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4998B4" w14:textId="77777777" w:rsidR="002B40D7" w:rsidRPr="002B40D7" w:rsidRDefault="002B40D7" w:rsidP="002B40D7">
      <w:pPr>
        <w:ind w:left="185" w:right="177"/>
        <w:jc w:val="center"/>
        <w:rPr>
          <w:sz w:val="28"/>
          <w:szCs w:val="24"/>
        </w:rPr>
      </w:pPr>
      <w:bookmarkStart w:id="0" w:name="_Hlk102309558"/>
      <w:r w:rsidRPr="002B40D7">
        <w:rPr>
          <w:sz w:val="28"/>
          <w:szCs w:val="24"/>
        </w:rPr>
        <w:t>АВТОНОМНАЯ НЕКОММЕРЧЕ</w:t>
      </w:r>
      <w:r w:rsidR="00B6025C">
        <w:rPr>
          <w:sz w:val="28"/>
          <w:szCs w:val="24"/>
        </w:rPr>
        <w:t>С</w:t>
      </w:r>
      <w:r w:rsidRPr="002B40D7">
        <w:rPr>
          <w:sz w:val="28"/>
          <w:szCs w:val="24"/>
        </w:rPr>
        <w:t>КАЯ ОРГАНИЗАЦИЯ</w:t>
      </w:r>
    </w:p>
    <w:p w14:paraId="2773FA99" w14:textId="77777777" w:rsidR="002B40D7" w:rsidRPr="002B40D7" w:rsidRDefault="002B40D7" w:rsidP="002B40D7">
      <w:pPr>
        <w:ind w:left="185" w:right="177"/>
        <w:jc w:val="center"/>
        <w:rPr>
          <w:sz w:val="28"/>
          <w:szCs w:val="24"/>
        </w:rPr>
      </w:pPr>
      <w:r w:rsidRPr="002B40D7">
        <w:rPr>
          <w:sz w:val="28"/>
          <w:szCs w:val="24"/>
        </w:rPr>
        <w:t>ПРОФЕССИОНАЛЬНОГО ОБРАЗОВАНИЯ</w:t>
      </w:r>
    </w:p>
    <w:p w14:paraId="276184D1" w14:textId="77777777" w:rsidR="002B40D7" w:rsidRPr="002B40D7" w:rsidRDefault="002B40D7" w:rsidP="002B40D7">
      <w:pPr>
        <w:ind w:left="185" w:right="177"/>
        <w:jc w:val="center"/>
        <w:rPr>
          <w:sz w:val="28"/>
          <w:szCs w:val="24"/>
        </w:rPr>
      </w:pPr>
      <w:r w:rsidRPr="002B40D7">
        <w:rPr>
          <w:sz w:val="28"/>
          <w:szCs w:val="24"/>
        </w:rPr>
        <w:t>«МОСКОВСКИЙ КОЛЛЕДЖ ЗДОРОВЬЕСБЕРЕГАЮЩИХ ТЕХНОЛОГИЙ</w:t>
      </w:r>
      <w:r w:rsidR="00B6025C">
        <w:rPr>
          <w:sz w:val="28"/>
          <w:szCs w:val="24"/>
        </w:rPr>
        <w:t>»</w:t>
      </w:r>
    </w:p>
    <w:p w14:paraId="63311978" w14:textId="77777777" w:rsidR="002B40D7" w:rsidRPr="002B40D7" w:rsidRDefault="002B40D7" w:rsidP="002B40D7">
      <w:pPr>
        <w:rPr>
          <w:sz w:val="26"/>
          <w:szCs w:val="24"/>
        </w:rPr>
      </w:pPr>
    </w:p>
    <w:p w14:paraId="6DAAFEBC" w14:textId="77777777" w:rsidR="002B40D7" w:rsidRDefault="002B40D7" w:rsidP="002B40D7">
      <w:pPr>
        <w:rPr>
          <w:sz w:val="26"/>
          <w:szCs w:val="24"/>
        </w:rPr>
      </w:pPr>
    </w:p>
    <w:p w14:paraId="7C088872" w14:textId="77777777" w:rsidR="00DA63C9" w:rsidRPr="002B40D7" w:rsidRDefault="00DA63C9" w:rsidP="002B40D7">
      <w:pPr>
        <w:rPr>
          <w:sz w:val="26"/>
          <w:szCs w:val="24"/>
        </w:rPr>
      </w:pPr>
    </w:p>
    <w:bookmarkEnd w:id="0"/>
    <w:p w14:paraId="6DCDB76F" w14:textId="77777777" w:rsidR="00D66B9C" w:rsidRPr="00EC169A" w:rsidRDefault="00D66B9C" w:rsidP="00D66B9C">
      <w:pPr>
        <w:jc w:val="center"/>
      </w:pPr>
    </w:p>
    <w:p w14:paraId="0803148A" w14:textId="77777777" w:rsidR="00D66B9C" w:rsidRPr="0041710D" w:rsidRDefault="00D66B9C" w:rsidP="00D66B9C">
      <w:pPr>
        <w:jc w:val="center"/>
        <w:rPr>
          <w:rFonts w:ascii="Courier New" w:eastAsia="Courier New" w:hAnsi="Courier New" w:cs="Courier New"/>
        </w:rPr>
      </w:pPr>
      <w:r w:rsidRPr="0041710D">
        <w:rPr>
          <w:rFonts w:eastAsia="Courier New"/>
          <w:b/>
          <w:noProof/>
        </w:rPr>
        <w:drawing>
          <wp:anchor distT="0" distB="0" distL="114300" distR="114300" simplePos="0" relativeHeight="251660288" behindDoc="0" locked="0" layoutInCell="1" allowOverlap="1" wp14:anchorId="5F640494" wp14:editId="1B108DAA">
            <wp:simplePos x="0" y="0"/>
            <wp:positionH relativeFrom="column">
              <wp:posOffset>2823210</wp:posOffset>
            </wp:positionH>
            <wp:positionV relativeFrom="paragraph">
              <wp:posOffset>123190</wp:posOffset>
            </wp:positionV>
            <wp:extent cx="1912620" cy="1693545"/>
            <wp:effectExtent l="0" t="0" r="0" b="0"/>
            <wp:wrapNone/>
            <wp:docPr id="153852784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12620" cy="169354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 w:name="_Hlk126241612"/>
      <w:bookmarkStart w:id="2" w:name="_Hlk126241007"/>
    </w:p>
    <w:p w14:paraId="7937A54E" w14:textId="77777777" w:rsidR="00D66B9C" w:rsidRPr="0041710D" w:rsidRDefault="00D66B9C" w:rsidP="00D66B9C">
      <w:pPr>
        <w:rPr>
          <w:rFonts w:eastAsia="Courier New"/>
        </w:rPr>
      </w:pPr>
    </w:p>
    <w:p w14:paraId="66CDA3DC" w14:textId="77777777" w:rsidR="00D66B9C" w:rsidRPr="0041710D" w:rsidRDefault="00D66B9C" w:rsidP="00D66B9C">
      <w:pPr>
        <w:jc w:val="right"/>
        <w:rPr>
          <w:rFonts w:eastAsia="Courier New"/>
        </w:rPr>
      </w:pPr>
      <w:r w:rsidRPr="0041710D">
        <w:rPr>
          <w:rFonts w:eastAsia="Courier New"/>
          <w:b/>
        </w:rPr>
        <w:t>УТВЕРЖДАЮ</w:t>
      </w:r>
    </w:p>
    <w:p w14:paraId="7A1418F1" w14:textId="77777777" w:rsidR="00D66B9C" w:rsidRPr="0041710D" w:rsidRDefault="00D66B9C" w:rsidP="00D66B9C">
      <w:pPr>
        <w:jc w:val="right"/>
        <w:rPr>
          <w:rFonts w:eastAsia="Courier New"/>
        </w:rPr>
      </w:pPr>
      <w:bookmarkStart w:id="3" w:name="_Hlk102389606"/>
      <w:r w:rsidRPr="0041710D">
        <w:rPr>
          <w:rFonts w:eastAsia="Courier New"/>
          <w:b/>
          <w:bCs/>
          <w:noProof/>
          <w:sz w:val="28"/>
          <w:szCs w:val="28"/>
        </w:rPr>
        <w:drawing>
          <wp:anchor distT="0" distB="0" distL="114300" distR="114300" simplePos="0" relativeHeight="251659264" behindDoc="0" locked="0" layoutInCell="1" allowOverlap="1" wp14:anchorId="65177BD0" wp14:editId="50F5B839">
            <wp:simplePos x="0" y="0"/>
            <wp:positionH relativeFrom="column">
              <wp:posOffset>3634740</wp:posOffset>
            </wp:positionH>
            <wp:positionV relativeFrom="paragraph">
              <wp:posOffset>168275</wp:posOffset>
            </wp:positionV>
            <wp:extent cx="1352550" cy="438464"/>
            <wp:effectExtent l="0" t="0" r="0" b="0"/>
            <wp:wrapNone/>
            <wp:docPr id="189770248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52550" cy="438464"/>
                    </a:xfrm>
                    <a:prstGeom prst="rect">
                      <a:avLst/>
                    </a:prstGeom>
                    <a:noFill/>
                    <a:ln>
                      <a:noFill/>
                    </a:ln>
                  </pic:spPr>
                </pic:pic>
              </a:graphicData>
            </a:graphic>
            <wp14:sizeRelH relativeFrom="page">
              <wp14:pctWidth>0</wp14:pctWidth>
            </wp14:sizeRelH>
            <wp14:sizeRelV relativeFrom="page">
              <wp14:pctHeight>0</wp14:pctHeight>
            </wp14:sizeRelV>
          </wp:anchor>
        </w:drawing>
      </w:r>
      <w:r w:rsidRPr="0041710D">
        <w:rPr>
          <w:rFonts w:eastAsia="Courier New"/>
        </w:rPr>
        <w:t xml:space="preserve">директор </w:t>
      </w:r>
      <w:bookmarkStart w:id="4" w:name="_Hlk102307740"/>
      <w:r w:rsidRPr="0041710D">
        <w:rPr>
          <w:rFonts w:eastAsia="Courier New"/>
        </w:rPr>
        <w:t>Колледжа «МКЗТ»</w:t>
      </w:r>
      <w:bookmarkEnd w:id="3"/>
      <w:bookmarkEnd w:id="4"/>
    </w:p>
    <w:p w14:paraId="700DD693" w14:textId="77777777" w:rsidR="00D66B9C" w:rsidRPr="0041710D" w:rsidRDefault="00D66B9C" w:rsidP="00D66B9C">
      <w:pPr>
        <w:jc w:val="right"/>
        <w:rPr>
          <w:rFonts w:eastAsia="Courier New"/>
        </w:rPr>
      </w:pPr>
    </w:p>
    <w:p w14:paraId="5DEDBD83" w14:textId="77777777" w:rsidR="00D66B9C" w:rsidRPr="0041710D" w:rsidRDefault="00D66B9C" w:rsidP="00D66B9C">
      <w:pPr>
        <w:jc w:val="right"/>
        <w:rPr>
          <w:rFonts w:eastAsia="Courier New"/>
        </w:rPr>
      </w:pPr>
      <w:bookmarkStart w:id="5" w:name="_Hlk102389680"/>
      <w:r w:rsidRPr="0041710D">
        <w:rPr>
          <w:rFonts w:eastAsia="Courier New"/>
        </w:rPr>
        <w:t>______________________ И.В. Новикова</w:t>
      </w:r>
    </w:p>
    <w:bookmarkEnd w:id="1"/>
    <w:p w14:paraId="048C2B07" w14:textId="6BB3A522" w:rsidR="00D66B9C" w:rsidRPr="0041710D" w:rsidRDefault="00D66B9C" w:rsidP="00D66B9C">
      <w:pPr>
        <w:jc w:val="right"/>
        <w:rPr>
          <w:rFonts w:eastAsia="Courier New"/>
        </w:rPr>
      </w:pPr>
      <w:r w:rsidRPr="0041710D">
        <w:rPr>
          <w:rFonts w:eastAsia="Courier New"/>
        </w:rPr>
        <w:t>«</w:t>
      </w:r>
      <w:r w:rsidR="00847C05">
        <w:rPr>
          <w:rFonts w:eastAsia="Courier New"/>
        </w:rPr>
        <w:t>28</w:t>
      </w:r>
      <w:r w:rsidRPr="0041710D">
        <w:rPr>
          <w:rFonts w:eastAsia="Courier New"/>
        </w:rPr>
        <w:t>» августа 202</w:t>
      </w:r>
      <w:r w:rsidR="00847C05">
        <w:rPr>
          <w:rFonts w:eastAsia="Courier New"/>
        </w:rPr>
        <w:t>4</w:t>
      </w:r>
      <w:r w:rsidRPr="0041710D">
        <w:rPr>
          <w:rFonts w:eastAsia="Courier New"/>
        </w:rPr>
        <w:t xml:space="preserve"> г.</w:t>
      </w:r>
    </w:p>
    <w:bookmarkEnd w:id="5"/>
    <w:p w14:paraId="105B5641" w14:textId="77777777" w:rsidR="00D66B9C" w:rsidRPr="0041710D" w:rsidRDefault="00D66B9C" w:rsidP="00D66B9C">
      <w:pPr>
        <w:rPr>
          <w:rFonts w:eastAsia="Courier New"/>
          <w:b/>
          <w:bCs/>
          <w:sz w:val="28"/>
          <w:szCs w:val="28"/>
        </w:rPr>
      </w:pPr>
    </w:p>
    <w:bookmarkEnd w:id="2"/>
    <w:p w14:paraId="1B08C39F" w14:textId="77777777" w:rsidR="00D66B9C" w:rsidRPr="0041710D" w:rsidRDefault="00D66B9C" w:rsidP="00D66B9C">
      <w:pPr>
        <w:ind w:right="141"/>
        <w:rPr>
          <w:rFonts w:eastAsia="Courier New"/>
          <w:b/>
        </w:rPr>
      </w:pPr>
    </w:p>
    <w:p w14:paraId="3A457398" w14:textId="77777777" w:rsidR="00D66B9C" w:rsidRPr="00EC169A" w:rsidRDefault="00D66B9C" w:rsidP="00D66B9C">
      <w:pPr>
        <w:jc w:val="center"/>
        <w:rPr>
          <w:sz w:val="26"/>
        </w:rPr>
      </w:pPr>
    </w:p>
    <w:p w14:paraId="157056FA" w14:textId="77777777" w:rsidR="00D66B9C" w:rsidRPr="00EC169A" w:rsidRDefault="00D66B9C" w:rsidP="00D66B9C">
      <w:pPr>
        <w:rPr>
          <w:sz w:val="26"/>
        </w:rPr>
      </w:pPr>
    </w:p>
    <w:p w14:paraId="11C5769C" w14:textId="77777777" w:rsidR="00D66B9C" w:rsidRPr="00EC169A" w:rsidRDefault="00D66B9C" w:rsidP="00D66B9C">
      <w:pPr>
        <w:rPr>
          <w:sz w:val="26"/>
        </w:rPr>
      </w:pPr>
    </w:p>
    <w:p w14:paraId="4119EBB0" w14:textId="77777777" w:rsidR="002B40D7" w:rsidRPr="002B40D7" w:rsidRDefault="002B40D7" w:rsidP="002B40D7">
      <w:pPr>
        <w:rPr>
          <w:sz w:val="26"/>
          <w:szCs w:val="24"/>
        </w:rPr>
      </w:pPr>
    </w:p>
    <w:p w14:paraId="7B609BD9" w14:textId="77777777" w:rsidR="002B40D7" w:rsidRPr="002B40D7" w:rsidRDefault="002B40D7" w:rsidP="002B40D7">
      <w:pPr>
        <w:rPr>
          <w:sz w:val="26"/>
          <w:szCs w:val="24"/>
        </w:rPr>
      </w:pPr>
    </w:p>
    <w:p w14:paraId="4447CD71" w14:textId="77777777" w:rsidR="002B40D7" w:rsidRPr="002B40D7" w:rsidRDefault="002B40D7" w:rsidP="002B40D7">
      <w:pPr>
        <w:rPr>
          <w:sz w:val="26"/>
          <w:szCs w:val="24"/>
        </w:rPr>
      </w:pPr>
    </w:p>
    <w:p w14:paraId="11A13A66" w14:textId="77777777" w:rsidR="002B40D7" w:rsidRPr="002B40D7" w:rsidRDefault="002B40D7" w:rsidP="002B40D7">
      <w:pPr>
        <w:rPr>
          <w:sz w:val="26"/>
          <w:szCs w:val="24"/>
        </w:rPr>
      </w:pPr>
    </w:p>
    <w:p w14:paraId="714A266E" w14:textId="77777777" w:rsidR="002B40D7" w:rsidRPr="002B40D7" w:rsidRDefault="002B40D7" w:rsidP="002B40D7">
      <w:pPr>
        <w:rPr>
          <w:sz w:val="26"/>
          <w:szCs w:val="24"/>
        </w:rPr>
      </w:pPr>
    </w:p>
    <w:p w14:paraId="6DD7AA2B" w14:textId="77777777" w:rsidR="00DA63C9" w:rsidRPr="00E8129D" w:rsidRDefault="00DA63C9" w:rsidP="00DA63C9">
      <w:pPr>
        <w:jc w:val="center"/>
        <w:rPr>
          <w:b/>
          <w:sz w:val="28"/>
          <w:szCs w:val="28"/>
        </w:rPr>
      </w:pPr>
      <w:r w:rsidRPr="000A4159">
        <w:rPr>
          <w:b/>
          <w:sz w:val="28"/>
          <w:szCs w:val="28"/>
        </w:rPr>
        <w:t>ФОНД ОЦЕНОЧНЫХ СРЕДСТВ</w:t>
      </w:r>
      <w:r>
        <w:rPr>
          <w:b/>
          <w:sz w:val="28"/>
          <w:szCs w:val="28"/>
        </w:rPr>
        <w:t xml:space="preserve"> </w:t>
      </w:r>
      <w:r w:rsidRPr="000A4159">
        <w:rPr>
          <w:b/>
          <w:bCs/>
          <w:sz w:val="28"/>
          <w:szCs w:val="28"/>
          <w:lang w:val="x-none" w:eastAsia="x-none"/>
        </w:rPr>
        <w:t xml:space="preserve">ПО ДИСЦИПЛИНЕ </w:t>
      </w:r>
    </w:p>
    <w:p w14:paraId="05A81A0D" w14:textId="77777777" w:rsidR="00DA63C9" w:rsidRPr="000A4159" w:rsidRDefault="00DA63C9" w:rsidP="00DA63C9">
      <w:pPr>
        <w:keepNext/>
        <w:widowControl/>
        <w:numPr>
          <w:ilvl w:val="3"/>
          <w:numId w:val="22"/>
        </w:numPr>
        <w:tabs>
          <w:tab w:val="num" w:pos="0"/>
        </w:tabs>
        <w:suppressAutoHyphens/>
        <w:autoSpaceDE/>
        <w:autoSpaceDN/>
        <w:spacing w:before="120"/>
        <w:jc w:val="center"/>
        <w:outlineLvl w:val="3"/>
        <w:rPr>
          <w:b/>
          <w:bCs/>
          <w:sz w:val="28"/>
          <w:szCs w:val="28"/>
          <w:u w:val="single"/>
          <w:lang w:val="x-none" w:eastAsia="x-none"/>
        </w:rPr>
      </w:pPr>
    </w:p>
    <w:p w14:paraId="3638EB8F" w14:textId="53B2E1D6" w:rsidR="00DA63C9" w:rsidRPr="00DA63C9" w:rsidRDefault="00DA63C9" w:rsidP="00DA63C9">
      <w:pPr>
        <w:pStyle w:val="a4"/>
        <w:numPr>
          <w:ilvl w:val="0"/>
          <w:numId w:val="22"/>
        </w:numPr>
        <w:spacing w:before="1" w:line="357" w:lineRule="auto"/>
        <w:jc w:val="center"/>
        <w:rPr>
          <w:sz w:val="28"/>
        </w:rPr>
      </w:pPr>
      <w:bookmarkStart w:id="6" w:name="bookmark4"/>
      <w:r w:rsidRPr="00DA63C9">
        <w:rPr>
          <w:sz w:val="28"/>
        </w:rPr>
        <w:t>ОП.0</w:t>
      </w:r>
      <w:r w:rsidR="005145A3">
        <w:rPr>
          <w:sz w:val="28"/>
        </w:rPr>
        <w:t>3</w:t>
      </w:r>
      <w:r w:rsidRPr="00DA63C9">
        <w:rPr>
          <w:spacing w:val="-2"/>
          <w:sz w:val="28"/>
        </w:rPr>
        <w:t xml:space="preserve"> </w:t>
      </w:r>
      <w:r w:rsidRPr="00DA63C9">
        <w:rPr>
          <w:sz w:val="28"/>
        </w:rPr>
        <w:t>ОСНОВЫ ЛАТИНСКОГО ЯЗЫКА С МЕДИЦИНСКОЙ ТЕРМИНОЛОГИЕЙ</w:t>
      </w:r>
    </w:p>
    <w:p w14:paraId="7596BADB" w14:textId="77777777" w:rsidR="00DA63C9" w:rsidRPr="00DA63C9" w:rsidRDefault="00DA63C9" w:rsidP="00DA63C9">
      <w:pPr>
        <w:pStyle w:val="21"/>
        <w:keepNext/>
        <w:keepLines/>
        <w:spacing w:after="40"/>
        <w:rPr>
          <w:lang w:val="ru-RU"/>
        </w:rPr>
      </w:pPr>
      <w:r w:rsidRPr="00DA63C9">
        <w:rPr>
          <w:lang w:val="ru-RU"/>
        </w:rPr>
        <w:t>для специальности</w:t>
      </w:r>
      <w:bookmarkEnd w:id="6"/>
    </w:p>
    <w:p w14:paraId="328B6C3B" w14:textId="77777777" w:rsidR="00DA63C9" w:rsidRPr="00DA63C9" w:rsidRDefault="00DA63C9" w:rsidP="00DA63C9">
      <w:pPr>
        <w:pStyle w:val="21"/>
        <w:keepNext/>
        <w:keepLines/>
        <w:spacing w:after="360"/>
        <w:rPr>
          <w:lang w:val="ru-RU"/>
        </w:rPr>
      </w:pPr>
      <w:bookmarkStart w:id="7" w:name="bookmark6"/>
      <w:r w:rsidRPr="00DA63C9">
        <w:rPr>
          <w:lang w:val="ru-RU"/>
        </w:rPr>
        <w:t>среднего профессионального образования</w:t>
      </w:r>
      <w:bookmarkEnd w:id="7"/>
    </w:p>
    <w:p w14:paraId="3A013C51" w14:textId="3F636653" w:rsidR="002B40D7" w:rsidRPr="00DA63C9" w:rsidRDefault="002B40D7" w:rsidP="002B40D7">
      <w:pPr>
        <w:spacing w:before="161"/>
        <w:jc w:val="center"/>
        <w:rPr>
          <w:b/>
          <w:bCs/>
          <w:sz w:val="28"/>
        </w:rPr>
      </w:pPr>
      <w:bookmarkStart w:id="8" w:name="_Hlk102309642"/>
      <w:r w:rsidRPr="00DA63C9">
        <w:rPr>
          <w:b/>
          <w:bCs/>
          <w:sz w:val="28"/>
        </w:rPr>
        <w:t>34.02.01</w:t>
      </w:r>
      <w:r w:rsidRPr="00DA63C9">
        <w:rPr>
          <w:b/>
          <w:bCs/>
          <w:spacing w:val="-2"/>
          <w:sz w:val="28"/>
        </w:rPr>
        <w:t xml:space="preserve"> </w:t>
      </w:r>
      <w:r w:rsidRPr="00DA63C9">
        <w:rPr>
          <w:b/>
          <w:bCs/>
          <w:sz w:val="28"/>
        </w:rPr>
        <w:t>Сестринское</w:t>
      </w:r>
      <w:r w:rsidRPr="00DA63C9">
        <w:rPr>
          <w:b/>
          <w:bCs/>
          <w:spacing w:val="-5"/>
          <w:sz w:val="28"/>
        </w:rPr>
        <w:t xml:space="preserve"> </w:t>
      </w:r>
      <w:r w:rsidRPr="00DA63C9">
        <w:rPr>
          <w:b/>
          <w:bCs/>
          <w:sz w:val="28"/>
        </w:rPr>
        <w:t>дело</w:t>
      </w:r>
      <w:r w:rsidRPr="00DA63C9">
        <w:rPr>
          <w:b/>
          <w:bCs/>
          <w:spacing w:val="-5"/>
          <w:sz w:val="28"/>
        </w:rPr>
        <w:t xml:space="preserve"> </w:t>
      </w:r>
    </w:p>
    <w:bookmarkEnd w:id="8"/>
    <w:p w14:paraId="5C73D3AE" w14:textId="77777777" w:rsidR="002B40D7" w:rsidRPr="002B40D7" w:rsidRDefault="002B40D7" w:rsidP="002B40D7">
      <w:pPr>
        <w:rPr>
          <w:sz w:val="30"/>
          <w:szCs w:val="24"/>
        </w:rPr>
      </w:pPr>
    </w:p>
    <w:p w14:paraId="628C9566" w14:textId="77777777" w:rsidR="002B40D7" w:rsidRPr="002B40D7" w:rsidRDefault="002B40D7" w:rsidP="002B40D7">
      <w:pPr>
        <w:rPr>
          <w:sz w:val="30"/>
          <w:szCs w:val="24"/>
        </w:rPr>
      </w:pPr>
    </w:p>
    <w:p w14:paraId="464C4611" w14:textId="77777777" w:rsidR="002B40D7" w:rsidRPr="002B40D7" w:rsidRDefault="002B40D7" w:rsidP="002B40D7">
      <w:pPr>
        <w:rPr>
          <w:sz w:val="30"/>
          <w:szCs w:val="24"/>
        </w:rPr>
      </w:pPr>
    </w:p>
    <w:p w14:paraId="7728D61C" w14:textId="77777777" w:rsidR="002B40D7" w:rsidRPr="002B40D7" w:rsidRDefault="002B40D7" w:rsidP="002B40D7">
      <w:pPr>
        <w:rPr>
          <w:sz w:val="30"/>
          <w:szCs w:val="24"/>
        </w:rPr>
      </w:pPr>
    </w:p>
    <w:p w14:paraId="74AAEB80" w14:textId="77777777" w:rsidR="002B40D7" w:rsidRPr="002B40D7" w:rsidRDefault="002B40D7" w:rsidP="002B40D7">
      <w:pPr>
        <w:rPr>
          <w:sz w:val="30"/>
          <w:szCs w:val="24"/>
        </w:rPr>
      </w:pPr>
    </w:p>
    <w:p w14:paraId="5C198D1A" w14:textId="77777777" w:rsidR="002B40D7" w:rsidRPr="002B40D7" w:rsidRDefault="002B40D7" w:rsidP="002B40D7">
      <w:pPr>
        <w:rPr>
          <w:sz w:val="30"/>
          <w:szCs w:val="24"/>
        </w:rPr>
      </w:pPr>
    </w:p>
    <w:p w14:paraId="5B47052C" w14:textId="77777777" w:rsidR="002B40D7" w:rsidRPr="002B40D7" w:rsidRDefault="002B40D7" w:rsidP="002B40D7">
      <w:pPr>
        <w:rPr>
          <w:sz w:val="30"/>
          <w:szCs w:val="24"/>
        </w:rPr>
      </w:pPr>
    </w:p>
    <w:p w14:paraId="4E9E43F2" w14:textId="77777777" w:rsidR="002B40D7" w:rsidRPr="002B40D7" w:rsidRDefault="002B40D7" w:rsidP="002B40D7">
      <w:pPr>
        <w:spacing w:line="362" w:lineRule="auto"/>
        <w:ind w:left="3544" w:right="3447"/>
        <w:jc w:val="center"/>
        <w:rPr>
          <w:sz w:val="28"/>
        </w:rPr>
      </w:pPr>
      <w:r w:rsidRPr="002B40D7">
        <w:rPr>
          <w:sz w:val="28"/>
        </w:rPr>
        <w:t>Москва</w:t>
      </w:r>
    </w:p>
    <w:p w14:paraId="28A18863" w14:textId="69E937F0" w:rsidR="002B40D7" w:rsidRPr="002B40D7" w:rsidRDefault="002B40D7" w:rsidP="002B40D7">
      <w:pPr>
        <w:spacing w:line="362" w:lineRule="auto"/>
        <w:ind w:left="3544" w:right="3447"/>
        <w:jc w:val="center"/>
        <w:rPr>
          <w:sz w:val="28"/>
        </w:rPr>
      </w:pPr>
      <w:r w:rsidRPr="002B40D7">
        <w:rPr>
          <w:sz w:val="28"/>
        </w:rPr>
        <w:t>20</w:t>
      </w:r>
      <w:r>
        <w:rPr>
          <w:sz w:val="28"/>
        </w:rPr>
        <w:t>2</w:t>
      </w:r>
      <w:r w:rsidR="00847C05">
        <w:rPr>
          <w:sz w:val="28"/>
        </w:rPr>
        <w:t>4</w:t>
      </w:r>
      <w:bookmarkStart w:id="9" w:name="_GoBack"/>
      <w:bookmarkEnd w:id="9"/>
    </w:p>
    <w:p w14:paraId="57F9FFE7" w14:textId="77777777" w:rsidR="002B40D7" w:rsidRPr="002B40D7" w:rsidRDefault="002B40D7" w:rsidP="002B40D7">
      <w:pPr>
        <w:spacing w:line="362" w:lineRule="auto"/>
        <w:rPr>
          <w:sz w:val="28"/>
        </w:rPr>
      </w:pPr>
    </w:p>
    <w:p w14:paraId="2CDB14C4" w14:textId="77777777" w:rsidR="002B40D7" w:rsidRPr="002B40D7" w:rsidRDefault="002B40D7" w:rsidP="002B40D7">
      <w:pPr>
        <w:spacing w:line="362" w:lineRule="auto"/>
        <w:rPr>
          <w:sz w:val="28"/>
        </w:rPr>
      </w:pPr>
    </w:p>
    <w:p w14:paraId="6BB8607E" w14:textId="4D1C9FD5" w:rsidR="002B40D7" w:rsidRPr="002B40D7" w:rsidRDefault="002B40D7" w:rsidP="002B40D7">
      <w:pPr>
        <w:ind w:firstLine="708"/>
        <w:jc w:val="both"/>
        <w:rPr>
          <w:bCs/>
          <w:sz w:val="28"/>
          <w:szCs w:val="24"/>
        </w:rPr>
      </w:pPr>
      <w:bookmarkStart w:id="10" w:name="_Hlk102309857"/>
      <w:r w:rsidRPr="002B40D7">
        <w:rPr>
          <w:sz w:val="28"/>
          <w:szCs w:val="24"/>
        </w:rPr>
        <w:lastRenderedPageBreak/>
        <w:t xml:space="preserve">Комплект оценочных средств для текущего и промежуточного контроля знаний по учебной дисциплине </w:t>
      </w:r>
      <w:r w:rsidR="00F2778B" w:rsidRPr="00DA63C9">
        <w:rPr>
          <w:i/>
          <w:iCs/>
          <w:sz w:val="28"/>
          <w:szCs w:val="24"/>
        </w:rPr>
        <w:t>ОП.0</w:t>
      </w:r>
      <w:r w:rsidR="005145A3">
        <w:rPr>
          <w:i/>
          <w:iCs/>
          <w:sz w:val="28"/>
          <w:szCs w:val="24"/>
        </w:rPr>
        <w:t>3</w:t>
      </w:r>
      <w:r w:rsidRPr="00DA63C9">
        <w:rPr>
          <w:i/>
          <w:iCs/>
          <w:sz w:val="28"/>
          <w:szCs w:val="24"/>
        </w:rPr>
        <w:t xml:space="preserve"> </w:t>
      </w:r>
      <w:r w:rsidR="00DA63C9" w:rsidRPr="00DA63C9">
        <w:rPr>
          <w:i/>
          <w:iCs/>
          <w:sz w:val="28"/>
          <w:szCs w:val="24"/>
        </w:rPr>
        <w:t>О</w:t>
      </w:r>
      <w:r w:rsidR="00F2778B" w:rsidRPr="00DA63C9">
        <w:rPr>
          <w:i/>
          <w:iCs/>
          <w:sz w:val="28"/>
          <w:szCs w:val="24"/>
        </w:rPr>
        <w:t>сновы латинского языка с медицинской терминологией</w:t>
      </w:r>
      <w:r w:rsidRPr="002B40D7">
        <w:rPr>
          <w:sz w:val="28"/>
          <w:szCs w:val="24"/>
        </w:rPr>
        <w:t xml:space="preserve"> для специальности среднего профессионального образования</w:t>
      </w:r>
      <w:r w:rsidRPr="002B40D7">
        <w:rPr>
          <w:bCs/>
          <w:sz w:val="28"/>
          <w:szCs w:val="24"/>
        </w:rPr>
        <w:t xml:space="preserve">: </w:t>
      </w:r>
      <w:r w:rsidRPr="002B40D7">
        <w:rPr>
          <w:sz w:val="28"/>
          <w:szCs w:val="24"/>
        </w:rPr>
        <w:t>34.02.01 Сестринское дело</w:t>
      </w:r>
      <w:r w:rsidRPr="002B40D7">
        <w:rPr>
          <w:bCs/>
          <w:sz w:val="28"/>
          <w:szCs w:val="24"/>
        </w:rPr>
        <w:t>.</w:t>
      </w:r>
    </w:p>
    <w:p w14:paraId="1B5AB1F2" w14:textId="77777777" w:rsidR="002B40D7" w:rsidRPr="002B40D7" w:rsidRDefault="002B40D7" w:rsidP="002B40D7">
      <w:pPr>
        <w:ind w:firstLine="709"/>
        <w:jc w:val="both"/>
        <w:rPr>
          <w:b/>
          <w:sz w:val="24"/>
          <w:szCs w:val="24"/>
          <w:lang w:eastAsia="ar-SA"/>
        </w:rPr>
      </w:pPr>
    </w:p>
    <w:p w14:paraId="0169413F" w14:textId="77777777" w:rsidR="002B40D7" w:rsidRPr="002B40D7" w:rsidRDefault="002B40D7" w:rsidP="002B40D7">
      <w:pPr>
        <w:ind w:firstLine="709"/>
        <w:jc w:val="both"/>
        <w:rPr>
          <w:b/>
          <w:sz w:val="24"/>
          <w:szCs w:val="24"/>
          <w:lang w:eastAsia="ar-SA"/>
        </w:rPr>
      </w:pPr>
    </w:p>
    <w:p w14:paraId="3DF8C76F" w14:textId="77777777" w:rsidR="002B40D7" w:rsidRPr="002B40D7" w:rsidRDefault="002B40D7" w:rsidP="002B40D7">
      <w:pPr>
        <w:ind w:firstLine="709"/>
        <w:jc w:val="both"/>
        <w:rPr>
          <w:b/>
          <w:sz w:val="28"/>
          <w:szCs w:val="24"/>
          <w:lang w:eastAsia="ar-SA"/>
        </w:rPr>
      </w:pPr>
    </w:p>
    <w:p w14:paraId="2B45798B" w14:textId="77777777" w:rsidR="00C924B1" w:rsidRPr="009B10A8" w:rsidRDefault="002B40D7" w:rsidP="00C924B1">
      <w:pPr>
        <w:jc w:val="both"/>
        <w:rPr>
          <w:b/>
          <w:bCs/>
          <w:sz w:val="28"/>
          <w:szCs w:val="28"/>
          <w:lang w:eastAsia="ar-SA"/>
        </w:rPr>
      </w:pPr>
      <w:r w:rsidRPr="002B40D7">
        <w:rPr>
          <w:b/>
          <w:sz w:val="28"/>
          <w:szCs w:val="24"/>
          <w:lang w:eastAsia="ar-SA"/>
        </w:rPr>
        <w:t xml:space="preserve">ОРГАНИЗАЦИЯ-РАЗРАБОТЧИК: </w:t>
      </w:r>
      <w:r w:rsidR="00C924B1" w:rsidRPr="009B10A8">
        <w:rPr>
          <w:b/>
          <w:bCs/>
          <w:sz w:val="28"/>
          <w:szCs w:val="28"/>
        </w:rPr>
        <w:t>Колледж «МКЗТ»</w:t>
      </w:r>
    </w:p>
    <w:p w14:paraId="0C07B3FC" w14:textId="2354A150" w:rsidR="002B40D7" w:rsidRDefault="002B40D7" w:rsidP="002B40D7">
      <w:pPr>
        <w:jc w:val="both"/>
        <w:rPr>
          <w:b/>
          <w:sz w:val="28"/>
          <w:szCs w:val="24"/>
          <w:lang w:eastAsia="ar-SA"/>
        </w:rPr>
      </w:pPr>
    </w:p>
    <w:bookmarkEnd w:id="10"/>
    <w:p w14:paraId="38ADB862" w14:textId="77777777" w:rsidR="00F943CB" w:rsidRDefault="00F943CB" w:rsidP="00F943CB">
      <w:pPr>
        <w:jc w:val="both"/>
        <w:rPr>
          <w:b/>
          <w:sz w:val="28"/>
          <w:szCs w:val="28"/>
          <w:lang w:eastAsia="ar-SA"/>
        </w:rPr>
      </w:pP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1781"/>
        <w:gridCol w:w="1769"/>
        <w:gridCol w:w="3901"/>
        <w:gridCol w:w="1599"/>
      </w:tblGrid>
      <w:tr w:rsidR="00F943CB" w14:paraId="3516C5BB" w14:textId="77777777" w:rsidTr="00F943CB">
        <w:tc>
          <w:tcPr>
            <w:tcW w:w="1781" w:type="dxa"/>
            <w:vMerge w:val="restart"/>
            <w:tcBorders>
              <w:top w:val="nil"/>
              <w:left w:val="nil"/>
              <w:bottom w:val="nil"/>
              <w:right w:val="single" w:sz="4" w:space="0" w:color="auto"/>
            </w:tcBorders>
            <w:vAlign w:val="center"/>
            <w:hideMark/>
          </w:tcPr>
          <w:p w14:paraId="7B87567F" w14:textId="77777777" w:rsidR="00F943CB" w:rsidRDefault="00F943CB">
            <w:pPr>
              <w:adjustRightInd w:val="0"/>
              <w:jc w:val="both"/>
              <w:rPr>
                <w:rFonts w:eastAsiaTheme="minorEastAsia"/>
                <w:sz w:val="24"/>
                <w:szCs w:val="24"/>
                <w:lang w:eastAsia="ru-RU"/>
              </w:rPr>
            </w:pPr>
            <w:r>
              <w:rPr>
                <w:rFonts w:eastAsiaTheme="minorEastAsia"/>
              </w:rPr>
              <w:t xml:space="preserve">Директор </w:t>
            </w:r>
          </w:p>
          <w:p w14:paraId="120E509B" w14:textId="77777777" w:rsidR="00F943CB" w:rsidRDefault="00F943CB">
            <w:pPr>
              <w:adjustRightInd w:val="0"/>
              <w:jc w:val="both"/>
              <w:rPr>
                <w:rFonts w:eastAsiaTheme="minorEastAsia"/>
              </w:rPr>
            </w:pPr>
            <w:r>
              <w:rPr>
                <w:rFonts w:eastAsiaTheme="minorEastAsia"/>
              </w:rPr>
              <w:t>Колледжа «МКЗТ»</w:t>
            </w:r>
          </w:p>
        </w:tc>
        <w:tc>
          <w:tcPr>
            <w:tcW w:w="1769" w:type="dxa"/>
            <w:tcBorders>
              <w:top w:val="single" w:sz="4" w:space="0" w:color="auto"/>
              <w:left w:val="single" w:sz="4" w:space="0" w:color="auto"/>
              <w:bottom w:val="nil"/>
              <w:right w:val="nil"/>
            </w:tcBorders>
            <w:hideMark/>
          </w:tcPr>
          <w:p w14:paraId="4A37178F" w14:textId="04BBF00A" w:rsidR="00F943CB" w:rsidRDefault="00F943CB">
            <w:pPr>
              <w:adjustRightInd w:val="0"/>
              <w:jc w:val="center"/>
              <w:rPr>
                <w:rFonts w:eastAsiaTheme="minorEastAsia"/>
              </w:rPr>
            </w:pPr>
            <w:r>
              <w:rPr>
                <w:rFonts w:eastAsiaTheme="minorEastAsia"/>
                <w:noProof/>
              </w:rPr>
              <w:drawing>
                <wp:inline distT="0" distB="0" distL="0" distR="0" wp14:anchorId="4F2E277D" wp14:editId="37E91AF5">
                  <wp:extent cx="826770" cy="675640"/>
                  <wp:effectExtent l="0" t="0" r="0" b="0"/>
                  <wp:docPr id="1" name="Рисунок 1" descr="slaider1-2000x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slaider1-2000x700"/>
                          <pic:cNvPicPr>
                            <a:picLocks noChangeAspect="1" noChangeArrowheads="1"/>
                          </pic:cNvPicPr>
                        </pic:nvPicPr>
                        <pic:blipFill>
                          <a:blip r:embed="rId9" cstate="print">
                            <a:extLst>
                              <a:ext uri="{28A0092B-C50C-407E-A947-70E740481C1C}">
                                <a14:useLocalDpi xmlns:a14="http://schemas.microsoft.com/office/drawing/2010/main" val="0"/>
                              </a:ext>
                            </a:extLst>
                          </a:blip>
                          <a:srcRect t="2" r="55392" b="-3461"/>
                          <a:stretch>
                            <a:fillRect/>
                          </a:stretch>
                        </pic:blipFill>
                        <pic:spPr bwMode="auto">
                          <a:xfrm>
                            <a:off x="0" y="0"/>
                            <a:ext cx="826770" cy="675640"/>
                          </a:xfrm>
                          <a:prstGeom prst="rect">
                            <a:avLst/>
                          </a:prstGeom>
                          <a:noFill/>
                          <a:ln>
                            <a:noFill/>
                          </a:ln>
                        </pic:spPr>
                      </pic:pic>
                    </a:graphicData>
                  </a:graphic>
                </wp:inline>
              </w:drawing>
            </w:r>
          </w:p>
        </w:tc>
        <w:tc>
          <w:tcPr>
            <w:tcW w:w="3901" w:type="dxa"/>
            <w:tcBorders>
              <w:top w:val="single" w:sz="4" w:space="0" w:color="auto"/>
              <w:left w:val="nil"/>
              <w:bottom w:val="nil"/>
              <w:right w:val="single" w:sz="4" w:space="0" w:color="auto"/>
            </w:tcBorders>
            <w:vAlign w:val="center"/>
            <w:hideMark/>
          </w:tcPr>
          <w:p w14:paraId="3E8FAD34" w14:textId="77777777" w:rsidR="00F943CB" w:rsidRDefault="00F943CB">
            <w:pPr>
              <w:adjustRightInd w:val="0"/>
              <w:jc w:val="center"/>
              <w:rPr>
                <w:rFonts w:eastAsiaTheme="minorEastAsia"/>
              </w:rPr>
            </w:pPr>
            <w:r>
              <w:rPr>
                <w:rFonts w:eastAsiaTheme="minorEastAsia"/>
              </w:rPr>
              <w:t>ДОКУМЕНТ ПОДПИСАН ЭЛЕКТРОННОЙ ПОДПИСЬЮ</w:t>
            </w:r>
          </w:p>
        </w:tc>
        <w:tc>
          <w:tcPr>
            <w:tcW w:w="1599" w:type="dxa"/>
            <w:vMerge w:val="restart"/>
            <w:tcBorders>
              <w:top w:val="nil"/>
              <w:left w:val="single" w:sz="4" w:space="0" w:color="auto"/>
              <w:bottom w:val="nil"/>
              <w:right w:val="nil"/>
            </w:tcBorders>
            <w:vAlign w:val="center"/>
            <w:hideMark/>
          </w:tcPr>
          <w:p w14:paraId="28F47F15" w14:textId="77777777" w:rsidR="00F943CB" w:rsidRDefault="00F943CB">
            <w:pPr>
              <w:adjustRightInd w:val="0"/>
              <w:jc w:val="center"/>
              <w:rPr>
                <w:rFonts w:eastAsiaTheme="minorEastAsia"/>
              </w:rPr>
            </w:pPr>
            <w:r>
              <w:rPr>
                <w:rFonts w:eastAsiaTheme="minorEastAsia"/>
              </w:rPr>
              <w:t>И.В.</w:t>
            </w:r>
          </w:p>
          <w:p w14:paraId="46BBFE47" w14:textId="77777777" w:rsidR="00F943CB" w:rsidRDefault="00F943CB">
            <w:pPr>
              <w:adjustRightInd w:val="0"/>
              <w:jc w:val="center"/>
              <w:rPr>
                <w:rFonts w:eastAsiaTheme="minorEastAsia"/>
              </w:rPr>
            </w:pPr>
            <w:r>
              <w:rPr>
                <w:rFonts w:eastAsiaTheme="minorEastAsia"/>
              </w:rPr>
              <w:t>Новикова</w:t>
            </w:r>
          </w:p>
        </w:tc>
      </w:tr>
      <w:tr w:rsidR="00F943CB" w14:paraId="4F77C24A" w14:textId="77777777" w:rsidTr="00F943CB">
        <w:tc>
          <w:tcPr>
            <w:tcW w:w="1781" w:type="dxa"/>
            <w:vMerge/>
            <w:tcBorders>
              <w:top w:val="nil"/>
              <w:left w:val="nil"/>
              <w:bottom w:val="nil"/>
              <w:right w:val="single" w:sz="4" w:space="0" w:color="auto"/>
            </w:tcBorders>
            <w:vAlign w:val="center"/>
            <w:hideMark/>
          </w:tcPr>
          <w:p w14:paraId="45AC6BE7" w14:textId="77777777" w:rsidR="00F943CB" w:rsidRDefault="00F943CB">
            <w:pPr>
              <w:rPr>
                <w:rFonts w:eastAsiaTheme="minorEastAsia"/>
                <w:color w:val="000000"/>
                <w:sz w:val="24"/>
                <w:szCs w:val="24"/>
                <w:lang w:bidi="ru-RU"/>
              </w:rPr>
            </w:pPr>
          </w:p>
        </w:tc>
        <w:tc>
          <w:tcPr>
            <w:tcW w:w="5670" w:type="dxa"/>
            <w:gridSpan w:val="2"/>
            <w:tcBorders>
              <w:top w:val="nil"/>
              <w:left w:val="single" w:sz="4" w:space="0" w:color="auto"/>
              <w:bottom w:val="nil"/>
              <w:right w:val="single" w:sz="4" w:space="0" w:color="auto"/>
            </w:tcBorders>
            <w:hideMark/>
          </w:tcPr>
          <w:p w14:paraId="02B45603" w14:textId="77777777" w:rsidR="00F943CB" w:rsidRDefault="00F943CB">
            <w:pPr>
              <w:adjustRightInd w:val="0"/>
              <w:rPr>
                <w:rFonts w:eastAsiaTheme="minorEastAsia"/>
              </w:rPr>
            </w:pPr>
            <w:r>
              <w:rPr>
                <w:rFonts w:eastAsiaTheme="minorEastAsia"/>
              </w:rPr>
              <w:t>Сертификат 6B18548B4F8F8DFB72E4CE83B383CE598019E7A7</w:t>
            </w:r>
          </w:p>
        </w:tc>
        <w:tc>
          <w:tcPr>
            <w:tcW w:w="1599" w:type="dxa"/>
            <w:vMerge/>
            <w:tcBorders>
              <w:top w:val="nil"/>
              <w:left w:val="single" w:sz="4" w:space="0" w:color="auto"/>
              <w:bottom w:val="nil"/>
              <w:right w:val="nil"/>
            </w:tcBorders>
            <w:vAlign w:val="center"/>
            <w:hideMark/>
          </w:tcPr>
          <w:p w14:paraId="5B546371" w14:textId="77777777" w:rsidR="00F943CB" w:rsidRDefault="00F943CB">
            <w:pPr>
              <w:rPr>
                <w:rFonts w:eastAsiaTheme="minorEastAsia"/>
                <w:color w:val="000000"/>
                <w:sz w:val="24"/>
                <w:szCs w:val="24"/>
                <w:lang w:bidi="ru-RU"/>
              </w:rPr>
            </w:pPr>
          </w:p>
        </w:tc>
      </w:tr>
      <w:tr w:rsidR="00F943CB" w14:paraId="466BCDE5" w14:textId="77777777" w:rsidTr="00F943CB">
        <w:tc>
          <w:tcPr>
            <w:tcW w:w="1781" w:type="dxa"/>
            <w:vMerge/>
            <w:tcBorders>
              <w:top w:val="nil"/>
              <w:left w:val="nil"/>
              <w:bottom w:val="nil"/>
              <w:right w:val="single" w:sz="4" w:space="0" w:color="auto"/>
            </w:tcBorders>
            <w:vAlign w:val="center"/>
            <w:hideMark/>
          </w:tcPr>
          <w:p w14:paraId="4065725D" w14:textId="77777777" w:rsidR="00F943CB" w:rsidRDefault="00F943CB">
            <w:pPr>
              <w:rPr>
                <w:rFonts w:eastAsiaTheme="minorEastAsia"/>
                <w:color w:val="000000"/>
                <w:sz w:val="24"/>
                <w:szCs w:val="24"/>
                <w:lang w:bidi="ru-RU"/>
              </w:rPr>
            </w:pPr>
          </w:p>
        </w:tc>
        <w:tc>
          <w:tcPr>
            <w:tcW w:w="5670" w:type="dxa"/>
            <w:gridSpan w:val="2"/>
            <w:tcBorders>
              <w:top w:val="nil"/>
              <w:left w:val="single" w:sz="4" w:space="0" w:color="auto"/>
              <w:bottom w:val="nil"/>
              <w:right w:val="single" w:sz="4" w:space="0" w:color="auto"/>
            </w:tcBorders>
            <w:hideMark/>
          </w:tcPr>
          <w:p w14:paraId="0EE13FB1" w14:textId="77777777" w:rsidR="00F943CB" w:rsidRDefault="00F943CB">
            <w:pPr>
              <w:adjustRightInd w:val="0"/>
              <w:rPr>
                <w:rFonts w:eastAsiaTheme="minorEastAsia"/>
              </w:rPr>
            </w:pPr>
            <w:r>
              <w:rPr>
                <w:rFonts w:eastAsiaTheme="minorEastAsia"/>
              </w:rPr>
              <w:t xml:space="preserve">Владелец </w:t>
            </w:r>
            <w:r>
              <w:rPr>
                <w:rFonts w:eastAsiaTheme="minorEastAsia"/>
                <w:b/>
                <w:bCs/>
              </w:rPr>
              <w:t>Новикова Ирина Валериевна</w:t>
            </w:r>
          </w:p>
        </w:tc>
        <w:tc>
          <w:tcPr>
            <w:tcW w:w="1599" w:type="dxa"/>
            <w:vMerge/>
            <w:tcBorders>
              <w:top w:val="nil"/>
              <w:left w:val="single" w:sz="4" w:space="0" w:color="auto"/>
              <w:bottom w:val="nil"/>
              <w:right w:val="nil"/>
            </w:tcBorders>
            <w:vAlign w:val="center"/>
            <w:hideMark/>
          </w:tcPr>
          <w:p w14:paraId="72551DF9" w14:textId="77777777" w:rsidR="00F943CB" w:rsidRDefault="00F943CB">
            <w:pPr>
              <w:rPr>
                <w:rFonts w:eastAsiaTheme="minorEastAsia"/>
                <w:color w:val="000000"/>
                <w:sz w:val="24"/>
                <w:szCs w:val="24"/>
                <w:lang w:bidi="ru-RU"/>
              </w:rPr>
            </w:pPr>
          </w:p>
        </w:tc>
      </w:tr>
      <w:tr w:rsidR="00F943CB" w14:paraId="5A888C24" w14:textId="77777777" w:rsidTr="00F943CB">
        <w:tc>
          <w:tcPr>
            <w:tcW w:w="1781" w:type="dxa"/>
            <w:vMerge/>
            <w:tcBorders>
              <w:top w:val="nil"/>
              <w:left w:val="nil"/>
              <w:bottom w:val="nil"/>
              <w:right w:val="single" w:sz="4" w:space="0" w:color="auto"/>
            </w:tcBorders>
            <w:vAlign w:val="center"/>
            <w:hideMark/>
          </w:tcPr>
          <w:p w14:paraId="30C6AE86" w14:textId="77777777" w:rsidR="00F943CB" w:rsidRDefault="00F943CB">
            <w:pPr>
              <w:rPr>
                <w:rFonts w:eastAsiaTheme="minorEastAsia"/>
                <w:color w:val="000000"/>
                <w:sz w:val="24"/>
                <w:szCs w:val="24"/>
                <w:lang w:bidi="ru-RU"/>
              </w:rPr>
            </w:pPr>
          </w:p>
        </w:tc>
        <w:tc>
          <w:tcPr>
            <w:tcW w:w="5670" w:type="dxa"/>
            <w:gridSpan w:val="2"/>
            <w:tcBorders>
              <w:top w:val="nil"/>
              <w:left w:val="single" w:sz="4" w:space="0" w:color="auto"/>
              <w:bottom w:val="single" w:sz="4" w:space="0" w:color="auto"/>
              <w:right w:val="single" w:sz="4" w:space="0" w:color="auto"/>
            </w:tcBorders>
            <w:hideMark/>
          </w:tcPr>
          <w:p w14:paraId="51220679" w14:textId="77777777" w:rsidR="00F943CB" w:rsidRDefault="00F943CB">
            <w:pPr>
              <w:adjustRightInd w:val="0"/>
              <w:rPr>
                <w:rFonts w:eastAsiaTheme="minorEastAsia"/>
              </w:rPr>
            </w:pPr>
            <w:r>
              <w:rPr>
                <w:rFonts w:eastAsiaTheme="minorEastAsia"/>
              </w:rPr>
              <w:t>Действителен с 07.10.2024 по 07.01.2026</w:t>
            </w:r>
          </w:p>
        </w:tc>
        <w:tc>
          <w:tcPr>
            <w:tcW w:w="1599" w:type="dxa"/>
            <w:vMerge/>
            <w:tcBorders>
              <w:top w:val="nil"/>
              <w:left w:val="single" w:sz="4" w:space="0" w:color="auto"/>
              <w:bottom w:val="nil"/>
              <w:right w:val="nil"/>
            </w:tcBorders>
            <w:vAlign w:val="center"/>
            <w:hideMark/>
          </w:tcPr>
          <w:p w14:paraId="215F27DA" w14:textId="77777777" w:rsidR="00F943CB" w:rsidRDefault="00F943CB">
            <w:pPr>
              <w:rPr>
                <w:rFonts w:eastAsiaTheme="minorEastAsia"/>
                <w:color w:val="000000"/>
                <w:sz w:val="24"/>
                <w:szCs w:val="24"/>
                <w:lang w:bidi="ru-RU"/>
              </w:rPr>
            </w:pPr>
          </w:p>
        </w:tc>
      </w:tr>
    </w:tbl>
    <w:p w14:paraId="437538E3" w14:textId="77777777" w:rsidR="00F943CB" w:rsidRDefault="00F943CB" w:rsidP="00F943CB">
      <w:pPr>
        <w:pStyle w:val="23"/>
        <w:shd w:val="clear" w:color="auto" w:fill="auto"/>
        <w:spacing w:before="0" w:after="0" w:line="427" w:lineRule="exact"/>
        <w:ind w:right="800" w:firstLine="0"/>
        <w:jc w:val="left"/>
        <w:rPr>
          <w:lang w:bidi="ru-RU"/>
        </w:rPr>
      </w:pPr>
    </w:p>
    <w:p w14:paraId="03144751" w14:textId="77777777" w:rsidR="00F943CB" w:rsidRDefault="00F943CB" w:rsidP="00F943CB">
      <w:pPr>
        <w:pStyle w:val="23"/>
        <w:shd w:val="clear" w:color="auto" w:fill="auto"/>
        <w:spacing w:before="0" w:after="0" w:line="427" w:lineRule="exact"/>
        <w:ind w:right="800" w:firstLine="0"/>
        <w:jc w:val="left"/>
      </w:pPr>
    </w:p>
    <w:p w14:paraId="1B42FB24" w14:textId="77777777" w:rsidR="002B40D7" w:rsidRDefault="002B40D7">
      <w:pPr>
        <w:spacing w:before="61"/>
        <w:ind w:left="1028" w:right="1083"/>
        <w:jc w:val="center"/>
        <w:rPr>
          <w:sz w:val="28"/>
        </w:rPr>
      </w:pPr>
    </w:p>
    <w:p w14:paraId="73A96765" w14:textId="77777777" w:rsidR="002B40D7" w:rsidRDefault="002B40D7">
      <w:pPr>
        <w:spacing w:before="61"/>
        <w:ind w:left="1028" w:right="1083"/>
        <w:jc w:val="center"/>
        <w:rPr>
          <w:sz w:val="28"/>
        </w:rPr>
      </w:pPr>
    </w:p>
    <w:p w14:paraId="44F08D4B" w14:textId="77777777" w:rsidR="002B40D7" w:rsidRDefault="002B40D7">
      <w:pPr>
        <w:spacing w:before="61"/>
        <w:ind w:left="1028" w:right="1083"/>
        <w:jc w:val="center"/>
        <w:rPr>
          <w:sz w:val="28"/>
        </w:rPr>
      </w:pPr>
    </w:p>
    <w:p w14:paraId="5B695CF9" w14:textId="77777777" w:rsidR="002B40D7" w:rsidRDefault="002B40D7">
      <w:pPr>
        <w:spacing w:before="61"/>
        <w:ind w:left="1028" w:right="1083"/>
        <w:jc w:val="center"/>
        <w:rPr>
          <w:sz w:val="28"/>
        </w:rPr>
      </w:pPr>
    </w:p>
    <w:p w14:paraId="7420976B" w14:textId="77777777" w:rsidR="002B40D7" w:rsidRDefault="002B40D7">
      <w:pPr>
        <w:spacing w:before="61"/>
        <w:ind w:left="1028" w:right="1083"/>
        <w:jc w:val="center"/>
        <w:rPr>
          <w:sz w:val="28"/>
        </w:rPr>
      </w:pPr>
    </w:p>
    <w:p w14:paraId="215DD158" w14:textId="77777777" w:rsidR="002B40D7" w:rsidRDefault="002B40D7">
      <w:pPr>
        <w:spacing w:before="61"/>
        <w:ind w:left="1028" w:right="1083"/>
        <w:jc w:val="center"/>
        <w:rPr>
          <w:sz w:val="28"/>
        </w:rPr>
      </w:pPr>
    </w:p>
    <w:p w14:paraId="2734DEFB" w14:textId="77777777" w:rsidR="002B40D7" w:rsidRDefault="002B40D7">
      <w:pPr>
        <w:spacing w:before="61"/>
        <w:ind w:left="1028" w:right="1083"/>
        <w:jc w:val="center"/>
        <w:rPr>
          <w:sz w:val="28"/>
        </w:rPr>
      </w:pPr>
    </w:p>
    <w:p w14:paraId="325B1DFF" w14:textId="77777777" w:rsidR="002B40D7" w:rsidRDefault="002B40D7">
      <w:pPr>
        <w:spacing w:before="61"/>
        <w:ind w:left="1028" w:right="1083"/>
        <w:jc w:val="center"/>
        <w:rPr>
          <w:sz w:val="28"/>
        </w:rPr>
      </w:pPr>
    </w:p>
    <w:p w14:paraId="6C9A9F2B" w14:textId="77777777" w:rsidR="002B40D7" w:rsidRDefault="002B40D7">
      <w:pPr>
        <w:spacing w:before="61"/>
        <w:ind w:left="1028" w:right="1083"/>
        <w:jc w:val="center"/>
        <w:rPr>
          <w:sz w:val="28"/>
        </w:rPr>
      </w:pPr>
    </w:p>
    <w:p w14:paraId="02D9252B" w14:textId="77777777" w:rsidR="002B40D7" w:rsidRDefault="002B40D7">
      <w:pPr>
        <w:spacing w:before="61"/>
        <w:ind w:left="1028" w:right="1083"/>
        <w:jc w:val="center"/>
        <w:rPr>
          <w:sz w:val="28"/>
        </w:rPr>
      </w:pPr>
    </w:p>
    <w:p w14:paraId="5F738F80" w14:textId="77777777" w:rsidR="002B40D7" w:rsidRDefault="002B40D7">
      <w:pPr>
        <w:spacing w:before="61"/>
        <w:ind w:left="1028" w:right="1083"/>
        <w:jc w:val="center"/>
        <w:rPr>
          <w:sz w:val="28"/>
        </w:rPr>
      </w:pPr>
    </w:p>
    <w:p w14:paraId="6F551A22" w14:textId="77777777" w:rsidR="002B40D7" w:rsidRDefault="002B40D7">
      <w:pPr>
        <w:spacing w:before="61"/>
        <w:ind w:left="1028" w:right="1083"/>
        <w:jc w:val="center"/>
        <w:rPr>
          <w:sz w:val="28"/>
        </w:rPr>
      </w:pPr>
    </w:p>
    <w:p w14:paraId="2ED88C21" w14:textId="77777777" w:rsidR="002B40D7" w:rsidRDefault="002B40D7">
      <w:pPr>
        <w:spacing w:before="61"/>
        <w:ind w:left="1028" w:right="1083"/>
        <w:jc w:val="center"/>
        <w:rPr>
          <w:sz w:val="28"/>
        </w:rPr>
      </w:pPr>
    </w:p>
    <w:p w14:paraId="4484988B" w14:textId="77777777" w:rsidR="002B40D7" w:rsidRDefault="002B40D7">
      <w:pPr>
        <w:spacing w:before="61"/>
        <w:ind w:left="1028" w:right="1083"/>
        <w:jc w:val="center"/>
        <w:rPr>
          <w:sz w:val="28"/>
        </w:rPr>
      </w:pPr>
    </w:p>
    <w:p w14:paraId="2DDCDC12" w14:textId="77777777" w:rsidR="002B40D7" w:rsidRDefault="002B40D7">
      <w:pPr>
        <w:spacing w:before="61"/>
        <w:ind w:left="1028" w:right="1083"/>
        <w:jc w:val="center"/>
        <w:rPr>
          <w:sz w:val="28"/>
        </w:rPr>
      </w:pPr>
    </w:p>
    <w:p w14:paraId="0CF374A3" w14:textId="77777777" w:rsidR="002B40D7" w:rsidRDefault="002B40D7">
      <w:pPr>
        <w:spacing w:before="61"/>
        <w:ind w:left="1028" w:right="1083"/>
        <w:jc w:val="center"/>
        <w:rPr>
          <w:sz w:val="28"/>
        </w:rPr>
      </w:pPr>
    </w:p>
    <w:p w14:paraId="72CE3960" w14:textId="77777777" w:rsidR="002B40D7" w:rsidRDefault="002B40D7">
      <w:pPr>
        <w:spacing w:before="61"/>
        <w:ind w:left="1028" w:right="1083"/>
        <w:jc w:val="center"/>
        <w:rPr>
          <w:sz w:val="28"/>
        </w:rPr>
      </w:pPr>
    </w:p>
    <w:p w14:paraId="6C7BFF80" w14:textId="77777777" w:rsidR="002B40D7" w:rsidRDefault="002B40D7">
      <w:pPr>
        <w:spacing w:before="61"/>
        <w:ind w:left="1028" w:right="1083"/>
        <w:jc w:val="center"/>
        <w:rPr>
          <w:sz w:val="28"/>
        </w:rPr>
      </w:pPr>
    </w:p>
    <w:p w14:paraId="6C05B36E" w14:textId="77777777" w:rsidR="002B40D7" w:rsidRDefault="002B40D7">
      <w:pPr>
        <w:spacing w:before="61"/>
        <w:ind w:left="1028" w:right="1083"/>
        <w:jc w:val="center"/>
        <w:rPr>
          <w:sz w:val="28"/>
        </w:rPr>
      </w:pPr>
    </w:p>
    <w:p w14:paraId="31C16C63" w14:textId="77777777" w:rsidR="002B40D7" w:rsidRDefault="002B40D7">
      <w:pPr>
        <w:spacing w:before="61"/>
        <w:ind w:left="1028" w:right="1083"/>
        <w:jc w:val="center"/>
        <w:rPr>
          <w:sz w:val="28"/>
        </w:rPr>
      </w:pPr>
    </w:p>
    <w:p w14:paraId="6467DB51" w14:textId="77777777" w:rsidR="002B40D7" w:rsidRDefault="002B40D7">
      <w:pPr>
        <w:spacing w:before="61"/>
        <w:ind w:left="1028" w:right="1083"/>
        <w:jc w:val="center"/>
        <w:rPr>
          <w:sz w:val="28"/>
        </w:rPr>
      </w:pPr>
    </w:p>
    <w:p w14:paraId="116B3E6D" w14:textId="77777777" w:rsidR="006645FA" w:rsidRPr="000A4159" w:rsidRDefault="006645FA" w:rsidP="006645F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val="0"/>
        </w:rPr>
      </w:pPr>
      <w:r w:rsidRPr="000A4159">
        <w:t>СОДЕРЖАНИЕ</w:t>
      </w:r>
    </w:p>
    <w:p w14:paraId="5A468555" w14:textId="77777777" w:rsidR="006645FA" w:rsidRPr="000A4159" w:rsidRDefault="006645FA" w:rsidP="006645FA"/>
    <w:tbl>
      <w:tblPr>
        <w:tblW w:w="0" w:type="auto"/>
        <w:tblLook w:val="01E0" w:firstRow="1" w:lastRow="1" w:firstColumn="1" w:lastColumn="1" w:noHBand="0" w:noVBand="0"/>
      </w:tblPr>
      <w:tblGrid>
        <w:gridCol w:w="9322"/>
      </w:tblGrid>
      <w:tr w:rsidR="006645FA" w:rsidRPr="000A4159" w14:paraId="5D3D249C" w14:textId="77777777" w:rsidTr="0021682C">
        <w:tc>
          <w:tcPr>
            <w:tcW w:w="9322" w:type="dxa"/>
            <w:shd w:val="clear" w:color="auto" w:fill="auto"/>
          </w:tcPr>
          <w:p w14:paraId="5E75EE63" w14:textId="77777777" w:rsidR="006645FA" w:rsidRPr="00D64791" w:rsidRDefault="006645FA" w:rsidP="006645FA">
            <w:pPr>
              <w:pStyle w:val="1"/>
              <w:numPr>
                <w:ilvl w:val="0"/>
                <w:numId w:val="23"/>
              </w:numPr>
              <w:tabs>
                <w:tab w:val="clear" w:pos="644"/>
                <w:tab w:val="num" w:pos="284"/>
              </w:tabs>
              <w:ind w:left="284" w:firstLine="0"/>
              <w:jc w:val="left"/>
              <w:rPr>
                <w:b w:val="0"/>
                <w:caps/>
                <w:sz w:val="24"/>
                <w:szCs w:val="24"/>
              </w:rPr>
            </w:pPr>
            <w:r w:rsidRPr="00D64791">
              <w:rPr>
                <w:caps/>
                <w:sz w:val="24"/>
                <w:szCs w:val="24"/>
              </w:rPr>
              <w:t>ПАСПОРТ фонда оценочных средств</w:t>
            </w:r>
          </w:p>
          <w:p w14:paraId="6D472401" w14:textId="77777777" w:rsidR="006645FA" w:rsidRPr="00D64791" w:rsidRDefault="006645FA" w:rsidP="0021682C">
            <w:pPr>
              <w:tabs>
                <w:tab w:val="num" w:pos="284"/>
              </w:tabs>
              <w:ind w:left="284"/>
              <w:rPr>
                <w:sz w:val="24"/>
                <w:szCs w:val="24"/>
              </w:rPr>
            </w:pPr>
          </w:p>
        </w:tc>
      </w:tr>
      <w:tr w:rsidR="006645FA" w:rsidRPr="000A4159" w14:paraId="25D8B0CE" w14:textId="77777777" w:rsidTr="0021682C">
        <w:tc>
          <w:tcPr>
            <w:tcW w:w="9322" w:type="dxa"/>
            <w:shd w:val="clear" w:color="auto" w:fill="auto"/>
          </w:tcPr>
          <w:p w14:paraId="0DB26465" w14:textId="77777777" w:rsidR="006645FA" w:rsidRPr="00D64791" w:rsidRDefault="006645FA" w:rsidP="006645FA">
            <w:pPr>
              <w:pStyle w:val="1"/>
              <w:numPr>
                <w:ilvl w:val="0"/>
                <w:numId w:val="23"/>
              </w:numPr>
              <w:tabs>
                <w:tab w:val="clear" w:pos="644"/>
                <w:tab w:val="num" w:pos="284"/>
              </w:tabs>
              <w:ind w:left="284" w:firstLine="0"/>
              <w:jc w:val="left"/>
              <w:rPr>
                <w:b w:val="0"/>
                <w:caps/>
                <w:sz w:val="24"/>
                <w:szCs w:val="24"/>
              </w:rPr>
            </w:pPr>
            <w:r w:rsidRPr="00D64791">
              <w:rPr>
                <w:caps/>
                <w:sz w:val="24"/>
                <w:szCs w:val="24"/>
              </w:rPr>
              <w:t xml:space="preserve">результаты освоения учебной дисциплины, подлежащие проверке </w:t>
            </w:r>
          </w:p>
          <w:p w14:paraId="0FC22380" w14:textId="77777777" w:rsidR="006645FA" w:rsidRPr="00D64791" w:rsidRDefault="006645FA" w:rsidP="0021682C">
            <w:pPr>
              <w:tabs>
                <w:tab w:val="num" w:pos="284"/>
              </w:tabs>
              <w:ind w:left="284"/>
              <w:rPr>
                <w:sz w:val="24"/>
                <w:szCs w:val="24"/>
              </w:rPr>
            </w:pPr>
          </w:p>
        </w:tc>
      </w:tr>
      <w:tr w:rsidR="006645FA" w:rsidRPr="000A4159" w14:paraId="31C528F7" w14:textId="77777777" w:rsidTr="0021682C">
        <w:trPr>
          <w:trHeight w:val="670"/>
        </w:trPr>
        <w:tc>
          <w:tcPr>
            <w:tcW w:w="9322" w:type="dxa"/>
            <w:shd w:val="clear" w:color="auto" w:fill="auto"/>
          </w:tcPr>
          <w:p w14:paraId="0503975F" w14:textId="77777777" w:rsidR="006645FA" w:rsidRPr="00D64791" w:rsidRDefault="006645FA" w:rsidP="006645FA">
            <w:pPr>
              <w:pStyle w:val="1"/>
              <w:numPr>
                <w:ilvl w:val="0"/>
                <w:numId w:val="23"/>
              </w:numPr>
              <w:tabs>
                <w:tab w:val="clear" w:pos="644"/>
                <w:tab w:val="num" w:pos="284"/>
              </w:tabs>
              <w:ind w:left="284" w:firstLine="0"/>
              <w:jc w:val="left"/>
              <w:rPr>
                <w:b w:val="0"/>
                <w:caps/>
                <w:sz w:val="24"/>
                <w:szCs w:val="24"/>
              </w:rPr>
            </w:pPr>
            <w:r w:rsidRPr="00D64791">
              <w:rPr>
                <w:caps/>
                <w:sz w:val="24"/>
                <w:szCs w:val="24"/>
              </w:rPr>
              <w:t>оценка освоения учебной дисциплины</w:t>
            </w:r>
          </w:p>
          <w:p w14:paraId="75D2C464" w14:textId="77777777" w:rsidR="006645FA" w:rsidRPr="00D64791" w:rsidRDefault="006645FA" w:rsidP="0021682C">
            <w:pPr>
              <w:pStyle w:val="1"/>
              <w:tabs>
                <w:tab w:val="num" w:pos="0"/>
                <w:tab w:val="num" w:pos="284"/>
              </w:tabs>
              <w:ind w:left="284"/>
              <w:rPr>
                <w:b w:val="0"/>
                <w:caps/>
                <w:sz w:val="24"/>
                <w:szCs w:val="24"/>
              </w:rPr>
            </w:pPr>
          </w:p>
        </w:tc>
      </w:tr>
      <w:tr w:rsidR="006645FA" w:rsidRPr="000A4159" w14:paraId="4C7A9DB5" w14:textId="77777777" w:rsidTr="0021682C">
        <w:tc>
          <w:tcPr>
            <w:tcW w:w="9322" w:type="dxa"/>
            <w:shd w:val="clear" w:color="auto" w:fill="auto"/>
          </w:tcPr>
          <w:p w14:paraId="73C15049" w14:textId="77777777" w:rsidR="006645FA" w:rsidRPr="00D64791" w:rsidRDefault="006645FA" w:rsidP="006645FA">
            <w:pPr>
              <w:pStyle w:val="a4"/>
              <w:widowControl/>
              <w:numPr>
                <w:ilvl w:val="0"/>
                <w:numId w:val="23"/>
              </w:numPr>
              <w:tabs>
                <w:tab w:val="clear" w:pos="644"/>
                <w:tab w:val="num" w:pos="284"/>
              </w:tabs>
              <w:autoSpaceDE/>
              <w:autoSpaceDN/>
              <w:ind w:left="284" w:firstLine="0"/>
              <w:contextualSpacing/>
              <w:jc w:val="both"/>
              <w:rPr>
                <w:b/>
                <w:caps/>
                <w:sz w:val="24"/>
                <w:szCs w:val="24"/>
              </w:rPr>
            </w:pPr>
            <w:r w:rsidRPr="00D64791">
              <w:rPr>
                <w:b/>
                <w:caps/>
                <w:sz w:val="24"/>
                <w:szCs w:val="24"/>
              </w:rPr>
              <w:t>оценочные материалы для ПРОМЕЖУТОЧНОЙ аттестации по учебной дисциплине</w:t>
            </w:r>
          </w:p>
          <w:p w14:paraId="5A320870" w14:textId="77777777" w:rsidR="006645FA" w:rsidRPr="00D64791" w:rsidRDefault="006645FA" w:rsidP="0021682C">
            <w:pPr>
              <w:pStyle w:val="a4"/>
              <w:ind w:left="284"/>
              <w:jc w:val="both"/>
              <w:rPr>
                <w:b/>
                <w:caps/>
                <w:sz w:val="24"/>
                <w:szCs w:val="24"/>
              </w:rPr>
            </w:pPr>
          </w:p>
        </w:tc>
      </w:tr>
    </w:tbl>
    <w:p w14:paraId="17010D9C" w14:textId="77777777" w:rsidR="006645FA" w:rsidRPr="000A4159" w:rsidRDefault="006645FA" w:rsidP="006645FA">
      <w:pPr>
        <w:sectPr w:rsidR="006645FA" w:rsidRPr="000A4159" w:rsidSect="006645FA">
          <w:pgSz w:w="11906" w:h="16838"/>
          <w:pgMar w:top="1134" w:right="850" w:bottom="1134" w:left="1701" w:header="708" w:footer="708" w:gutter="0"/>
          <w:cols w:space="720"/>
          <w:titlePg/>
        </w:sectPr>
      </w:pPr>
    </w:p>
    <w:p w14:paraId="1E73DFE2" w14:textId="77777777" w:rsidR="006645FA" w:rsidRPr="000A4159" w:rsidRDefault="006645FA" w:rsidP="006645FA">
      <w:pPr>
        <w:sectPr w:rsidR="006645FA" w:rsidRPr="000A4159" w:rsidSect="006645FA">
          <w:type w:val="continuous"/>
          <w:pgSz w:w="11906" w:h="16838"/>
          <w:pgMar w:top="1134" w:right="850" w:bottom="1134" w:left="1701" w:header="708" w:footer="708" w:gutter="0"/>
          <w:cols w:space="720"/>
          <w:titlePg/>
        </w:sectPr>
      </w:pPr>
    </w:p>
    <w:p w14:paraId="6D4471F8" w14:textId="4877F9D8" w:rsidR="006645FA" w:rsidRPr="000A4159" w:rsidRDefault="006645FA" w:rsidP="006645FA">
      <w:pPr>
        <w:pStyle w:val="1"/>
        <w:numPr>
          <w:ilvl w:val="0"/>
          <w:numId w:val="24"/>
        </w:numPr>
        <w:jc w:val="center"/>
        <w:rPr>
          <w:b w:val="0"/>
          <w:caps/>
        </w:rPr>
      </w:pPr>
      <w:r w:rsidRPr="000A4159">
        <w:rPr>
          <w:caps/>
        </w:rPr>
        <w:lastRenderedPageBreak/>
        <w:t>ПАСПОРТ фонда оценочных средств</w:t>
      </w:r>
    </w:p>
    <w:p w14:paraId="18AF1FFF" w14:textId="77777777" w:rsidR="006645FA" w:rsidRDefault="006645FA" w:rsidP="006645FA">
      <w:pPr>
        <w:pStyle w:val="1"/>
        <w:tabs>
          <w:tab w:val="left" w:pos="1135"/>
        </w:tabs>
        <w:spacing w:before="66"/>
        <w:ind w:left="0"/>
        <w:jc w:val="center"/>
      </w:pPr>
    </w:p>
    <w:p w14:paraId="69420605" w14:textId="6FABC468" w:rsidR="006645FA" w:rsidRPr="006645FA" w:rsidRDefault="006645FA" w:rsidP="006645FA">
      <w:pPr>
        <w:pStyle w:val="10"/>
        <w:ind w:firstLine="720"/>
        <w:jc w:val="both"/>
        <w:rPr>
          <w:i/>
          <w:iCs/>
          <w:sz w:val="28"/>
          <w:szCs w:val="28"/>
          <w:lang w:val="ru-RU"/>
        </w:rPr>
      </w:pPr>
      <w:r w:rsidRPr="000A4159">
        <w:rPr>
          <w:sz w:val="28"/>
          <w:szCs w:val="28"/>
          <w:lang w:val="ru-RU" w:eastAsia="ru-RU" w:bidi="ru-RU"/>
        </w:rPr>
        <w:t>Фонд оценочных средств (ФОС) предназначен для контроля и оценки образовательных достижений обучающихся, освоивших программу учебной дисциплины</w:t>
      </w:r>
      <w:r w:rsidRPr="000A4159">
        <w:rPr>
          <w:i/>
          <w:iCs/>
          <w:sz w:val="28"/>
          <w:szCs w:val="28"/>
          <w:lang w:val="ru-RU" w:eastAsia="ru-RU" w:bidi="ru-RU"/>
        </w:rPr>
        <w:t xml:space="preserve"> </w:t>
      </w:r>
      <w:r>
        <w:rPr>
          <w:i/>
          <w:iCs/>
          <w:sz w:val="28"/>
          <w:szCs w:val="28"/>
          <w:lang w:val="ru-RU" w:eastAsia="ru-RU" w:bidi="ru-RU"/>
        </w:rPr>
        <w:t>ОП.0</w:t>
      </w:r>
      <w:r w:rsidR="005145A3">
        <w:rPr>
          <w:i/>
          <w:iCs/>
          <w:sz w:val="28"/>
          <w:szCs w:val="28"/>
          <w:lang w:val="ru-RU" w:eastAsia="ru-RU" w:bidi="ru-RU"/>
        </w:rPr>
        <w:t>3</w:t>
      </w:r>
      <w:r>
        <w:rPr>
          <w:i/>
          <w:iCs/>
          <w:sz w:val="28"/>
          <w:szCs w:val="28"/>
          <w:lang w:val="ru-RU" w:eastAsia="ru-RU" w:bidi="ru-RU"/>
        </w:rPr>
        <w:t xml:space="preserve"> </w:t>
      </w:r>
      <w:r w:rsidRPr="006645FA">
        <w:rPr>
          <w:i/>
          <w:iCs/>
          <w:sz w:val="28"/>
          <w:szCs w:val="28"/>
          <w:lang w:val="ru-RU"/>
        </w:rPr>
        <w:t>Основы латинского языка с медицинской терминологией</w:t>
      </w:r>
      <w:r w:rsidRPr="00A65824">
        <w:rPr>
          <w:bCs/>
          <w:sz w:val="28"/>
          <w:szCs w:val="28"/>
          <w:lang w:val="ru-RU"/>
        </w:rPr>
        <w:t xml:space="preserve"> для специальности среднего профессионального образования: </w:t>
      </w:r>
      <w:r w:rsidRPr="006645FA">
        <w:rPr>
          <w:sz w:val="28"/>
          <w:szCs w:val="28"/>
          <w:lang w:val="ru-RU"/>
        </w:rPr>
        <w:t>34.02.01 Сестринское дело.</w:t>
      </w:r>
    </w:p>
    <w:p w14:paraId="24EDE2B5" w14:textId="0537F2C4" w:rsidR="006645FA" w:rsidRPr="000A4159" w:rsidRDefault="006645FA" w:rsidP="006645FA">
      <w:pPr>
        <w:pStyle w:val="10"/>
        <w:ind w:firstLine="720"/>
        <w:jc w:val="both"/>
        <w:rPr>
          <w:sz w:val="28"/>
          <w:szCs w:val="28"/>
          <w:lang w:val="ru-RU"/>
        </w:rPr>
      </w:pPr>
      <w:r w:rsidRPr="000A4159">
        <w:rPr>
          <w:sz w:val="28"/>
          <w:szCs w:val="28"/>
          <w:lang w:val="ru-RU" w:eastAsia="ru-RU" w:bidi="ru-RU"/>
        </w:rPr>
        <w:t>ФОС включает материалы для проведения текущего контроля и промежуточной аттестации в форме</w:t>
      </w:r>
      <w:r w:rsidR="005145A3">
        <w:rPr>
          <w:sz w:val="28"/>
          <w:szCs w:val="28"/>
          <w:lang w:val="ru-RU" w:eastAsia="ru-RU" w:bidi="ru-RU"/>
        </w:rPr>
        <w:t xml:space="preserve"> дифференцированного зачета</w:t>
      </w:r>
      <w:r w:rsidRPr="000A4159">
        <w:rPr>
          <w:sz w:val="28"/>
          <w:szCs w:val="28"/>
          <w:lang w:val="ru-RU" w:eastAsia="ru-RU" w:bidi="ru-RU"/>
        </w:rPr>
        <w:t>.</w:t>
      </w:r>
    </w:p>
    <w:p w14:paraId="551EFB04" w14:textId="77777777" w:rsidR="006645FA" w:rsidRDefault="006645FA" w:rsidP="006645FA">
      <w:pPr>
        <w:pStyle w:val="10"/>
        <w:ind w:firstLine="720"/>
        <w:jc w:val="both"/>
        <w:rPr>
          <w:sz w:val="28"/>
          <w:szCs w:val="28"/>
          <w:lang w:val="ru-RU" w:eastAsia="ru-RU" w:bidi="ru-RU"/>
        </w:rPr>
      </w:pPr>
    </w:p>
    <w:p w14:paraId="2090AA50" w14:textId="77777777" w:rsidR="006645FA" w:rsidRPr="00A65824" w:rsidRDefault="006645FA" w:rsidP="006645FA">
      <w:pPr>
        <w:pStyle w:val="ad"/>
        <w:ind w:firstLine="708"/>
        <w:jc w:val="both"/>
        <w:rPr>
          <w:rFonts w:ascii="Times New Roman" w:hAnsi="Times New Roman" w:cs="Times New Roman"/>
          <w:sz w:val="28"/>
          <w:szCs w:val="28"/>
        </w:rPr>
      </w:pPr>
      <w:r w:rsidRPr="00A65824">
        <w:rPr>
          <w:rFonts w:ascii="Times New Roman" w:hAnsi="Times New Roman" w:cs="Times New Roman"/>
          <w:sz w:val="28"/>
          <w:szCs w:val="28"/>
        </w:rPr>
        <w:t xml:space="preserve">В результате освоения учебной дисциплины обучающимися осваиваются </w:t>
      </w:r>
      <w:r w:rsidRPr="00A65824">
        <w:rPr>
          <w:rFonts w:ascii="Times New Roman" w:hAnsi="Times New Roman" w:cs="Times New Roman"/>
          <w:b/>
          <w:bCs/>
          <w:i/>
          <w:iCs/>
          <w:sz w:val="28"/>
          <w:szCs w:val="28"/>
        </w:rPr>
        <w:t>умения и знания</w:t>
      </w:r>
      <w:r w:rsidRPr="00A65824">
        <w:rPr>
          <w:rFonts w:ascii="Times New Roman" w:hAnsi="Times New Roman" w:cs="Times New Roman"/>
          <w:sz w:val="28"/>
          <w:szCs w:val="28"/>
        </w:rPr>
        <w:t xml:space="preserve"> в рамках </w:t>
      </w:r>
      <w:r w:rsidRPr="00A65824">
        <w:rPr>
          <w:rFonts w:ascii="Times New Roman" w:hAnsi="Times New Roman" w:cs="Times New Roman"/>
          <w:b/>
          <w:bCs/>
          <w:i/>
          <w:iCs/>
          <w:sz w:val="28"/>
          <w:szCs w:val="28"/>
        </w:rPr>
        <w:t>общих компетенций</w:t>
      </w:r>
      <w:r w:rsidRPr="00A65824">
        <w:rPr>
          <w:rFonts w:ascii="Times New Roman" w:hAnsi="Times New Roman" w:cs="Times New Roman"/>
          <w:sz w:val="28"/>
          <w:szCs w:val="28"/>
        </w:rPr>
        <w:t>:</w:t>
      </w:r>
    </w:p>
    <w:p w14:paraId="68E27B14" w14:textId="77777777" w:rsidR="006645FA" w:rsidRPr="00A65824" w:rsidRDefault="006645FA" w:rsidP="006645FA">
      <w:pPr>
        <w:pStyle w:val="ad"/>
        <w:ind w:firstLine="708"/>
        <w:jc w:val="both"/>
        <w:rPr>
          <w:rFonts w:ascii="Times New Roman" w:hAnsi="Times New Roman" w:cs="Times New Roman"/>
          <w:b/>
          <w:sz w:val="28"/>
          <w:szCs w:val="28"/>
        </w:rPr>
      </w:pPr>
    </w:p>
    <w:tbl>
      <w:tblPr>
        <w:tblStyle w:val="ac"/>
        <w:tblW w:w="0" w:type="auto"/>
        <w:tblLook w:val="04A0" w:firstRow="1" w:lastRow="0" w:firstColumn="1" w:lastColumn="0" w:noHBand="0" w:noVBand="1"/>
      </w:tblPr>
      <w:tblGrid>
        <w:gridCol w:w="959"/>
        <w:gridCol w:w="8647"/>
      </w:tblGrid>
      <w:tr w:rsidR="006725F3" w:rsidRPr="006725F3" w14:paraId="23CEFF6A" w14:textId="663D3E22" w:rsidTr="006725F3">
        <w:tc>
          <w:tcPr>
            <w:tcW w:w="959" w:type="dxa"/>
          </w:tcPr>
          <w:p w14:paraId="53989B10" w14:textId="77777777" w:rsidR="006725F3" w:rsidRPr="006725F3" w:rsidRDefault="006725F3" w:rsidP="0021682C">
            <w:pPr>
              <w:widowControl w:val="0"/>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sz w:val="24"/>
                <w:szCs w:val="24"/>
              </w:rPr>
            </w:pPr>
            <w:r w:rsidRPr="006725F3">
              <w:rPr>
                <w:sz w:val="24"/>
                <w:szCs w:val="24"/>
              </w:rPr>
              <w:t>ОК 01</w:t>
            </w:r>
          </w:p>
        </w:tc>
        <w:tc>
          <w:tcPr>
            <w:tcW w:w="8647" w:type="dxa"/>
          </w:tcPr>
          <w:p w14:paraId="568587D9" w14:textId="012A8D4A" w:rsidR="006725F3" w:rsidRPr="006725F3" w:rsidRDefault="006725F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6725F3">
              <w:rPr>
                <w:color w:val="000000" w:themeColor="text1"/>
                <w:sz w:val="24"/>
                <w:szCs w:val="24"/>
              </w:rPr>
              <w:t>Выбирать способы решения задач профессиональной деятельности применительно к различным контекстам</w:t>
            </w:r>
          </w:p>
        </w:tc>
      </w:tr>
      <w:tr w:rsidR="006725F3" w:rsidRPr="006725F3" w14:paraId="2FEFE955" w14:textId="5BB98671" w:rsidTr="006725F3">
        <w:tc>
          <w:tcPr>
            <w:tcW w:w="959" w:type="dxa"/>
          </w:tcPr>
          <w:p w14:paraId="57293F6D" w14:textId="77777777" w:rsidR="006725F3" w:rsidRPr="006725F3" w:rsidRDefault="006725F3" w:rsidP="0021682C">
            <w:pPr>
              <w:widowControl w:val="0"/>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sz w:val="24"/>
                <w:szCs w:val="24"/>
              </w:rPr>
            </w:pPr>
            <w:r w:rsidRPr="006725F3">
              <w:rPr>
                <w:sz w:val="24"/>
                <w:szCs w:val="24"/>
              </w:rPr>
              <w:t>ОК 02</w:t>
            </w:r>
          </w:p>
        </w:tc>
        <w:tc>
          <w:tcPr>
            <w:tcW w:w="8647" w:type="dxa"/>
          </w:tcPr>
          <w:p w14:paraId="77678B7E" w14:textId="5565746C" w:rsidR="006725F3" w:rsidRPr="006725F3" w:rsidRDefault="006725F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6725F3">
              <w:rPr>
                <w:color w:val="000000" w:themeColor="text1"/>
                <w:sz w:val="24"/>
                <w:szCs w:val="24"/>
              </w:rPr>
              <w:t xml:space="preserve">Использовать современные средства поиска, анализа и </w:t>
            </w:r>
            <w:proofErr w:type="gramStart"/>
            <w:r w:rsidRPr="006725F3">
              <w:rPr>
                <w:color w:val="000000" w:themeColor="text1"/>
                <w:sz w:val="24"/>
                <w:szCs w:val="24"/>
              </w:rPr>
              <w:t>интерпретации информации</w:t>
            </w:r>
            <w:proofErr w:type="gramEnd"/>
            <w:r w:rsidRPr="006725F3">
              <w:rPr>
                <w:color w:val="000000" w:themeColor="text1"/>
                <w:sz w:val="24"/>
                <w:szCs w:val="24"/>
              </w:rPr>
              <w:t xml:space="preserve"> и информационные технологии для выполнения задач профессиональной деятельности</w:t>
            </w:r>
          </w:p>
        </w:tc>
      </w:tr>
      <w:tr w:rsidR="006725F3" w:rsidRPr="006725F3" w14:paraId="09DD6DAD" w14:textId="5A5F56EF" w:rsidTr="006725F3">
        <w:tc>
          <w:tcPr>
            <w:tcW w:w="959" w:type="dxa"/>
          </w:tcPr>
          <w:p w14:paraId="710AE623" w14:textId="77777777" w:rsidR="006725F3" w:rsidRPr="006725F3" w:rsidRDefault="006725F3" w:rsidP="0021682C">
            <w:pPr>
              <w:widowControl w:val="0"/>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sz w:val="24"/>
                <w:szCs w:val="24"/>
              </w:rPr>
            </w:pPr>
            <w:r w:rsidRPr="006725F3">
              <w:rPr>
                <w:sz w:val="24"/>
                <w:szCs w:val="24"/>
              </w:rPr>
              <w:t>ОК 09</w:t>
            </w:r>
          </w:p>
        </w:tc>
        <w:tc>
          <w:tcPr>
            <w:tcW w:w="8647" w:type="dxa"/>
          </w:tcPr>
          <w:p w14:paraId="1696F9E6" w14:textId="3E7E936A" w:rsidR="006725F3" w:rsidRPr="006725F3" w:rsidRDefault="006725F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6725F3">
              <w:rPr>
                <w:color w:val="000000" w:themeColor="text1"/>
                <w:sz w:val="24"/>
                <w:szCs w:val="24"/>
              </w:rPr>
              <w:t>Пользоваться профессиональной документацией на государственном и иностранном языках</w:t>
            </w:r>
          </w:p>
        </w:tc>
      </w:tr>
    </w:tbl>
    <w:p w14:paraId="0EC5385A" w14:textId="77777777" w:rsidR="006645FA" w:rsidRPr="00A65824" w:rsidRDefault="006645FA" w:rsidP="006645FA">
      <w:pPr>
        <w:pStyle w:val="ad"/>
        <w:jc w:val="both"/>
        <w:rPr>
          <w:rFonts w:ascii="Times New Roman" w:hAnsi="Times New Roman" w:cs="Times New Roman"/>
          <w:b/>
          <w:sz w:val="28"/>
          <w:szCs w:val="28"/>
        </w:rPr>
      </w:pPr>
    </w:p>
    <w:p w14:paraId="3F0F9881" w14:textId="77777777" w:rsidR="006645FA" w:rsidRPr="00A65824" w:rsidRDefault="006645FA" w:rsidP="006645FA">
      <w:pPr>
        <w:pStyle w:val="ad"/>
        <w:jc w:val="both"/>
        <w:rPr>
          <w:rFonts w:ascii="Times New Roman" w:hAnsi="Times New Roman" w:cs="Times New Roman"/>
          <w:b/>
          <w:sz w:val="28"/>
          <w:szCs w:val="28"/>
        </w:rPr>
      </w:pPr>
      <w:r w:rsidRPr="00A65824">
        <w:rPr>
          <w:rFonts w:ascii="Times New Roman" w:hAnsi="Times New Roman" w:cs="Times New Roman"/>
          <w:b/>
          <w:sz w:val="28"/>
          <w:szCs w:val="28"/>
        </w:rPr>
        <w:t>Знания:</w:t>
      </w:r>
    </w:p>
    <w:tbl>
      <w:tblPr>
        <w:tblStyle w:val="ac"/>
        <w:tblW w:w="9606" w:type="dxa"/>
        <w:tblLook w:val="04A0" w:firstRow="1" w:lastRow="0" w:firstColumn="1" w:lastColumn="0" w:noHBand="0" w:noVBand="1"/>
      </w:tblPr>
      <w:tblGrid>
        <w:gridCol w:w="9606"/>
      </w:tblGrid>
      <w:tr w:rsidR="006645FA" w:rsidRPr="006725F3" w14:paraId="2D591F96" w14:textId="77777777" w:rsidTr="0021682C">
        <w:tc>
          <w:tcPr>
            <w:tcW w:w="9606" w:type="dxa"/>
          </w:tcPr>
          <w:p w14:paraId="545A7576" w14:textId="56EC134A" w:rsidR="006645FA" w:rsidRPr="006725F3" w:rsidRDefault="006725F3" w:rsidP="0021682C">
            <w:pPr>
              <w:rPr>
                <w:sz w:val="24"/>
                <w:szCs w:val="24"/>
              </w:rPr>
            </w:pPr>
            <w:r w:rsidRPr="006725F3">
              <w:rPr>
                <w:sz w:val="24"/>
                <w:szCs w:val="24"/>
              </w:rPr>
              <w:t>- элементы латинской грамматики и способы словообразования;</w:t>
            </w:r>
          </w:p>
        </w:tc>
      </w:tr>
      <w:tr w:rsidR="006645FA" w:rsidRPr="006725F3" w14:paraId="3C439510" w14:textId="77777777" w:rsidTr="0021682C">
        <w:tc>
          <w:tcPr>
            <w:tcW w:w="9606" w:type="dxa"/>
          </w:tcPr>
          <w:p w14:paraId="4F1D90A9" w14:textId="5C6FA537" w:rsidR="006645FA" w:rsidRPr="006725F3" w:rsidRDefault="006725F3" w:rsidP="006725F3">
            <w:pPr>
              <w:pStyle w:val="23"/>
              <w:shd w:val="clear" w:color="auto" w:fill="auto"/>
              <w:spacing w:before="0" w:after="0" w:line="240" w:lineRule="auto"/>
              <w:ind w:firstLine="0"/>
              <w:jc w:val="both"/>
              <w:rPr>
                <w:sz w:val="24"/>
                <w:szCs w:val="24"/>
                <w:lang w:val="ru-RU"/>
              </w:rPr>
            </w:pPr>
            <w:r w:rsidRPr="006725F3">
              <w:rPr>
                <w:sz w:val="24"/>
                <w:szCs w:val="24"/>
                <w:lang w:val="ru-RU"/>
              </w:rPr>
              <w:t xml:space="preserve">- </w:t>
            </w:r>
            <w:r w:rsidRPr="006725F3">
              <w:rPr>
                <w:sz w:val="24"/>
                <w:szCs w:val="24"/>
              </w:rPr>
              <w:t xml:space="preserve">500 </w:t>
            </w:r>
            <w:proofErr w:type="spellStart"/>
            <w:r w:rsidRPr="006725F3">
              <w:rPr>
                <w:sz w:val="24"/>
                <w:szCs w:val="24"/>
              </w:rPr>
              <w:t>лексических</w:t>
            </w:r>
            <w:proofErr w:type="spellEnd"/>
            <w:r w:rsidRPr="006725F3">
              <w:rPr>
                <w:sz w:val="24"/>
                <w:szCs w:val="24"/>
              </w:rPr>
              <w:t xml:space="preserve"> </w:t>
            </w:r>
            <w:proofErr w:type="spellStart"/>
            <w:r w:rsidRPr="006725F3">
              <w:rPr>
                <w:sz w:val="24"/>
                <w:szCs w:val="24"/>
              </w:rPr>
              <w:t>единиц</w:t>
            </w:r>
            <w:proofErr w:type="spellEnd"/>
            <w:r w:rsidRPr="006725F3">
              <w:rPr>
                <w:sz w:val="24"/>
                <w:szCs w:val="24"/>
              </w:rPr>
              <w:t>;</w:t>
            </w:r>
          </w:p>
        </w:tc>
      </w:tr>
      <w:tr w:rsidR="006645FA" w:rsidRPr="006725F3" w14:paraId="1182B638" w14:textId="77777777" w:rsidTr="0021682C">
        <w:tc>
          <w:tcPr>
            <w:tcW w:w="9606" w:type="dxa"/>
          </w:tcPr>
          <w:p w14:paraId="07BA4F59" w14:textId="42220958" w:rsidR="006645FA" w:rsidRPr="006725F3" w:rsidRDefault="006725F3" w:rsidP="006725F3">
            <w:pPr>
              <w:pStyle w:val="23"/>
              <w:shd w:val="clear" w:color="auto" w:fill="auto"/>
              <w:spacing w:before="0" w:after="0" w:line="240" w:lineRule="auto"/>
              <w:ind w:firstLine="0"/>
              <w:jc w:val="both"/>
              <w:rPr>
                <w:sz w:val="24"/>
                <w:szCs w:val="24"/>
                <w:lang w:val="ru-RU"/>
              </w:rPr>
            </w:pPr>
            <w:r w:rsidRPr="006725F3">
              <w:rPr>
                <w:sz w:val="24"/>
                <w:szCs w:val="24"/>
                <w:lang w:val="ru-RU"/>
              </w:rPr>
              <w:t xml:space="preserve">- </w:t>
            </w:r>
            <w:proofErr w:type="spellStart"/>
            <w:r w:rsidRPr="006725F3">
              <w:rPr>
                <w:sz w:val="24"/>
                <w:szCs w:val="24"/>
              </w:rPr>
              <w:t>глоссарий</w:t>
            </w:r>
            <w:proofErr w:type="spellEnd"/>
            <w:r w:rsidRPr="006725F3">
              <w:rPr>
                <w:sz w:val="24"/>
                <w:szCs w:val="24"/>
              </w:rPr>
              <w:t xml:space="preserve"> </w:t>
            </w:r>
            <w:proofErr w:type="spellStart"/>
            <w:r w:rsidRPr="006725F3">
              <w:rPr>
                <w:sz w:val="24"/>
                <w:szCs w:val="24"/>
              </w:rPr>
              <w:t>по</w:t>
            </w:r>
            <w:proofErr w:type="spellEnd"/>
            <w:r w:rsidRPr="006725F3">
              <w:rPr>
                <w:sz w:val="24"/>
                <w:szCs w:val="24"/>
              </w:rPr>
              <w:t xml:space="preserve"> </w:t>
            </w:r>
            <w:proofErr w:type="spellStart"/>
            <w:r w:rsidRPr="006725F3">
              <w:rPr>
                <w:sz w:val="24"/>
                <w:szCs w:val="24"/>
              </w:rPr>
              <w:t>специальности</w:t>
            </w:r>
            <w:proofErr w:type="spellEnd"/>
            <w:r w:rsidRPr="006725F3">
              <w:rPr>
                <w:sz w:val="24"/>
                <w:szCs w:val="24"/>
              </w:rPr>
              <w:t>.</w:t>
            </w:r>
          </w:p>
        </w:tc>
      </w:tr>
    </w:tbl>
    <w:p w14:paraId="019E11CE" w14:textId="77777777" w:rsidR="006645FA" w:rsidRPr="00A65824" w:rsidRDefault="006645FA" w:rsidP="006645FA">
      <w:pPr>
        <w:pStyle w:val="ad"/>
        <w:jc w:val="both"/>
        <w:rPr>
          <w:rFonts w:ascii="Times New Roman" w:hAnsi="Times New Roman" w:cs="Times New Roman"/>
          <w:b/>
          <w:sz w:val="28"/>
          <w:szCs w:val="28"/>
        </w:rPr>
      </w:pPr>
    </w:p>
    <w:p w14:paraId="281DB439" w14:textId="77777777" w:rsidR="006645FA" w:rsidRPr="00A65824" w:rsidRDefault="006645FA" w:rsidP="006645FA">
      <w:pPr>
        <w:pStyle w:val="ad"/>
        <w:jc w:val="both"/>
        <w:rPr>
          <w:rFonts w:ascii="Times New Roman" w:hAnsi="Times New Roman" w:cs="Times New Roman"/>
          <w:b/>
          <w:sz w:val="28"/>
          <w:szCs w:val="28"/>
        </w:rPr>
      </w:pPr>
      <w:r w:rsidRPr="00A65824">
        <w:rPr>
          <w:rFonts w:ascii="Times New Roman" w:hAnsi="Times New Roman" w:cs="Times New Roman"/>
          <w:b/>
          <w:sz w:val="28"/>
          <w:szCs w:val="28"/>
        </w:rPr>
        <w:t>Умения:</w:t>
      </w:r>
    </w:p>
    <w:tbl>
      <w:tblPr>
        <w:tblStyle w:val="ac"/>
        <w:tblW w:w="0" w:type="auto"/>
        <w:tblLook w:val="04A0" w:firstRow="1" w:lastRow="0" w:firstColumn="1" w:lastColumn="0" w:noHBand="0" w:noVBand="1"/>
      </w:tblPr>
      <w:tblGrid>
        <w:gridCol w:w="9606"/>
      </w:tblGrid>
      <w:tr w:rsidR="006645FA" w:rsidRPr="006725F3" w14:paraId="5768A65E" w14:textId="77777777" w:rsidTr="0021682C">
        <w:tc>
          <w:tcPr>
            <w:tcW w:w="9606" w:type="dxa"/>
          </w:tcPr>
          <w:p w14:paraId="1697C4E1" w14:textId="62822CCA" w:rsidR="006645FA" w:rsidRPr="006725F3" w:rsidRDefault="006725F3" w:rsidP="006725F3">
            <w:pPr>
              <w:pStyle w:val="23"/>
              <w:shd w:val="clear" w:color="auto" w:fill="auto"/>
              <w:spacing w:before="0" w:after="0" w:line="240" w:lineRule="auto"/>
              <w:ind w:firstLine="0"/>
              <w:jc w:val="both"/>
              <w:rPr>
                <w:sz w:val="24"/>
                <w:szCs w:val="24"/>
                <w:lang w:val="ru-RU"/>
              </w:rPr>
            </w:pPr>
            <w:r w:rsidRPr="006725F3">
              <w:rPr>
                <w:sz w:val="24"/>
                <w:szCs w:val="24"/>
                <w:lang w:val="ru-RU"/>
              </w:rPr>
              <w:t>- правильно читать и писать на латинском языке медицинские термины (анатомические, клинические и фармацевтические) термины;</w:t>
            </w:r>
          </w:p>
        </w:tc>
      </w:tr>
      <w:tr w:rsidR="006645FA" w:rsidRPr="006725F3" w14:paraId="34D2AA94" w14:textId="77777777" w:rsidTr="0021682C">
        <w:tc>
          <w:tcPr>
            <w:tcW w:w="9606" w:type="dxa"/>
          </w:tcPr>
          <w:p w14:paraId="64C3564D" w14:textId="374EBBAA" w:rsidR="006645FA" w:rsidRPr="006725F3" w:rsidRDefault="006725F3" w:rsidP="006725F3">
            <w:pPr>
              <w:pStyle w:val="23"/>
              <w:shd w:val="clear" w:color="auto" w:fill="auto"/>
              <w:spacing w:before="0" w:after="0" w:line="240" w:lineRule="auto"/>
              <w:ind w:firstLine="0"/>
              <w:jc w:val="both"/>
              <w:rPr>
                <w:sz w:val="24"/>
                <w:szCs w:val="24"/>
                <w:lang w:val="ru-RU"/>
              </w:rPr>
            </w:pPr>
            <w:r w:rsidRPr="006725F3">
              <w:rPr>
                <w:sz w:val="24"/>
                <w:szCs w:val="24"/>
                <w:lang w:val="ru-RU"/>
              </w:rPr>
              <w:t xml:space="preserve">- объяснять значения терминов по знакомым </w:t>
            </w:r>
            <w:proofErr w:type="spellStart"/>
            <w:r w:rsidRPr="006725F3">
              <w:rPr>
                <w:sz w:val="24"/>
                <w:szCs w:val="24"/>
                <w:lang w:val="ru-RU"/>
              </w:rPr>
              <w:t>терминоэлементам</w:t>
            </w:r>
            <w:proofErr w:type="spellEnd"/>
            <w:r w:rsidRPr="006725F3">
              <w:rPr>
                <w:sz w:val="24"/>
                <w:szCs w:val="24"/>
                <w:lang w:val="ru-RU"/>
              </w:rPr>
              <w:t>;</w:t>
            </w:r>
          </w:p>
        </w:tc>
      </w:tr>
      <w:tr w:rsidR="006645FA" w:rsidRPr="006725F3" w14:paraId="010A8E66" w14:textId="77777777" w:rsidTr="0021682C">
        <w:tc>
          <w:tcPr>
            <w:tcW w:w="9606" w:type="dxa"/>
          </w:tcPr>
          <w:p w14:paraId="10E6CB1B" w14:textId="4EA1FC09" w:rsidR="006645FA" w:rsidRPr="006725F3" w:rsidRDefault="006725F3" w:rsidP="006725F3">
            <w:pPr>
              <w:pStyle w:val="23"/>
              <w:shd w:val="clear" w:color="auto" w:fill="auto"/>
              <w:spacing w:before="0" w:after="0" w:line="240" w:lineRule="auto"/>
              <w:ind w:firstLine="0"/>
              <w:jc w:val="both"/>
              <w:rPr>
                <w:sz w:val="24"/>
                <w:szCs w:val="24"/>
                <w:lang w:val="ru-RU"/>
              </w:rPr>
            </w:pPr>
            <w:r w:rsidRPr="006725F3">
              <w:rPr>
                <w:sz w:val="24"/>
                <w:szCs w:val="24"/>
                <w:lang w:val="ru-RU"/>
              </w:rPr>
              <w:t>- переводить рецепты и оформлять их по заданному нормативному образцу.</w:t>
            </w:r>
          </w:p>
        </w:tc>
      </w:tr>
    </w:tbl>
    <w:p w14:paraId="0D7554C7" w14:textId="77777777" w:rsidR="006645FA" w:rsidRDefault="006645FA" w:rsidP="006725F3">
      <w:pPr>
        <w:ind w:right="266"/>
        <w:jc w:val="both"/>
        <w:rPr>
          <w:sz w:val="28"/>
        </w:rPr>
      </w:pPr>
    </w:p>
    <w:p w14:paraId="2D72310A" w14:textId="77777777" w:rsidR="000101CA" w:rsidRDefault="000101CA" w:rsidP="006645FA">
      <w:pPr>
        <w:pStyle w:val="a3"/>
        <w:ind w:left="0" w:firstLine="720"/>
        <w:rPr>
          <w:sz w:val="28"/>
        </w:rPr>
      </w:pPr>
    </w:p>
    <w:p w14:paraId="4CC46C9F" w14:textId="77777777" w:rsidR="006725F3" w:rsidRDefault="006725F3" w:rsidP="006645FA">
      <w:pPr>
        <w:pStyle w:val="a3"/>
        <w:ind w:left="0" w:firstLine="720"/>
        <w:rPr>
          <w:sz w:val="28"/>
        </w:rPr>
      </w:pPr>
    </w:p>
    <w:p w14:paraId="4672D21E" w14:textId="77777777" w:rsidR="006725F3" w:rsidRDefault="006725F3" w:rsidP="006645FA">
      <w:pPr>
        <w:pStyle w:val="a3"/>
        <w:ind w:left="0" w:firstLine="720"/>
        <w:rPr>
          <w:sz w:val="28"/>
        </w:rPr>
      </w:pPr>
    </w:p>
    <w:p w14:paraId="47F8EFD9" w14:textId="77777777" w:rsidR="006725F3" w:rsidRDefault="006725F3" w:rsidP="006645FA">
      <w:pPr>
        <w:pStyle w:val="a3"/>
        <w:ind w:left="0" w:firstLine="720"/>
        <w:rPr>
          <w:sz w:val="28"/>
        </w:rPr>
      </w:pPr>
    </w:p>
    <w:p w14:paraId="523D2800" w14:textId="77777777" w:rsidR="006725F3" w:rsidRDefault="006725F3" w:rsidP="006645FA">
      <w:pPr>
        <w:pStyle w:val="a3"/>
        <w:ind w:left="0" w:firstLine="720"/>
        <w:rPr>
          <w:sz w:val="28"/>
        </w:rPr>
      </w:pPr>
    </w:p>
    <w:p w14:paraId="699FAF7F" w14:textId="77777777" w:rsidR="006725F3" w:rsidRDefault="006725F3" w:rsidP="006645FA">
      <w:pPr>
        <w:pStyle w:val="a3"/>
        <w:ind w:left="0" w:firstLine="720"/>
        <w:rPr>
          <w:sz w:val="28"/>
        </w:rPr>
      </w:pPr>
    </w:p>
    <w:p w14:paraId="1880814D" w14:textId="77777777" w:rsidR="006725F3" w:rsidRDefault="006725F3" w:rsidP="006645FA">
      <w:pPr>
        <w:pStyle w:val="a3"/>
        <w:ind w:left="0" w:firstLine="720"/>
        <w:rPr>
          <w:sz w:val="28"/>
        </w:rPr>
      </w:pPr>
    </w:p>
    <w:p w14:paraId="67BD7834" w14:textId="77777777" w:rsidR="006725F3" w:rsidRDefault="006725F3" w:rsidP="006645FA">
      <w:pPr>
        <w:pStyle w:val="a3"/>
        <w:ind w:left="0" w:firstLine="720"/>
        <w:rPr>
          <w:sz w:val="28"/>
        </w:rPr>
      </w:pPr>
    </w:p>
    <w:p w14:paraId="64F32333" w14:textId="77777777" w:rsidR="006725F3" w:rsidRDefault="006725F3" w:rsidP="006645FA">
      <w:pPr>
        <w:pStyle w:val="a3"/>
        <w:ind w:left="0" w:firstLine="720"/>
        <w:rPr>
          <w:sz w:val="28"/>
        </w:rPr>
      </w:pPr>
    </w:p>
    <w:p w14:paraId="5FD2883B" w14:textId="77777777" w:rsidR="006725F3" w:rsidRDefault="006725F3" w:rsidP="006645FA">
      <w:pPr>
        <w:pStyle w:val="a3"/>
        <w:ind w:left="0" w:firstLine="720"/>
        <w:rPr>
          <w:sz w:val="28"/>
        </w:rPr>
      </w:pPr>
    </w:p>
    <w:p w14:paraId="4C7AA988" w14:textId="77777777" w:rsidR="006725F3" w:rsidRDefault="006725F3" w:rsidP="006645FA">
      <w:pPr>
        <w:pStyle w:val="a3"/>
        <w:ind w:left="0" w:firstLine="720"/>
        <w:rPr>
          <w:sz w:val="28"/>
        </w:rPr>
      </w:pPr>
    </w:p>
    <w:p w14:paraId="19DE4174" w14:textId="77777777" w:rsidR="006725F3" w:rsidRDefault="006725F3" w:rsidP="006645FA">
      <w:pPr>
        <w:pStyle w:val="a3"/>
        <w:ind w:left="0" w:firstLine="720"/>
        <w:rPr>
          <w:sz w:val="28"/>
        </w:rPr>
      </w:pPr>
    </w:p>
    <w:p w14:paraId="537CC8BD" w14:textId="77777777" w:rsidR="006725F3" w:rsidRDefault="006725F3" w:rsidP="006645FA">
      <w:pPr>
        <w:pStyle w:val="a3"/>
        <w:ind w:left="0" w:firstLine="720"/>
        <w:rPr>
          <w:sz w:val="28"/>
        </w:rPr>
      </w:pPr>
    </w:p>
    <w:p w14:paraId="7B017B60" w14:textId="77777777" w:rsidR="006725F3" w:rsidRDefault="006725F3" w:rsidP="006645FA">
      <w:pPr>
        <w:pStyle w:val="a3"/>
        <w:ind w:left="0" w:firstLine="720"/>
        <w:rPr>
          <w:sz w:val="28"/>
        </w:rPr>
      </w:pPr>
    </w:p>
    <w:p w14:paraId="3F632F05" w14:textId="77777777" w:rsidR="006725F3" w:rsidRDefault="006725F3" w:rsidP="006645FA">
      <w:pPr>
        <w:pStyle w:val="a3"/>
        <w:ind w:left="0" w:firstLine="720"/>
        <w:rPr>
          <w:sz w:val="28"/>
        </w:rPr>
        <w:sectPr w:rsidR="006725F3" w:rsidSect="00DA63C9">
          <w:footerReference w:type="default" r:id="rId10"/>
          <w:pgSz w:w="11910" w:h="16840"/>
          <w:pgMar w:top="1000" w:right="580" w:bottom="1220" w:left="1701" w:header="0" w:footer="956" w:gutter="0"/>
          <w:cols w:space="720"/>
          <w:titlePg/>
          <w:docGrid w:linePitch="299"/>
        </w:sectPr>
      </w:pPr>
    </w:p>
    <w:p w14:paraId="19F0142C" w14:textId="77777777" w:rsidR="006725F3" w:rsidRDefault="006725F3" w:rsidP="006645FA">
      <w:pPr>
        <w:pStyle w:val="a3"/>
        <w:ind w:left="0" w:firstLine="720"/>
        <w:rPr>
          <w:sz w:val="28"/>
        </w:rPr>
      </w:pPr>
    </w:p>
    <w:p w14:paraId="5E12E8D9" w14:textId="77777777" w:rsidR="006725F3" w:rsidRPr="006725F3" w:rsidRDefault="006725F3" w:rsidP="006725F3">
      <w:pPr>
        <w:ind w:firstLine="709"/>
        <w:jc w:val="center"/>
        <w:rPr>
          <w:b/>
          <w:sz w:val="28"/>
          <w:szCs w:val="28"/>
        </w:rPr>
      </w:pPr>
      <w:r w:rsidRPr="006725F3">
        <w:rPr>
          <w:b/>
          <w:sz w:val="28"/>
          <w:szCs w:val="28"/>
        </w:rPr>
        <w:t>2. РЕЗУЛЬТАТЫ ОСВОЕНИЯ ДИСЦИПЛИНЫ, ПОДЛЕЖАЩИЕ ПРОВЕРКЕ</w:t>
      </w:r>
    </w:p>
    <w:p w14:paraId="167BAC38" w14:textId="77777777" w:rsidR="006725F3" w:rsidRPr="006725F3" w:rsidRDefault="006725F3" w:rsidP="006725F3">
      <w:pPr>
        <w:pStyle w:val="Default"/>
        <w:ind w:firstLine="709"/>
        <w:jc w:val="both"/>
        <w:rPr>
          <w:sz w:val="28"/>
          <w:szCs w:val="28"/>
        </w:rPr>
      </w:pPr>
    </w:p>
    <w:p w14:paraId="218A9C97" w14:textId="7C6D0D43" w:rsidR="006725F3" w:rsidRPr="00D10E4A" w:rsidRDefault="006725F3" w:rsidP="006725F3">
      <w:pPr>
        <w:ind w:firstLine="708"/>
        <w:jc w:val="both"/>
        <w:rPr>
          <w:sz w:val="28"/>
          <w:szCs w:val="28"/>
          <w:lang w:bidi="ru-RU"/>
        </w:rPr>
      </w:pPr>
      <w:r w:rsidRPr="00D10E4A">
        <w:rPr>
          <w:sz w:val="28"/>
          <w:szCs w:val="28"/>
          <w:lang w:bidi="ru-RU"/>
        </w:rPr>
        <w:t xml:space="preserve">В результате освоения учебной дисциплины </w:t>
      </w:r>
      <w:r w:rsidRPr="003F2181">
        <w:rPr>
          <w:bCs/>
          <w:i/>
          <w:iCs/>
          <w:sz w:val="28"/>
          <w:szCs w:val="28"/>
        </w:rPr>
        <w:t>ОП.</w:t>
      </w:r>
      <w:r w:rsidR="005145A3">
        <w:rPr>
          <w:bCs/>
          <w:i/>
          <w:iCs/>
          <w:sz w:val="28"/>
          <w:szCs w:val="28"/>
        </w:rPr>
        <w:t>03</w:t>
      </w:r>
      <w:r w:rsidRPr="003F2181">
        <w:rPr>
          <w:bCs/>
          <w:i/>
          <w:iCs/>
          <w:sz w:val="28"/>
          <w:szCs w:val="28"/>
        </w:rPr>
        <w:t xml:space="preserve"> </w:t>
      </w:r>
      <w:r w:rsidRPr="006645FA">
        <w:rPr>
          <w:i/>
          <w:iCs/>
          <w:sz w:val="28"/>
          <w:szCs w:val="28"/>
        </w:rPr>
        <w:t>Основы латинского языка с медицинской терминологией</w:t>
      </w:r>
      <w:r w:rsidRPr="00A65824">
        <w:rPr>
          <w:bCs/>
          <w:sz w:val="28"/>
          <w:szCs w:val="28"/>
        </w:rPr>
        <w:t xml:space="preserve"> </w:t>
      </w:r>
      <w:r w:rsidRPr="00D10E4A">
        <w:rPr>
          <w:sz w:val="28"/>
          <w:szCs w:val="28"/>
          <w:lang w:bidi="ru-RU"/>
        </w:rPr>
        <w:t xml:space="preserve">обучающийся должен обладать предусмотренными ФГОС по специальности СПО </w:t>
      </w:r>
      <w:r w:rsidRPr="006725F3">
        <w:rPr>
          <w:sz w:val="28"/>
          <w:szCs w:val="28"/>
        </w:rPr>
        <w:t>34.02.01 Сестринское дело</w:t>
      </w:r>
      <w:r w:rsidRPr="00D10E4A">
        <w:rPr>
          <w:sz w:val="28"/>
          <w:szCs w:val="28"/>
          <w:lang w:bidi="ru-RU"/>
        </w:rPr>
        <w:t xml:space="preserve"> следующими умениями, знаниями, а также динамично формировать общие компетенции, проверка которых осуществляется комплексно.</w:t>
      </w:r>
    </w:p>
    <w:p w14:paraId="5DA601D4" w14:textId="77777777" w:rsidR="006725F3" w:rsidRPr="00D10E4A" w:rsidRDefault="006725F3" w:rsidP="006725F3">
      <w:pPr>
        <w:jc w:val="both"/>
        <w:rPr>
          <w:b/>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9"/>
        <w:gridCol w:w="2410"/>
        <w:gridCol w:w="2835"/>
      </w:tblGrid>
      <w:tr w:rsidR="006725F3" w:rsidRPr="000A5557" w14:paraId="6F0BE9D3" w14:textId="77777777" w:rsidTr="0021682C">
        <w:tc>
          <w:tcPr>
            <w:tcW w:w="9889" w:type="dxa"/>
            <w:tcBorders>
              <w:top w:val="single" w:sz="4" w:space="0" w:color="auto"/>
              <w:left w:val="single" w:sz="4" w:space="0" w:color="auto"/>
              <w:bottom w:val="single" w:sz="4" w:space="0" w:color="auto"/>
              <w:right w:val="single" w:sz="4" w:space="0" w:color="auto"/>
            </w:tcBorders>
            <w:shd w:val="clear" w:color="auto" w:fill="auto"/>
            <w:vAlign w:val="center"/>
          </w:tcPr>
          <w:p w14:paraId="44A10BF7" w14:textId="77777777" w:rsidR="006725F3" w:rsidRPr="000A5557" w:rsidRDefault="006725F3" w:rsidP="0021682C">
            <w:pPr>
              <w:jc w:val="both"/>
              <w:rPr>
                <w:b/>
                <w:bCs/>
                <w:sz w:val="24"/>
                <w:szCs w:val="24"/>
              </w:rPr>
            </w:pPr>
            <w:r w:rsidRPr="000A5557">
              <w:rPr>
                <w:b/>
                <w:bCs/>
                <w:sz w:val="24"/>
                <w:szCs w:val="24"/>
              </w:rPr>
              <w:t>Результаты обучения</w:t>
            </w:r>
          </w:p>
          <w:p w14:paraId="7154D66C" w14:textId="77777777" w:rsidR="006725F3" w:rsidRPr="000A5557" w:rsidRDefault="006725F3" w:rsidP="0021682C">
            <w:pPr>
              <w:jc w:val="both"/>
              <w:rPr>
                <w:b/>
                <w:bCs/>
                <w:sz w:val="24"/>
                <w:szCs w:val="24"/>
              </w:rPr>
            </w:pPr>
            <w:r w:rsidRPr="000A5557">
              <w:rPr>
                <w:b/>
                <w:bCs/>
                <w:sz w:val="24"/>
                <w:szCs w:val="24"/>
              </w:rPr>
              <w:t>(освоенные умения, усвоенные знания)</w:t>
            </w:r>
          </w:p>
        </w:tc>
        <w:tc>
          <w:tcPr>
            <w:tcW w:w="2410" w:type="dxa"/>
            <w:tcBorders>
              <w:top w:val="single" w:sz="4" w:space="0" w:color="auto"/>
              <w:left w:val="single" w:sz="4" w:space="0" w:color="auto"/>
              <w:bottom w:val="single" w:sz="4" w:space="0" w:color="auto"/>
              <w:right w:val="single" w:sz="4" w:space="0" w:color="auto"/>
            </w:tcBorders>
          </w:tcPr>
          <w:p w14:paraId="5EB2E950" w14:textId="77777777" w:rsidR="006725F3" w:rsidRPr="000A5557" w:rsidRDefault="006725F3" w:rsidP="0021682C">
            <w:pPr>
              <w:pStyle w:val="Default"/>
              <w:jc w:val="center"/>
              <w:rPr>
                <w:b/>
              </w:rPr>
            </w:pPr>
            <w:r w:rsidRPr="000A5557">
              <w:rPr>
                <w:b/>
                <w:bCs/>
              </w:rPr>
              <w:t>Коды формируемых компетенций</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10AD9A7A" w14:textId="77777777" w:rsidR="006725F3" w:rsidRPr="000A5557" w:rsidRDefault="006725F3" w:rsidP="0021682C">
            <w:pPr>
              <w:jc w:val="both"/>
              <w:rPr>
                <w:b/>
                <w:bCs/>
                <w:sz w:val="24"/>
                <w:szCs w:val="24"/>
              </w:rPr>
            </w:pPr>
            <w:r w:rsidRPr="000A5557">
              <w:rPr>
                <w:b/>
                <w:sz w:val="24"/>
                <w:szCs w:val="24"/>
              </w:rPr>
              <w:t>Формы и методы контроля и оценки результатов обучения</w:t>
            </w:r>
          </w:p>
        </w:tc>
      </w:tr>
      <w:tr w:rsidR="006725F3" w:rsidRPr="000A5557" w14:paraId="64385994" w14:textId="77777777" w:rsidTr="0021682C">
        <w:tc>
          <w:tcPr>
            <w:tcW w:w="9889" w:type="dxa"/>
            <w:tcBorders>
              <w:top w:val="single" w:sz="4" w:space="0" w:color="auto"/>
              <w:left w:val="single" w:sz="4" w:space="0" w:color="auto"/>
              <w:bottom w:val="single" w:sz="4" w:space="0" w:color="auto"/>
              <w:right w:val="single" w:sz="4" w:space="0" w:color="auto"/>
            </w:tcBorders>
            <w:shd w:val="clear" w:color="auto" w:fill="auto"/>
          </w:tcPr>
          <w:p w14:paraId="371623A3" w14:textId="77777777" w:rsidR="006725F3" w:rsidRPr="000A5557" w:rsidRDefault="006725F3" w:rsidP="0021682C">
            <w:pPr>
              <w:jc w:val="both"/>
              <w:rPr>
                <w:b/>
                <w:bCs/>
                <w:sz w:val="24"/>
                <w:szCs w:val="24"/>
              </w:rPr>
            </w:pPr>
            <w:r w:rsidRPr="000A5557">
              <w:rPr>
                <w:b/>
                <w:bCs/>
                <w:sz w:val="24"/>
                <w:szCs w:val="24"/>
              </w:rPr>
              <w:t>Умения</w:t>
            </w:r>
          </w:p>
        </w:tc>
        <w:tc>
          <w:tcPr>
            <w:tcW w:w="2410" w:type="dxa"/>
            <w:tcBorders>
              <w:top w:val="single" w:sz="4" w:space="0" w:color="auto"/>
              <w:left w:val="single" w:sz="4" w:space="0" w:color="auto"/>
              <w:bottom w:val="single" w:sz="4" w:space="0" w:color="auto"/>
              <w:right w:val="single" w:sz="4" w:space="0" w:color="auto"/>
            </w:tcBorders>
          </w:tcPr>
          <w:p w14:paraId="6761F1EA" w14:textId="77777777" w:rsidR="006725F3" w:rsidRPr="000A5557" w:rsidRDefault="006725F3" w:rsidP="0021682C">
            <w:pPr>
              <w:jc w:val="both"/>
              <w:rPr>
                <w:b/>
                <w:bCs/>
                <w:sz w:val="24"/>
                <w:szCs w:val="24"/>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38A85B6" w14:textId="77777777" w:rsidR="006725F3" w:rsidRPr="000A5557" w:rsidRDefault="006725F3" w:rsidP="0021682C">
            <w:pPr>
              <w:jc w:val="both"/>
              <w:rPr>
                <w:b/>
                <w:bCs/>
                <w:sz w:val="24"/>
                <w:szCs w:val="24"/>
              </w:rPr>
            </w:pPr>
          </w:p>
        </w:tc>
      </w:tr>
      <w:tr w:rsidR="006725F3" w:rsidRPr="000A5557" w14:paraId="1A5BAAEE" w14:textId="77777777" w:rsidTr="0021682C">
        <w:tc>
          <w:tcPr>
            <w:tcW w:w="9889" w:type="dxa"/>
            <w:tcBorders>
              <w:top w:val="single" w:sz="4" w:space="0" w:color="auto"/>
              <w:left w:val="single" w:sz="4" w:space="0" w:color="auto"/>
              <w:bottom w:val="single" w:sz="4" w:space="0" w:color="auto"/>
              <w:right w:val="single" w:sz="4" w:space="0" w:color="auto"/>
            </w:tcBorders>
            <w:shd w:val="clear" w:color="auto" w:fill="auto"/>
          </w:tcPr>
          <w:p w14:paraId="5B2516C5" w14:textId="77777777" w:rsidR="000A5557" w:rsidRPr="000A5557" w:rsidRDefault="000A5557" w:rsidP="000A5557">
            <w:pPr>
              <w:pStyle w:val="23"/>
              <w:numPr>
                <w:ilvl w:val="0"/>
                <w:numId w:val="25"/>
              </w:numPr>
              <w:shd w:val="clear" w:color="auto" w:fill="auto"/>
              <w:spacing w:before="0" w:after="0" w:line="240" w:lineRule="auto"/>
              <w:ind w:firstLine="0"/>
              <w:jc w:val="both"/>
              <w:rPr>
                <w:sz w:val="24"/>
                <w:szCs w:val="24"/>
                <w:lang w:val="ru-RU"/>
              </w:rPr>
            </w:pPr>
            <w:r w:rsidRPr="000A5557">
              <w:rPr>
                <w:sz w:val="24"/>
                <w:szCs w:val="24"/>
                <w:lang w:val="ru-RU"/>
              </w:rPr>
              <w:t>правильно читать и писать на латинском языке медицинские термины (анатомические, клинические и фармацевтические) термины;</w:t>
            </w:r>
          </w:p>
          <w:p w14:paraId="38E772C3" w14:textId="77777777" w:rsidR="000A5557" w:rsidRPr="000A5557" w:rsidRDefault="000A5557" w:rsidP="000A5557">
            <w:pPr>
              <w:pStyle w:val="23"/>
              <w:numPr>
                <w:ilvl w:val="0"/>
                <w:numId w:val="25"/>
              </w:numPr>
              <w:shd w:val="clear" w:color="auto" w:fill="auto"/>
              <w:spacing w:before="0" w:after="0" w:line="240" w:lineRule="auto"/>
              <w:ind w:firstLine="0"/>
              <w:jc w:val="both"/>
              <w:rPr>
                <w:sz w:val="24"/>
                <w:szCs w:val="24"/>
                <w:lang w:val="ru-RU"/>
              </w:rPr>
            </w:pPr>
            <w:r w:rsidRPr="000A5557">
              <w:rPr>
                <w:sz w:val="24"/>
                <w:szCs w:val="24"/>
                <w:lang w:val="ru-RU"/>
              </w:rPr>
              <w:t xml:space="preserve">объяснять значения терминов по знакомым </w:t>
            </w:r>
            <w:proofErr w:type="spellStart"/>
            <w:r w:rsidRPr="000A5557">
              <w:rPr>
                <w:sz w:val="24"/>
                <w:szCs w:val="24"/>
                <w:lang w:val="ru-RU"/>
              </w:rPr>
              <w:t>терминоэлементам</w:t>
            </w:r>
            <w:proofErr w:type="spellEnd"/>
            <w:r w:rsidRPr="000A5557">
              <w:rPr>
                <w:sz w:val="24"/>
                <w:szCs w:val="24"/>
                <w:lang w:val="ru-RU"/>
              </w:rPr>
              <w:t>;</w:t>
            </w:r>
          </w:p>
          <w:p w14:paraId="3B1ECFDA" w14:textId="632BCB19" w:rsidR="006725F3" w:rsidRPr="000A5557" w:rsidRDefault="000A5557" w:rsidP="000A5557">
            <w:pPr>
              <w:pStyle w:val="23"/>
              <w:numPr>
                <w:ilvl w:val="0"/>
                <w:numId w:val="25"/>
              </w:numPr>
              <w:shd w:val="clear" w:color="auto" w:fill="auto"/>
              <w:spacing w:before="0" w:after="0" w:line="240" w:lineRule="auto"/>
              <w:ind w:firstLine="0"/>
              <w:jc w:val="both"/>
              <w:rPr>
                <w:sz w:val="24"/>
                <w:szCs w:val="24"/>
                <w:lang w:val="ru-RU"/>
              </w:rPr>
            </w:pPr>
            <w:r w:rsidRPr="000A5557">
              <w:rPr>
                <w:sz w:val="24"/>
                <w:szCs w:val="24"/>
                <w:lang w:val="ru-RU"/>
              </w:rPr>
              <w:t>переводить рецепты и оформлять их по заданному нормативному образцу.</w:t>
            </w:r>
          </w:p>
        </w:tc>
        <w:tc>
          <w:tcPr>
            <w:tcW w:w="2410" w:type="dxa"/>
            <w:tcBorders>
              <w:top w:val="single" w:sz="4" w:space="0" w:color="auto"/>
              <w:left w:val="single" w:sz="4" w:space="0" w:color="auto"/>
              <w:bottom w:val="single" w:sz="4" w:space="0" w:color="auto"/>
              <w:right w:val="single" w:sz="4" w:space="0" w:color="auto"/>
            </w:tcBorders>
          </w:tcPr>
          <w:p w14:paraId="2818B663" w14:textId="77777777" w:rsidR="006725F3" w:rsidRPr="000A5557" w:rsidRDefault="006725F3" w:rsidP="0021682C">
            <w:pPr>
              <w:jc w:val="center"/>
              <w:rPr>
                <w:bCs/>
                <w:sz w:val="24"/>
                <w:szCs w:val="24"/>
              </w:rPr>
            </w:pPr>
            <w:r w:rsidRPr="000A5557">
              <w:rPr>
                <w:bCs/>
                <w:sz w:val="24"/>
                <w:szCs w:val="24"/>
              </w:rPr>
              <w:t>ОК 01, ОК 02,</w:t>
            </w:r>
          </w:p>
          <w:p w14:paraId="5719C5C9" w14:textId="0B061644" w:rsidR="006725F3" w:rsidRPr="000A5557" w:rsidRDefault="006725F3" w:rsidP="0021682C">
            <w:pPr>
              <w:jc w:val="center"/>
              <w:rPr>
                <w:bCs/>
                <w:sz w:val="24"/>
                <w:szCs w:val="24"/>
              </w:rPr>
            </w:pPr>
            <w:r w:rsidRPr="000A5557">
              <w:rPr>
                <w:bCs/>
                <w:sz w:val="24"/>
                <w:szCs w:val="24"/>
              </w:rPr>
              <w:t>ОК 09</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14BF751" w14:textId="02C42328" w:rsidR="000A5557" w:rsidRPr="000A5557" w:rsidRDefault="008C66CF" w:rsidP="008C66CF">
            <w:pPr>
              <w:pStyle w:val="af0"/>
              <w:rPr>
                <w:sz w:val="24"/>
                <w:szCs w:val="24"/>
                <w:lang w:val="ru-RU"/>
              </w:rPr>
            </w:pPr>
            <w:r>
              <w:rPr>
                <w:lang w:val="ru-RU"/>
              </w:rPr>
              <w:t>Тестирование, практические занятия, самостоятельная работа, р</w:t>
            </w:r>
            <w:r>
              <w:rPr>
                <w:sz w:val="24"/>
                <w:szCs w:val="24"/>
                <w:lang w:val="ru-RU"/>
              </w:rPr>
              <w:t>еферат</w:t>
            </w:r>
          </w:p>
        </w:tc>
      </w:tr>
      <w:tr w:rsidR="006725F3" w:rsidRPr="000A5557" w14:paraId="7B035A87" w14:textId="77777777" w:rsidTr="0021682C">
        <w:tc>
          <w:tcPr>
            <w:tcW w:w="9889" w:type="dxa"/>
            <w:tcBorders>
              <w:top w:val="single" w:sz="4" w:space="0" w:color="auto"/>
              <w:left w:val="single" w:sz="4" w:space="0" w:color="auto"/>
              <w:bottom w:val="single" w:sz="4" w:space="0" w:color="auto"/>
              <w:right w:val="single" w:sz="4" w:space="0" w:color="auto"/>
            </w:tcBorders>
            <w:shd w:val="clear" w:color="auto" w:fill="auto"/>
          </w:tcPr>
          <w:p w14:paraId="49B93165" w14:textId="77777777" w:rsidR="006725F3" w:rsidRPr="000A5557" w:rsidRDefault="006725F3" w:rsidP="0021682C">
            <w:pPr>
              <w:jc w:val="both"/>
              <w:rPr>
                <w:b/>
                <w:bCs/>
                <w:sz w:val="24"/>
                <w:szCs w:val="24"/>
              </w:rPr>
            </w:pPr>
            <w:r w:rsidRPr="000A5557">
              <w:rPr>
                <w:b/>
                <w:bCs/>
                <w:sz w:val="24"/>
                <w:szCs w:val="24"/>
              </w:rPr>
              <w:t>Знания</w:t>
            </w:r>
          </w:p>
        </w:tc>
        <w:tc>
          <w:tcPr>
            <w:tcW w:w="2410" w:type="dxa"/>
            <w:tcBorders>
              <w:top w:val="single" w:sz="4" w:space="0" w:color="auto"/>
              <w:left w:val="single" w:sz="4" w:space="0" w:color="auto"/>
              <w:bottom w:val="single" w:sz="4" w:space="0" w:color="auto"/>
              <w:right w:val="single" w:sz="4" w:space="0" w:color="auto"/>
            </w:tcBorders>
          </w:tcPr>
          <w:p w14:paraId="60A8CDBA" w14:textId="77777777" w:rsidR="006725F3" w:rsidRPr="000A5557" w:rsidRDefault="006725F3" w:rsidP="0021682C">
            <w:pPr>
              <w:jc w:val="center"/>
              <w:rPr>
                <w:b/>
                <w:bCs/>
                <w:i/>
                <w:sz w:val="24"/>
                <w:szCs w:val="24"/>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6E930D6" w14:textId="77777777" w:rsidR="006725F3" w:rsidRPr="000A5557" w:rsidRDefault="006725F3" w:rsidP="0021682C">
            <w:pPr>
              <w:jc w:val="both"/>
              <w:rPr>
                <w:b/>
                <w:bCs/>
                <w:i/>
                <w:sz w:val="24"/>
                <w:szCs w:val="24"/>
              </w:rPr>
            </w:pPr>
          </w:p>
        </w:tc>
      </w:tr>
      <w:tr w:rsidR="006725F3" w:rsidRPr="000A5557" w14:paraId="134A1585" w14:textId="77777777" w:rsidTr="0021682C">
        <w:tc>
          <w:tcPr>
            <w:tcW w:w="9889" w:type="dxa"/>
            <w:tcBorders>
              <w:top w:val="single" w:sz="4" w:space="0" w:color="auto"/>
              <w:left w:val="single" w:sz="4" w:space="0" w:color="auto"/>
              <w:bottom w:val="single" w:sz="4" w:space="0" w:color="auto"/>
              <w:right w:val="single" w:sz="4" w:space="0" w:color="auto"/>
            </w:tcBorders>
            <w:shd w:val="clear" w:color="auto" w:fill="auto"/>
          </w:tcPr>
          <w:p w14:paraId="1CB25E7C" w14:textId="77777777" w:rsidR="000A5557" w:rsidRPr="000A5557" w:rsidRDefault="000A5557" w:rsidP="000A5557">
            <w:pPr>
              <w:pStyle w:val="23"/>
              <w:numPr>
                <w:ilvl w:val="0"/>
                <w:numId w:val="25"/>
              </w:numPr>
              <w:shd w:val="clear" w:color="auto" w:fill="auto"/>
              <w:spacing w:before="0" w:after="0" w:line="240" w:lineRule="auto"/>
              <w:ind w:firstLine="0"/>
              <w:jc w:val="both"/>
              <w:rPr>
                <w:sz w:val="24"/>
                <w:szCs w:val="24"/>
                <w:lang w:val="ru-RU"/>
              </w:rPr>
            </w:pPr>
            <w:r w:rsidRPr="000A5557">
              <w:rPr>
                <w:sz w:val="24"/>
                <w:szCs w:val="24"/>
                <w:lang w:val="ru-RU"/>
              </w:rPr>
              <w:t>элементы латинской грамматики и способы словообразования;</w:t>
            </w:r>
          </w:p>
          <w:p w14:paraId="01DF8980" w14:textId="77777777" w:rsidR="000A5557" w:rsidRPr="000A5557" w:rsidRDefault="000A5557" w:rsidP="000A5557">
            <w:pPr>
              <w:pStyle w:val="23"/>
              <w:numPr>
                <w:ilvl w:val="0"/>
                <w:numId w:val="25"/>
              </w:numPr>
              <w:shd w:val="clear" w:color="auto" w:fill="auto"/>
              <w:spacing w:before="0" w:after="0" w:line="240" w:lineRule="auto"/>
              <w:ind w:firstLine="0"/>
              <w:jc w:val="both"/>
              <w:rPr>
                <w:sz w:val="24"/>
                <w:szCs w:val="24"/>
              </w:rPr>
            </w:pPr>
            <w:r w:rsidRPr="000A5557">
              <w:rPr>
                <w:sz w:val="24"/>
                <w:szCs w:val="24"/>
              </w:rPr>
              <w:t xml:space="preserve">500 </w:t>
            </w:r>
            <w:proofErr w:type="spellStart"/>
            <w:r w:rsidRPr="000A5557">
              <w:rPr>
                <w:sz w:val="24"/>
                <w:szCs w:val="24"/>
              </w:rPr>
              <w:t>лексических</w:t>
            </w:r>
            <w:proofErr w:type="spellEnd"/>
            <w:r w:rsidRPr="000A5557">
              <w:rPr>
                <w:sz w:val="24"/>
                <w:szCs w:val="24"/>
              </w:rPr>
              <w:t xml:space="preserve"> </w:t>
            </w:r>
            <w:proofErr w:type="spellStart"/>
            <w:r w:rsidRPr="000A5557">
              <w:rPr>
                <w:sz w:val="24"/>
                <w:szCs w:val="24"/>
              </w:rPr>
              <w:t>единиц</w:t>
            </w:r>
            <w:proofErr w:type="spellEnd"/>
            <w:r w:rsidRPr="000A5557">
              <w:rPr>
                <w:sz w:val="24"/>
                <w:szCs w:val="24"/>
              </w:rPr>
              <w:t>;</w:t>
            </w:r>
          </w:p>
          <w:p w14:paraId="77AAADCB" w14:textId="77777777" w:rsidR="000A5557" w:rsidRPr="000A5557" w:rsidRDefault="000A5557" w:rsidP="000A5557">
            <w:pPr>
              <w:pStyle w:val="23"/>
              <w:numPr>
                <w:ilvl w:val="0"/>
                <w:numId w:val="25"/>
              </w:numPr>
              <w:shd w:val="clear" w:color="auto" w:fill="auto"/>
              <w:spacing w:before="0" w:after="0" w:line="240" w:lineRule="auto"/>
              <w:ind w:firstLine="0"/>
              <w:jc w:val="both"/>
              <w:rPr>
                <w:sz w:val="24"/>
                <w:szCs w:val="24"/>
              </w:rPr>
            </w:pPr>
            <w:proofErr w:type="spellStart"/>
            <w:r w:rsidRPr="000A5557">
              <w:rPr>
                <w:sz w:val="24"/>
                <w:szCs w:val="24"/>
              </w:rPr>
              <w:t>глоссарий</w:t>
            </w:r>
            <w:proofErr w:type="spellEnd"/>
            <w:r w:rsidRPr="000A5557">
              <w:rPr>
                <w:sz w:val="24"/>
                <w:szCs w:val="24"/>
              </w:rPr>
              <w:t xml:space="preserve"> </w:t>
            </w:r>
            <w:proofErr w:type="spellStart"/>
            <w:r w:rsidRPr="000A5557">
              <w:rPr>
                <w:sz w:val="24"/>
                <w:szCs w:val="24"/>
              </w:rPr>
              <w:t>по</w:t>
            </w:r>
            <w:proofErr w:type="spellEnd"/>
            <w:r w:rsidRPr="000A5557">
              <w:rPr>
                <w:sz w:val="24"/>
                <w:szCs w:val="24"/>
              </w:rPr>
              <w:t xml:space="preserve"> </w:t>
            </w:r>
            <w:proofErr w:type="spellStart"/>
            <w:r w:rsidRPr="000A5557">
              <w:rPr>
                <w:sz w:val="24"/>
                <w:szCs w:val="24"/>
              </w:rPr>
              <w:t>специальности</w:t>
            </w:r>
            <w:proofErr w:type="spellEnd"/>
            <w:r w:rsidRPr="000A5557">
              <w:rPr>
                <w:sz w:val="24"/>
                <w:szCs w:val="24"/>
              </w:rPr>
              <w:t>.</w:t>
            </w:r>
          </w:p>
          <w:p w14:paraId="403F3F2D" w14:textId="243B1E4C" w:rsidR="006725F3" w:rsidRPr="000A5557" w:rsidRDefault="006725F3" w:rsidP="0021682C">
            <w:pPr>
              <w:pStyle w:val="a4"/>
              <w:tabs>
                <w:tab w:val="left" w:pos="709"/>
                <w:tab w:val="left" w:pos="1518"/>
                <w:tab w:val="left" w:pos="9923"/>
              </w:tabs>
              <w:ind w:left="0"/>
              <w:jc w:val="both"/>
              <w:rPr>
                <w:sz w:val="24"/>
                <w:szCs w:val="24"/>
              </w:rPr>
            </w:pPr>
          </w:p>
        </w:tc>
        <w:tc>
          <w:tcPr>
            <w:tcW w:w="2410" w:type="dxa"/>
            <w:tcBorders>
              <w:top w:val="single" w:sz="4" w:space="0" w:color="auto"/>
              <w:left w:val="single" w:sz="4" w:space="0" w:color="auto"/>
              <w:bottom w:val="single" w:sz="4" w:space="0" w:color="auto"/>
              <w:right w:val="single" w:sz="4" w:space="0" w:color="auto"/>
            </w:tcBorders>
          </w:tcPr>
          <w:p w14:paraId="55678141" w14:textId="77777777" w:rsidR="006725F3" w:rsidRPr="000A5557" w:rsidRDefault="006725F3" w:rsidP="0021682C">
            <w:pPr>
              <w:jc w:val="center"/>
              <w:rPr>
                <w:bCs/>
                <w:sz w:val="24"/>
                <w:szCs w:val="24"/>
              </w:rPr>
            </w:pPr>
            <w:r w:rsidRPr="000A5557">
              <w:rPr>
                <w:bCs/>
                <w:sz w:val="24"/>
                <w:szCs w:val="24"/>
              </w:rPr>
              <w:t>ОК 01, ОК 02,</w:t>
            </w:r>
          </w:p>
          <w:p w14:paraId="7ED687A1" w14:textId="0390DB37" w:rsidR="006725F3" w:rsidRPr="000A5557" w:rsidRDefault="006725F3" w:rsidP="0021682C">
            <w:pPr>
              <w:adjustRightInd w:val="0"/>
              <w:jc w:val="center"/>
              <w:rPr>
                <w:sz w:val="24"/>
                <w:szCs w:val="24"/>
              </w:rPr>
            </w:pPr>
            <w:r w:rsidRPr="000A5557">
              <w:rPr>
                <w:bCs/>
                <w:sz w:val="24"/>
                <w:szCs w:val="24"/>
              </w:rPr>
              <w:t>ОК 09</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D25841D" w14:textId="1010A696" w:rsidR="006725F3" w:rsidRPr="000A5557" w:rsidRDefault="008C66CF" w:rsidP="0021682C">
            <w:pPr>
              <w:jc w:val="both"/>
              <w:rPr>
                <w:bCs/>
                <w:sz w:val="24"/>
                <w:szCs w:val="24"/>
              </w:rPr>
            </w:pPr>
            <w:r>
              <w:t>Тестирование, практические занятия, самостоятельная работа, р</w:t>
            </w:r>
            <w:r>
              <w:rPr>
                <w:sz w:val="24"/>
                <w:szCs w:val="24"/>
              </w:rPr>
              <w:t>еферат</w:t>
            </w:r>
            <w:r w:rsidRPr="000A5557">
              <w:rPr>
                <w:bCs/>
                <w:sz w:val="24"/>
                <w:szCs w:val="24"/>
              </w:rPr>
              <w:t xml:space="preserve"> </w:t>
            </w:r>
          </w:p>
        </w:tc>
      </w:tr>
    </w:tbl>
    <w:p w14:paraId="5B0FAE74" w14:textId="77777777" w:rsidR="006725F3" w:rsidRDefault="006725F3" w:rsidP="000A5557">
      <w:pPr>
        <w:pStyle w:val="a3"/>
        <w:ind w:left="0"/>
        <w:rPr>
          <w:sz w:val="28"/>
        </w:rPr>
        <w:sectPr w:rsidR="006725F3" w:rsidSect="006725F3">
          <w:pgSz w:w="16840" w:h="11910" w:orient="landscape"/>
          <w:pgMar w:top="1701" w:right="998" w:bottom="578" w:left="1219" w:header="0" w:footer="958" w:gutter="0"/>
          <w:cols w:space="720"/>
          <w:titlePg/>
          <w:docGrid w:linePitch="299"/>
        </w:sectPr>
      </w:pPr>
    </w:p>
    <w:p w14:paraId="4F36F65A" w14:textId="77777777" w:rsidR="0040196E" w:rsidRDefault="0040196E" w:rsidP="00351183">
      <w:pPr>
        <w:pStyle w:val="1"/>
        <w:tabs>
          <w:tab w:val="left" w:pos="1507"/>
          <w:tab w:val="left" w:pos="3522"/>
        </w:tabs>
        <w:spacing w:before="89"/>
        <w:ind w:left="0" w:right="271"/>
      </w:pPr>
    </w:p>
    <w:p w14:paraId="06EC5C4A" w14:textId="77777777" w:rsidR="0040196E" w:rsidRPr="00404C3C" w:rsidRDefault="0040196E" w:rsidP="0040196E">
      <w:pPr>
        <w:pStyle w:val="1"/>
        <w:numPr>
          <w:ilvl w:val="0"/>
          <w:numId w:val="29"/>
        </w:numPr>
        <w:ind w:left="0" w:firstLine="0"/>
        <w:jc w:val="center"/>
        <w:rPr>
          <w:b w:val="0"/>
          <w:caps/>
        </w:rPr>
      </w:pPr>
      <w:r w:rsidRPr="00404C3C">
        <w:rPr>
          <w:caps/>
        </w:rPr>
        <w:t>оценка освоения учебной дисциплины</w:t>
      </w:r>
    </w:p>
    <w:p w14:paraId="349D334A" w14:textId="77777777" w:rsidR="0040196E" w:rsidRPr="00404C3C" w:rsidRDefault="0040196E" w:rsidP="0040196E">
      <w:pPr>
        <w:pStyle w:val="ad"/>
        <w:rPr>
          <w:rFonts w:ascii="Times New Roman" w:hAnsi="Times New Roman" w:cs="Times New Roman"/>
          <w:sz w:val="28"/>
          <w:szCs w:val="28"/>
        </w:rPr>
      </w:pPr>
    </w:p>
    <w:p w14:paraId="0DC55E66" w14:textId="77777777" w:rsidR="0040196E" w:rsidRPr="00404C3C" w:rsidRDefault="0040196E" w:rsidP="0040196E">
      <w:pPr>
        <w:pStyle w:val="10"/>
        <w:ind w:firstLine="740"/>
        <w:jc w:val="both"/>
        <w:rPr>
          <w:sz w:val="28"/>
          <w:szCs w:val="28"/>
          <w:lang w:val="ru-RU"/>
        </w:rPr>
      </w:pPr>
      <w:r w:rsidRPr="00404C3C">
        <w:rPr>
          <w:sz w:val="28"/>
          <w:szCs w:val="28"/>
          <w:lang w:val="ru-RU" w:bidi="ru-RU"/>
        </w:rPr>
        <w:t>Система оценивания включает основные показатели оценки результатов обучения, сформулированные как характеристики деятельности обучающихся, и соответствуют заявленным компетенциям. Основные показатели оценки результатов обучения в полной мере раскрывают специфику соответствующих профессиональных компетенций: соответствуют знаниям, умениям и практическому опыту по ФГОС, охватывают весь цикл действий (работ) обучаемого, предусматривают возможность контроля и оценки в процессе обучения на базе образовательной организации и при прохождении производственной практики на базе работодателя.</w:t>
      </w:r>
    </w:p>
    <w:p w14:paraId="67C33197" w14:textId="77777777" w:rsidR="0040196E" w:rsidRPr="00404C3C" w:rsidRDefault="0040196E" w:rsidP="0040196E">
      <w:pPr>
        <w:pStyle w:val="10"/>
        <w:ind w:firstLine="740"/>
        <w:jc w:val="both"/>
        <w:rPr>
          <w:sz w:val="28"/>
          <w:szCs w:val="28"/>
          <w:lang w:val="ru-RU"/>
        </w:rPr>
      </w:pPr>
      <w:r w:rsidRPr="00404C3C">
        <w:rPr>
          <w:sz w:val="28"/>
          <w:szCs w:val="28"/>
          <w:lang w:val="ru-RU" w:bidi="ru-RU"/>
        </w:rPr>
        <w:t xml:space="preserve">В программе содержится перечень типовых заданий, обеспечивающий промежуточную аттестацию. Оценка результатов освоения программы происходит с использованием деятельностной технологии оценки, на единой </w:t>
      </w:r>
      <w:proofErr w:type="spellStart"/>
      <w:r w:rsidRPr="00404C3C">
        <w:rPr>
          <w:sz w:val="28"/>
          <w:szCs w:val="28"/>
          <w:lang w:val="ru-RU" w:bidi="ru-RU"/>
        </w:rPr>
        <w:t>критериальной</w:t>
      </w:r>
      <w:proofErr w:type="spellEnd"/>
      <w:r w:rsidRPr="00404C3C">
        <w:rPr>
          <w:sz w:val="28"/>
          <w:szCs w:val="28"/>
          <w:lang w:val="ru-RU" w:bidi="ru-RU"/>
        </w:rPr>
        <w:t xml:space="preserve"> основе. Предъявить обучающему результат обучения позволяют устная и письменная методики, с использованием текущего, промежуточного контроля, в виде устных ответов, тестовых заданий, практических работ.</w:t>
      </w:r>
    </w:p>
    <w:p w14:paraId="46525315" w14:textId="77777777" w:rsidR="0040196E" w:rsidRPr="00404C3C" w:rsidRDefault="0040196E" w:rsidP="0040196E">
      <w:pPr>
        <w:pStyle w:val="10"/>
        <w:ind w:firstLine="740"/>
        <w:jc w:val="both"/>
        <w:rPr>
          <w:sz w:val="28"/>
          <w:szCs w:val="28"/>
          <w:lang w:val="ru-RU"/>
        </w:rPr>
      </w:pPr>
      <w:r w:rsidRPr="00404C3C">
        <w:rPr>
          <w:sz w:val="28"/>
          <w:szCs w:val="28"/>
          <w:lang w:val="ru-RU" w:bidi="ru-RU"/>
        </w:rPr>
        <w:t>Комплекс форм и методов контроля и оценки предусматривает оценку результатов обучения при выполнении практических занятиях и самостоятельной работы, в соответствии с тематическим планом.</w:t>
      </w:r>
    </w:p>
    <w:p w14:paraId="5F4A35AD" w14:textId="338D57C4" w:rsidR="0040196E" w:rsidRPr="00404C3C" w:rsidRDefault="0040196E" w:rsidP="0040196E">
      <w:pPr>
        <w:pStyle w:val="10"/>
        <w:ind w:firstLine="740"/>
        <w:jc w:val="both"/>
        <w:rPr>
          <w:sz w:val="28"/>
          <w:szCs w:val="28"/>
          <w:lang w:val="ru-RU"/>
        </w:rPr>
      </w:pPr>
      <w:r w:rsidRPr="00404C3C">
        <w:rPr>
          <w:sz w:val="28"/>
          <w:szCs w:val="28"/>
          <w:lang w:val="ru-RU" w:bidi="ru-RU"/>
        </w:rPr>
        <w:t xml:space="preserve">Текущий контроль проводится преподавателем в процессе проведения практических занятий, тестирования, а также выполнения обучающимися индивидуальных заданий и </w:t>
      </w:r>
      <w:r w:rsidR="008C66CF">
        <w:rPr>
          <w:sz w:val="28"/>
          <w:szCs w:val="28"/>
          <w:lang w:val="ru-RU" w:bidi="ru-RU"/>
        </w:rPr>
        <w:t>подготовки рефератов</w:t>
      </w:r>
      <w:r w:rsidRPr="00404C3C">
        <w:rPr>
          <w:sz w:val="28"/>
          <w:szCs w:val="28"/>
          <w:lang w:val="ru-RU" w:bidi="ru-RU"/>
        </w:rPr>
        <w:t>.</w:t>
      </w:r>
    </w:p>
    <w:p w14:paraId="3CFA2103" w14:textId="51D6E715" w:rsidR="0040196E" w:rsidRPr="00404C3C" w:rsidRDefault="0040196E" w:rsidP="0040196E">
      <w:pPr>
        <w:pStyle w:val="10"/>
        <w:spacing w:after="260"/>
        <w:ind w:firstLine="740"/>
        <w:jc w:val="both"/>
        <w:rPr>
          <w:sz w:val="28"/>
          <w:szCs w:val="28"/>
          <w:lang w:val="ru-RU" w:bidi="ru-RU"/>
        </w:rPr>
      </w:pPr>
      <w:r w:rsidRPr="00404C3C">
        <w:rPr>
          <w:sz w:val="28"/>
          <w:szCs w:val="28"/>
          <w:lang w:val="ru-RU" w:bidi="ru-RU"/>
        </w:rPr>
        <w:t>Промежуточная аттестация осуществляется в форме</w:t>
      </w:r>
      <w:r w:rsidR="005145A3">
        <w:rPr>
          <w:sz w:val="28"/>
          <w:szCs w:val="28"/>
          <w:lang w:val="ru-RU" w:bidi="ru-RU"/>
        </w:rPr>
        <w:t xml:space="preserve"> дифференцированного зачета</w:t>
      </w:r>
      <w:r w:rsidRPr="00404C3C">
        <w:rPr>
          <w:sz w:val="28"/>
          <w:szCs w:val="28"/>
          <w:lang w:val="ru-RU" w:bidi="ru-RU"/>
        </w:rPr>
        <w:t>.</w:t>
      </w:r>
    </w:p>
    <w:p w14:paraId="62D150E5" w14:textId="77777777" w:rsidR="0040196E" w:rsidRPr="00404C3C" w:rsidRDefault="0040196E" w:rsidP="0040196E">
      <w:pPr>
        <w:spacing w:before="100" w:beforeAutospacing="1" w:after="100" w:afterAutospacing="1"/>
        <w:ind w:firstLine="709"/>
        <w:jc w:val="both"/>
        <w:rPr>
          <w:sz w:val="28"/>
          <w:szCs w:val="28"/>
        </w:rPr>
      </w:pPr>
      <w:r w:rsidRPr="00404C3C">
        <w:rPr>
          <w:b/>
          <w:sz w:val="28"/>
          <w:szCs w:val="28"/>
        </w:rPr>
        <w:t xml:space="preserve">Критерии оценки устных ответов студентов на зачете: </w:t>
      </w:r>
    </w:p>
    <w:p w14:paraId="1319551C" w14:textId="77777777" w:rsidR="0040196E" w:rsidRPr="00404C3C" w:rsidRDefault="0040196E" w:rsidP="0040196E">
      <w:pPr>
        <w:spacing w:before="100" w:beforeAutospacing="1" w:after="100" w:afterAutospacing="1"/>
        <w:ind w:firstLine="709"/>
        <w:jc w:val="both"/>
        <w:rPr>
          <w:sz w:val="28"/>
          <w:szCs w:val="28"/>
        </w:rPr>
      </w:pPr>
      <w:r w:rsidRPr="0040196E">
        <w:rPr>
          <w:b/>
          <w:bCs/>
          <w:sz w:val="28"/>
          <w:szCs w:val="28"/>
        </w:rPr>
        <w:t>1</w:t>
      </w:r>
      <w:r w:rsidRPr="00404C3C">
        <w:rPr>
          <w:sz w:val="28"/>
          <w:szCs w:val="28"/>
        </w:rPr>
        <w:t xml:space="preserve">. </w:t>
      </w:r>
      <w:r w:rsidRPr="00404C3C">
        <w:rPr>
          <w:b/>
          <w:sz w:val="28"/>
          <w:szCs w:val="28"/>
        </w:rPr>
        <w:t xml:space="preserve">Оценка «отлично» (5 баллов) </w:t>
      </w:r>
      <w:r w:rsidRPr="00404C3C">
        <w:rPr>
          <w:sz w:val="28"/>
          <w:szCs w:val="28"/>
        </w:rPr>
        <w:t>ставится студенту за правильный, полный и глубокий ответ на вопрос. Ответ студента на вопрос должен быть полным и развернутым, ни в коем случае не зачитываться дословно, содержать четкие формулировки всех определений, касающихся указанного вопроса, подтверждаться фактическими примерами. Такой ответ должен продемонстрировать знание студентом материала лекций, базового учебника и дополнительной литературы. Оценка «отлично» выставляется только при полных ответах на все основные и дополнительные вопросы.</w:t>
      </w:r>
    </w:p>
    <w:p w14:paraId="4DE2C692" w14:textId="77777777" w:rsidR="0040196E" w:rsidRPr="00404C3C" w:rsidRDefault="0040196E" w:rsidP="0040196E">
      <w:pPr>
        <w:spacing w:before="100" w:beforeAutospacing="1" w:after="100" w:afterAutospacing="1"/>
        <w:ind w:firstLine="709"/>
        <w:jc w:val="both"/>
        <w:rPr>
          <w:sz w:val="28"/>
          <w:szCs w:val="28"/>
        </w:rPr>
      </w:pPr>
      <w:r w:rsidRPr="0040196E">
        <w:rPr>
          <w:b/>
          <w:bCs/>
          <w:sz w:val="28"/>
          <w:szCs w:val="28"/>
        </w:rPr>
        <w:t>2.</w:t>
      </w:r>
      <w:r w:rsidRPr="00404C3C">
        <w:rPr>
          <w:sz w:val="28"/>
          <w:szCs w:val="28"/>
        </w:rPr>
        <w:t xml:space="preserve"> </w:t>
      </w:r>
      <w:r w:rsidRPr="00404C3C">
        <w:rPr>
          <w:b/>
          <w:sz w:val="28"/>
          <w:szCs w:val="28"/>
        </w:rPr>
        <w:t>Оценка «хорошо» (4 балла)</w:t>
      </w:r>
      <w:r w:rsidRPr="00404C3C">
        <w:rPr>
          <w:sz w:val="28"/>
          <w:szCs w:val="28"/>
        </w:rPr>
        <w:t xml:space="preserve"> ставится студенту за правильный и полный ответ на вопрос. Ответ студента на вопрос должен быть полным, ни в коем случае не зачитываться дословно, содержать четкие формулировки всех определений, непосредственно касающихся указанного вопроса, подтверждаться фактическими примерами. Такой ответ должен продемонстрировать знание студентом материала лекций и базового учебника. Оценка «хорошо» (4балла) выставляется только при правильных и полных </w:t>
      </w:r>
      <w:r w:rsidRPr="00404C3C">
        <w:rPr>
          <w:sz w:val="28"/>
          <w:szCs w:val="28"/>
        </w:rPr>
        <w:lastRenderedPageBreak/>
        <w:t>ответах на все основные вопросы. Допускается неполный ответ по одному из дополнительных вопросов.</w:t>
      </w:r>
    </w:p>
    <w:p w14:paraId="0FE8C01C" w14:textId="77777777" w:rsidR="0040196E" w:rsidRPr="00404C3C" w:rsidRDefault="0040196E" w:rsidP="0040196E">
      <w:pPr>
        <w:spacing w:before="100" w:beforeAutospacing="1" w:after="100" w:afterAutospacing="1"/>
        <w:ind w:firstLine="709"/>
        <w:jc w:val="both"/>
        <w:rPr>
          <w:sz w:val="28"/>
          <w:szCs w:val="28"/>
        </w:rPr>
      </w:pPr>
      <w:r w:rsidRPr="0040196E">
        <w:rPr>
          <w:b/>
          <w:bCs/>
          <w:sz w:val="28"/>
          <w:szCs w:val="28"/>
        </w:rPr>
        <w:t>3.</w:t>
      </w:r>
      <w:r w:rsidRPr="00404C3C">
        <w:rPr>
          <w:sz w:val="28"/>
          <w:szCs w:val="28"/>
        </w:rPr>
        <w:t xml:space="preserve"> </w:t>
      </w:r>
      <w:r w:rsidRPr="00404C3C">
        <w:rPr>
          <w:b/>
          <w:sz w:val="28"/>
          <w:szCs w:val="28"/>
        </w:rPr>
        <w:t>Оценка «удовлетворительно» (3 балла)</w:t>
      </w:r>
      <w:r w:rsidRPr="00404C3C">
        <w:rPr>
          <w:sz w:val="28"/>
          <w:szCs w:val="28"/>
        </w:rPr>
        <w:t xml:space="preserve"> ставится студенту за правильный, но не полный ответ на вопрос преподавателя или билета. Ответ студента на вопрос может быть не полным, содержать нечеткие формулировки определений, прямо касающихся указанного вопроса, неуверенно подтверждаться фактическими примерами. Он ни в коем случае не должен зачитываться дословно. Такой ответ демонстрирует знание студентом только материала лекций. Оценка «удовлетворительно» (3 балла) выставляется только при правильных, но неполных, частичных ответах на все основные вопросы. Допускается неправильный ответ по одному из дополнительных вопросов.</w:t>
      </w:r>
    </w:p>
    <w:p w14:paraId="6F1EA951" w14:textId="77777777" w:rsidR="0040196E" w:rsidRPr="00404C3C" w:rsidRDefault="0040196E" w:rsidP="0040196E">
      <w:pPr>
        <w:spacing w:before="100" w:beforeAutospacing="1" w:after="100" w:afterAutospacing="1"/>
        <w:ind w:firstLine="709"/>
        <w:jc w:val="both"/>
        <w:rPr>
          <w:sz w:val="28"/>
          <w:szCs w:val="28"/>
        </w:rPr>
      </w:pPr>
      <w:r w:rsidRPr="0040196E">
        <w:rPr>
          <w:b/>
          <w:bCs/>
          <w:sz w:val="28"/>
          <w:szCs w:val="28"/>
        </w:rPr>
        <w:t>4.</w:t>
      </w:r>
      <w:r w:rsidRPr="00404C3C">
        <w:rPr>
          <w:sz w:val="28"/>
          <w:szCs w:val="28"/>
        </w:rPr>
        <w:t xml:space="preserve"> </w:t>
      </w:r>
      <w:r w:rsidRPr="00404C3C">
        <w:rPr>
          <w:b/>
          <w:sz w:val="28"/>
          <w:szCs w:val="28"/>
        </w:rPr>
        <w:t>Оценка «неудовлетворительно» (0 баллов)</w:t>
      </w:r>
      <w:r w:rsidRPr="00404C3C">
        <w:rPr>
          <w:sz w:val="28"/>
          <w:szCs w:val="28"/>
        </w:rPr>
        <w:t xml:space="preserve"> ставится студенту за неправильный ответ на вопрос преподавателя или билета либо его отсутствие. Ответ студента на вопрос, в этом случае, содержит неправильные формулировки основных определений, прямо относящихся к вопросу, или студент вообще не может их дать, как и подтвердить свой ответ фактическими примерами. Такой ответ демонстрирует незнание студентом материала лекций, базового учебника и дополнительной литературы.</w:t>
      </w:r>
    </w:p>
    <w:p w14:paraId="06527CA5" w14:textId="77777777" w:rsidR="0040196E" w:rsidRPr="00404C3C" w:rsidRDefault="0040196E" w:rsidP="0040196E">
      <w:pPr>
        <w:ind w:firstLine="709"/>
        <w:jc w:val="both"/>
        <w:rPr>
          <w:b/>
          <w:bCs/>
          <w:i/>
          <w:iCs/>
          <w:sz w:val="28"/>
          <w:szCs w:val="28"/>
        </w:rPr>
      </w:pPr>
      <w:r w:rsidRPr="00404C3C">
        <w:rPr>
          <w:b/>
          <w:bCs/>
          <w:i/>
          <w:iCs/>
          <w:sz w:val="28"/>
          <w:szCs w:val="28"/>
        </w:rPr>
        <w:t>Критерии оценки тестовых заданий</w:t>
      </w:r>
    </w:p>
    <w:p w14:paraId="25846EEE" w14:textId="77777777" w:rsidR="0040196E" w:rsidRPr="00404C3C" w:rsidRDefault="0040196E" w:rsidP="0040196E">
      <w:pPr>
        <w:ind w:firstLine="709"/>
        <w:jc w:val="both"/>
        <w:rPr>
          <w:sz w:val="28"/>
          <w:szCs w:val="28"/>
        </w:rPr>
      </w:pPr>
      <w:r w:rsidRPr="00404C3C">
        <w:rPr>
          <w:sz w:val="28"/>
          <w:szCs w:val="28"/>
        </w:rPr>
        <w:t>Процедура оценивания тестовых заданий, включающего в себя один или несколько из следующих типов заданий:</w:t>
      </w:r>
    </w:p>
    <w:p w14:paraId="64A061A6" w14:textId="77777777" w:rsidR="0040196E" w:rsidRPr="00404C3C" w:rsidRDefault="0040196E" w:rsidP="0040196E">
      <w:pPr>
        <w:widowControl/>
        <w:numPr>
          <w:ilvl w:val="0"/>
          <w:numId w:val="28"/>
        </w:numPr>
        <w:autoSpaceDE/>
        <w:autoSpaceDN/>
        <w:ind w:left="0" w:firstLine="709"/>
        <w:contextualSpacing/>
        <w:jc w:val="both"/>
        <w:rPr>
          <w:rFonts w:eastAsia="Calibri"/>
          <w:sz w:val="28"/>
          <w:szCs w:val="28"/>
        </w:rPr>
      </w:pPr>
      <w:r w:rsidRPr="00404C3C">
        <w:rPr>
          <w:rFonts w:eastAsia="Calibri"/>
          <w:i/>
          <w:iCs/>
          <w:sz w:val="28"/>
          <w:szCs w:val="28"/>
        </w:rPr>
        <w:t>выполнение тестовых заданий на соответствие</w:t>
      </w:r>
      <w:r w:rsidRPr="00404C3C">
        <w:rPr>
          <w:rFonts w:eastAsia="Calibri"/>
          <w:sz w:val="28"/>
          <w:szCs w:val="28"/>
        </w:rPr>
        <w:t>:</w:t>
      </w:r>
    </w:p>
    <w:p w14:paraId="77CEF831" w14:textId="77777777" w:rsidR="0040196E" w:rsidRPr="00404C3C" w:rsidRDefault="0040196E" w:rsidP="0040196E">
      <w:pPr>
        <w:ind w:firstLine="709"/>
        <w:contextualSpacing/>
        <w:jc w:val="both"/>
        <w:rPr>
          <w:rFonts w:eastAsia="Calibri"/>
          <w:sz w:val="28"/>
          <w:szCs w:val="28"/>
        </w:rPr>
      </w:pPr>
      <w:r w:rsidRPr="00404C3C">
        <w:rPr>
          <w:sz w:val="28"/>
          <w:szCs w:val="28"/>
        </w:rPr>
        <w:t>-</w:t>
      </w:r>
      <w:r w:rsidRPr="00404C3C">
        <w:rPr>
          <w:sz w:val="28"/>
          <w:szCs w:val="28"/>
        </w:rPr>
        <w:tab/>
      </w:r>
      <w:r w:rsidRPr="00404C3C">
        <w:rPr>
          <w:rFonts w:eastAsia="Calibri"/>
          <w:sz w:val="28"/>
          <w:szCs w:val="28"/>
        </w:rPr>
        <w:t>0,20, 0,25, 0,33 балла за каждое верное соответствие в зависимости от количества сопоставляемых элементов (для 5, 4, 3 пунктов соответственно);</w:t>
      </w:r>
    </w:p>
    <w:p w14:paraId="5A14564D" w14:textId="77777777" w:rsidR="0040196E" w:rsidRPr="00404C3C" w:rsidRDefault="0040196E" w:rsidP="0040196E">
      <w:pPr>
        <w:ind w:firstLine="709"/>
        <w:jc w:val="both"/>
        <w:rPr>
          <w:sz w:val="28"/>
          <w:szCs w:val="28"/>
        </w:rPr>
      </w:pPr>
      <w:r w:rsidRPr="00404C3C">
        <w:rPr>
          <w:sz w:val="28"/>
          <w:szCs w:val="28"/>
        </w:rPr>
        <w:t>-</w:t>
      </w:r>
      <w:r w:rsidRPr="00404C3C">
        <w:rPr>
          <w:sz w:val="28"/>
          <w:szCs w:val="28"/>
        </w:rPr>
        <w:tab/>
        <w:t>0,00 баллов – все соответствия указаны неправильно, задание не решено;</w:t>
      </w:r>
    </w:p>
    <w:p w14:paraId="593FB465" w14:textId="77777777" w:rsidR="0040196E" w:rsidRPr="00404C3C" w:rsidRDefault="0040196E" w:rsidP="0040196E">
      <w:pPr>
        <w:ind w:firstLine="709"/>
        <w:jc w:val="both"/>
        <w:rPr>
          <w:sz w:val="28"/>
          <w:szCs w:val="28"/>
        </w:rPr>
      </w:pPr>
    </w:p>
    <w:p w14:paraId="7BF85A28" w14:textId="77777777" w:rsidR="0040196E" w:rsidRPr="00404C3C" w:rsidRDefault="0040196E" w:rsidP="0040196E">
      <w:pPr>
        <w:widowControl/>
        <w:numPr>
          <w:ilvl w:val="0"/>
          <w:numId w:val="28"/>
        </w:numPr>
        <w:autoSpaceDE/>
        <w:autoSpaceDN/>
        <w:ind w:left="0" w:firstLine="709"/>
        <w:contextualSpacing/>
        <w:jc w:val="both"/>
        <w:rPr>
          <w:rFonts w:eastAsia="Calibri"/>
          <w:sz w:val="28"/>
          <w:szCs w:val="28"/>
        </w:rPr>
      </w:pPr>
      <w:r w:rsidRPr="00404C3C">
        <w:rPr>
          <w:rFonts w:eastAsia="Calibri"/>
          <w:i/>
          <w:iCs/>
          <w:sz w:val="28"/>
          <w:szCs w:val="28"/>
        </w:rPr>
        <w:t>выполнение тестовых заданий с развернутым ответом</w:t>
      </w:r>
      <w:r w:rsidRPr="00404C3C">
        <w:rPr>
          <w:rFonts w:eastAsia="Calibri"/>
          <w:sz w:val="28"/>
          <w:szCs w:val="28"/>
        </w:rPr>
        <w:t>:</w:t>
      </w:r>
    </w:p>
    <w:p w14:paraId="01A7BE13" w14:textId="77777777" w:rsidR="0040196E" w:rsidRPr="00404C3C" w:rsidRDefault="0040196E" w:rsidP="0040196E">
      <w:pPr>
        <w:ind w:firstLine="709"/>
        <w:jc w:val="both"/>
        <w:rPr>
          <w:sz w:val="28"/>
          <w:szCs w:val="28"/>
        </w:rPr>
      </w:pPr>
      <w:r w:rsidRPr="00404C3C">
        <w:rPr>
          <w:sz w:val="28"/>
          <w:szCs w:val="28"/>
        </w:rPr>
        <w:t>-</w:t>
      </w:r>
      <w:r w:rsidRPr="00404C3C">
        <w:rPr>
          <w:sz w:val="28"/>
          <w:szCs w:val="28"/>
        </w:rPr>
        <w:tab/>
        <w:t>1,00 балл – ответ правильный, логически выстроен, использована профессиональная лексика;</w:t>
      </w:r>
    </w:p>
    <w:p w14:paraId="1B339707" w14:textId="77777777" w:rsidR="0040196E" w:rsidRPr="00404C3C" w:rsidRDefault="0040196E" w:rsidP="0040196E">
      <w:pPr>
        <w:ind w:firstLine="709"/>
        <w:jc w:val="both"/>
        <w:rPr>
          <w:sz w:val="28"/>
          <w:szCs w:val="28"/>
        </w:rPr>
      </w:pPr>
      <w:r w:rsidRPr="00404C3C">
        <w:rPr>
          <w:sz w:val="28"/>
          <w:szCs w:val="28"/>
        </w:rPr>
        <w:t>-</w:t>
      </w:r>
      <w:r w:rsidRPr="00404C3C">
        <w:rPr>
          <w:sz w:val="28"/>
          <w:szCs w:val="28"/>
        </w:rPr>
        <w:tab/>
        <w:t>0,50 балла – ответ в основном правильный, логически выстроен, приведены не все необходимые выкладки, использована профессиональная лексика, задание решено частично;</w:t>
      </w:r>
    </w:p>
    <w:p w14:paraId="25359CE5" w14:textId="77777777" w:rsidR="0040196E" w:rsidRPr="00404C3C" w:rsidRDefault="0040196E" w:rsidP="0040196E">
      <w:pPr>
        <w:ind w:firstLine="709"/>
        <w:jc w:val="both"/>
        <w:rPr>
          <w:sz w:val="28"/>
          <w:szCs w:val="28"/>
        </w:rPr>
      </w:pPr>
      <w:r w:rsidRPr="00404C3C">
        <w:rPr>
          <w:sz w:val="28"/>
          <w:szCs w:val="28"/>
        </w:rPr>
        <w:t>-</w:t>
      </w:r>
      <w:r w:rsidRPr="00404C3C">
        <w:rPr>
          <w:sz w:val="28"/>
          <w:szCs w:val="28"/>
        </w:rPr>
        <w:tab/>
        <w:t>0,00 баллов – ответ неправильный, задание не решено;</w:t>
      </w:r>
    </w:p>
    <w:p w14:paraId="14D0C8C2" w14:textId="77777777" w:rsidR="0040196E" w:rsidRPr="00404C3C" w:rsidRDefault="0040196E" w:rsidP="0040196E">
      <w:pPr>
        <w:ind w:firstLine="709"/>
        <w:jc w:val="both"/>
        <w:rPr>
          <w:sz w:val="28"/>
          <w:szCs w:val="28"/>
        </w:rPr>
      </w:pPr>
    </w:p>
    <w:p w14:paraId="28B28837" w14:textId="77777777" w:rsidR="0040196E" w:rsidRPr="00404C3C" w:rsidRDefault="0040196E" w:rsidP="0040196E">
      <w:pPr>
        <w:widowControl/>
        <w:numPr>
          <w:ilvl w:val="0"/>
          <w:numId w:val="28"/>
        </w:numPr>
        <w:autoSpaceDE/>
        <w:autoSpaceDN/>
        <w:ind w:left="0" w:firstLine="709"/>
        <w:contextualSpacing/>
        <w:jc w:val="both"/>
        <w:rPr>
          <w:rFonts w:eastAsia="Calibri"/>
          <w:sz w:val="28"/>
          <w:szCs w:val="28"/>
        </w:rPr>
      </w:pPr>
      <w:r w:rsidRPr="00404C3C">
        <w:rPr>
          <w:rFonts w:eastAsia="Calibri"/>
          <w:i/>
          <w:iCs/>
          <w:sz w:val="28"/>
          <w:szCs w:val="28"/>
        </w:rPr>
        <w:t>выполнение тестовых заданий на дополнение</w:t>
      </w:r>
      <w:r w:rsidRPr="00404C3C">
        <w:rPr>
          <w:rFonts w:eastAsia="Calibri"/>
          <w:sz w:val="28"/>
          <w:szCs w:val="28"/>
        </w:rPr>
        <w:t xml:space="preserve">: </w:t>
      </w:r>
    </w:p>
    <w:p w14:paraId="64207DFB" w14:textId="77777777" w:rsidR="0040196E" w:rsidRPr="00404C3C" w:rsidRDefault="0040196E" w:rsidP="0040196E">
      <w:pPr>
        <w:ind w:firstLine="709"/>
        <w:contextualSpacing/>
        <w:jc w:val="both"/>
        <w:rPr>
          <w:rFonts w:eastAsia="Calibri"/>
          <w:sz w:val="28"/>
          <w:szCs w:val="28"/>
        </w:rPr>
      </w:pPr>
      <w:r w:rsidRPr="00404C3C">
        <w:rPr>
          <w:rFonts w:eastAsia="Calibri"/>
          <w:sz w:val="28"/>
          <w:szCs w:val="28"/>
        </w:rPr>
        <w:t>-</w:t>
      </w:r>
      <w:r w:rsidRPr="00404C3C">
        <w:rPr>
          <w:rFonts w:eastAsia="Calibri"/>
          <w:sz w:val="28"/>
          <w:szCs w:val="28"/>
        </w:rPr>
        <w:tab/>
        <w:t>1,00 балл</w:t>
      </w:r>
      <w:r w:rsidRPr="00404C3C">
        <w:rPr>
          <w:sz w:val="28"/>
          <w:szCs w:val="28"/>
        </w:rPr>
        <w:t xml:space="preserve"> – </w:t>
      </w:r>
      <w:r w:rsidRPr="00404C3C">
        <w:rPr>
          <w:rFonts w:eastAsia="Calibri"/>
          <w:sz w:val="28"/>
          <w:szCs w:val="28"/>
        </w:rPr>
        <w:t>ответ правильный, перечислены все позиции в указанной форме;</w:t>
      </w:r>
    </w:p>
    <w:p w14:paraId="4D8E0021" w14:textId="77777777" w:rsidR="0040196E" w:rsidRPr="00404C3C" w:rsidRDefault="0040196E" w:rsidP="0040196E">
      <w:pPr>
        <w:ind w:firstLine="709"/>
        <w:contextualSpacing/>
        <w:jc w:val="both"/>
        <w:rPr>
          <w:rFonts w:eastAsia="Calibri"/>
          <w:sz w:val="28"/>
          <w:szCs w:val="28"/>
        </w:rPr>
      </w:pPr>
      <w:r w:rsidRPr="00404C3C">
        <w:rPr>
          <w:rFonts w:eastAsia="Calibri"/>
          <w:sz w:val="28"/>
          <w:szCs w:val="28"/>
        </w:rPr>
        <w:t>-</w:t>
      </w:r>
      <w:r w:rsidRPr="00404C3C">
        <w:rPr>
          <w:rFonts w:eastAsia="Calibri"/>
          <w:sz w:val="28"/>
          <w:szCs w:val="28"/>
        </w:rPr>
        <w:tab/>
        <w:t>0,00 баллов – ответ неправильный, задание не решено;</w:t>
      </w:r>
    </w:p>
    <w:p w14:paraId="5BA7D066" w14:textId="77777777" w:rsidR="0040196E" w:rsidRPr="00404C3C" w:rsidRDefault="0040196E" w:rsidP="0040196E">
      <w:pPr>
        <w:ind w:firstLine="709"/>
        <w:contextualSpacing/>
        <w:jc w:val="both"/>
        <w:rPr>
          <w:rFonts w:eastAsia="Calibri"/>
          <w:sz w:val="28"/>
          <w:szCs w:val="28"/>
        </w:rPr>
      </w:pPr>
    </w:p>
    <w:p w14:paraId="4FF2ADCC" w14:textId="77777777" w:rsidR="0040196E" w:rsidRPr="00404C3C" w:rsidRDefault="0040196E" w:rsidP="0040196E">
      <w:pPr>
        <w:pStyle w:val="a4"/>
        <w:widowControl/>
        <w:numPr>
          <w:ilvl w:val="0"/>
          <w:numId w:val="28"/>
        </w:numPr>
        <w:autoSpaceDE/>
        <w:autoSpaceDN/>
        <w:ind w:left="0" w:firstLine="709"/>
        <w:contextualSpacing/>
        <w:jc w:val="both"/>
        <w:rPr>
          <w:sz w:val="28"/>
          <w:szCs w:val="28"/>
        </w:rPr>
      </w:pPr>
      <w:r w:rsidRPr="00404C3C">
        <w:rPr>
          <w:i/>
          <w:iCs/>
          <w:sz w:val="28"/>
          <w:szCs w:val="28"/>
        </w:rPr>
        <w:t>выполнение тестовых заданий на вычисление</w:t>
      </w:r>
      <w:r w:rsidRPr="00404C3C">
        <w:rPr>
          <w:sz w:val="28"/>
          <w:szCs w:val="28"/>
        </w:rPr>
        <w:t>:</w:t>
      </w:r>
    </w:p>
    <w:p w14:paraId="2C0255A9" w14:textId="77777777" w:rsidR="0040196E" w:rsidRPr="00404C3C" w:rsidRDefault="0040196E" w:rsidP="0040196E">
      <w:pPr>
        <w:ind w:firstLine="709"/>
        <w:jc w:val="both"/>
        <w:rPr>
          <w:sz w:val="28"/>
          <w:szCs w:val="28"/>
        </w:rPr>
      </w:pPr>
      <w:r w:rsidRPr="00404C3C">
        <w:rPr>
          <w:sz w:val="28"/>
          <w:szCs w:val="28"/>
        </w:rPr>
        <w:t>-</w:t>
      </w:r>
      <w:r w:rsidRPr="00404C3C">
        <w:rPr>
          <w:sz w:val="28"/>
          <w:szCs w:val="28"/>
        </w:rPr>
        <w:tab/>
        <w:t>1,00 балл – ответ правильный, задание решено верно;</w:t>
      </w:r>
    </w:p>
    <w:p w14:paraId="709CF31B" w14:textId="77777777" w:rsidR="0040196E" w:rsidRPr="00404C3C" w:rsidRDefault="0040196E" w:rsidP="0040196E">
      <w:pPr>
        <w:ind w:firstLine="709"/>
        <w:jc w:val="both"/>
        <w:rPr>
          <w:sz w:val="28"/>
          <w:szCs w:val="28"/>
        </w:rPr>
      </w:pPr>
      <w:r w:rsidRPr="00404C3C">
        <w:rPr>
          <w:sz w:val="28"/>
          <w:szCs w:val="28"/>
        </w:rPr>
        <w:lastRenderedPageBreak/>
        <w:t>-</w:t>
      </w:r>
      <w:r w:rsidRPr="00404C3C">
        <w:rPr>
          <w:sz w:val="28"/>
          <w:szCs w:val="28"/>
        </w:rPr>
        <w:tab/>
        <w:t>0,00 баллов – ответ неправильный, задание не решено;</w:t>
      </w:r>
    </w:p>
    <w:p w14:paraId="50275449" w14:textId="77777777" w:rsidR="0040196E" w:rsidRPr="00404C3C" w:rsidRDefault="0040196E" w:rsidP="0040196E">
      <w:pPr>
        <w:ind w:firstLine="709"/>
        <w:contextualSpacing/>
        <w:jc w:val="both"/>
        <w:rPr>
          <w:rFonts w:eastAsia="Calibri"/>
          <w:sz w:val="28"/>
          <w:szCs w:val="28"/>
        </w:rPr>
      </w:pPr>
    </w:p>
    <w:p w14:paraId="0FD94991" w14:textId="77777777" w:rsidR="0040196E" w:rsidRPr="00404C3C" w:rsidRDefault="0040196E" w:rsidP="0040196E">
      <w:pPr>
        <w:widowControl/>
        <w:numPr>
          <w:ilvl w:val="0"/>
          <w:numId w:val="28"/>
        </w:numPr>
        <w:autoSpaceDE/>
        <w:autoSpaceDN/>
        <w:ind w:left="0" w:firstLine="709"/>
        <w:contextualSpacing/>
        <w:jc w:val="both"/>
        <w:rPr>
          <w:rFonts w:eastAsia="Calibri"/>
          <w:i/>
          <w:iCs/>
          <w:sz w:val="28"/>
          <w:szCs w:val="28"/>
        </w:rPr>
      </w:pPr>
      <w:r w:rsidRPr="00404C3C">
        <w:rPr>
          <w:rFonts w:eastAsia="Calibri"/>
          <w:i/>
          <w:iCs/>
          <w:sz w:val="28"/>
          <w:szCs w:val="28"/>
        </w:rPr>
        <w:t>выполнение тестовых заданий с выбором нескольких вариантов ответа:</w:t>
      </w:r>
    </w:p>
    <w:p w14:paraId="1DE7F95F" w14:textId="77777777" w:rsidR="0040196E" w:rsidRPr="00404C3C" w:rsidRDefault="0040196E" w:rsidP="0040196E">
      <w:pPr>
        <w:ind w:firstLine="709"/>
        <w:contextualSpacing/>
        <w:jc w:val="both"/>
        <w:rPr>
          <w:rFonts w:eastAsia="Calibri"/>
          <w:sz w:val="28"/>
          <w:szCs w:val="28"/>
        </w:rPr>
      </w:pPr>
      <w:r w:rsidRPr="00404C3C">
        <w:rPr>
          <w:rFonts w:eastAsia="Calibri"/>
          <w:sz w:val="28"/>
          <w:szCs w:val="28"/>
        </w:rPr>
        <w:t>-</w:t>
      </w:r>
      <w:r w:rsidRPr="00404C3C">
        <w:rPr>
          <w:rFonts w:eastAsia="Calibri"/>
          <w:sz w:val="28"/>
          <w:szCs w:val="28"/>
        </w:rPr>
        <w:tab/>
        <w:t>за каждый верный выбранный вариант ответа «+ 1/</w:t>
      </w:r>
      <w:r w:rsidRPr="00404C3C">
        <w:rPr>
          <w:rFonts w:eastAsia="Calibri"/>
          <w:sz w:val="28"/>
          <w:szCs w:val="28"/>
          <w:lang w:val="en-US"/>
        </w:rPr>
        <w:t>n</w:t>
      </w:r>
      <w:r w:rsidRPr="00404C3C">
        <w:rPr>
          <w:rFonts w:eastAsia="Calibri"/>
          <w:sz w:val="28"/>
          <w:szCs w:val="28"/>
        </w:rPr>
        <w:t xml:space="preserve"> балла», где </w:t>
      </w:r>
      <w:r w:rsidRPr="00404C3C">
        <w:rPr>
          <w:rFonts w:eastAsia="Calibri"/>
          <w:sz w:val="28"/>
          <w:szCs w:val="28"/>
          <w:lang w:val="en-US"/>
        </w:rPr>
        <w:t>n</w:t>
      </w:r>
      <w:r w:rsidRPr="00404C3C">
        <w:rPr>
          <w:rFonts w:eastAsia="Calibri"/>
          <w:sz w:val="28"/>
          <w:szCs w:val="28"/>
        </w:rPr>
        <w:t> – количество верных вариантов ответа по эталону ответа;</w:t>
      </w:r>
    </w:p>
    <w:p w14:paraId="6756861B" w14:textId="77777777" w:rsidR="0040196E" w:rsidRPr="00404C3C" w:rsidRDefault="0040196E" w:rsidP="0040196E">
      <w:pPr>
        <w:ind w:firstLine="709"/>
        <w:contextualSpacing/>
        <w:jc w:val="both"/>
        <w:rPr>
          <w:rFonts w:eastAsia="Calibri"/>
          <w:sz w:val="28"/>
          <w:szCs w:val="28"/>
        </w:rPr>
      </w:pPr>
      <w:r w:rsidRPr="00404C3C">
        <w:rPr>
          <w:rFonts w:eastAsia="Calibri"/>
          <w:sz w:val="28"/>
          <w:szCs w:val="28"/>
        </w:rPr>
        <w:t>-</w:t>
      </w:r>
      <w:r w:rsidRPr="00404C3C">
        <w:rPr>
          <w:rFonts w:eastAsia="Calibri"/>
          <w:sz w:val="28"/>
          <w:szCs w:val="28"/>
        </w:rPr>
        <w:tab/>
        <w:t>за каждый неверный выбранный вариант ответа «– 1/</w:t>
      </w:r>
      <w:r w:rsidRPr="00404C3C">
        <w:rPr>
          <w:rFonts w:eastAsia="Calibri"/>
          <w:sz w:val="28"/>
          <w:szCs w:val="28"/>
          <w:lang w:val="en-US"/>
        </w:rPr>
        <w:t>m</w:t>
      </w:r>
      <w:r w:rsidRPr="00404C3C">
        <w:rPr>
          <w:rFonts w:eastAsia="Calibri"/>
          <w:sz w:val="28"/>
          <w:szCs w:val="28"/>
        </w:rPr>
        <w:t xml:space="preserve"> балла», где </w:t>
      </w:r>
      <w:r w:rsidRPr="00404C3C">
        <w:rPr>
          <w:rFonts w:eastAsia="Calibri"/>
          <w:sz w:val="28"/>
          <w:szCs w:val="28"/>
          <w:lang w:val="en-US"/>
        </w:rPr>
        <w:t>m</w:t>
      </w:r>
      <w:r w:rsidRPr="00404C3C">
        <w:rPr>
          <w:rFonts w:eastAsia="Calibri"/>
          <w:sz w:val="28"/>
          <w:szCs w:val="28"/>
        </w:rPr>
        <w:t xml:space="preserve"> – количество </w:t>
      </w:r>
      <w:r w:rsidRPr="00404C3C">
        <w:rPr>
          <w:rFonts w:eastAsia="Calibri"/>
          <w:sz w:val="28"/>
          <w:szCs w:val="28"/>
          <w:u w:val="single"/>
        </w:rPr>
        <w:t>не</w:t>
      </w:r>
      <w:r w:rsidRPr="00404C3C">
        <w:rPr>
          <w:rFonts w:eastAsia="Calibri"/>
          <w:sz w:val="28"/>
          <w:szCs w:val="28"/>
        </w:rPr>
        <w:t>верных вариантов ответа по эталону ответа;</w:t>
      </w:r>
    </w:p>
    <w:p w14:paraId="7D63966B" w14:textId="77777777" w:rsidR="0040196E" w:rsidRPr="00404C3C" w:rsidRDefault="0040196E" w:rsidP="0040196E">
      <w:pPr>
        <w:ind w:firstLine="709"/>
        <w:jc w:val="both"/>
        <w:rPr>
          <w:rFonts w:eastAsia="Calibri"/>
          <w:sz w:val="28"/>
          <w:szCs w:val="28"/>
        </w:rPr>
      </w:pPr>
      <w:r w:rsidRPr="00404C3C">
        <w:rPr>
          <w:sz w:val="28"/>
          <w:szCs w:val="28"/>
        </w:rPr>
        <w:t>-</w:t>
      </w:r>
      <w:r w:rsidRPr="00404C3C">
        <w:rPr>
          <w:sz w:val="28"/>
          <w:szCs w:val="28"/>
        </w:rPr>
        <w:tab/>
        <w:t>0,00 баллов – задание не решено или в результате подсчета баллов по выбранным вариантам получается отрицательное количество баллов;</w:t>
      </w:r>
    </w:p>
    <w:p w14:paraId="708E7430" w14:textId="77777777" w:rsidR="0040196E" w:rsidRPr="00404C3C" w:rsidRDefault="0040196E" w:rsidP="0040196E">
      <w:pPr>
        <w:ind w:firstLine="709"/>
        <w:contextualSpacing/>
        <w:jc w:val="both"/>
        <w:rPr>
          <w:rFonts w:eastAsia="Calibri"/>
          <w:sz w:val="28"/>
          <w:szCs w:val="28"/>
        </w:rPr>
      </w:pPr>
    </w:p>
    <w:p w14:paraId="240C563E" w14:textId="77777777" w:rsidR="0040196E" w:rsidRPr="00404C3C" w:rsidRDefault="0040196E" w:rsidP="0040196E">
      <w:pPr>
        <w:widowControl/>
        <w:numPr>
          <w:ilvl w:val="0"/>
          <w:numId w:val="28"/>
        </w:numPr>
        <w:autoSpaceDE/>
        <w:autoSpaceDN/>
        <w:ind w:left="0" w:firstLine="709"/>
        <w:contextualSpacing/>
        <w:jc w:val="both"/>
        <w:rPr>
          <w:rFonts w:eastAsia="Calibri"/>
          <w:i/>
          <w:iCs/>
          <w:sz w:val="28"/>
          <w:szCs w:val="28"/>
        </w:rPr>
      </w:pPr>
      <w:r w:rsidRPr="00404C3C">
        <w:rPr>
          <w:rFonts w:eastAsia="Calibri"/>
          <w:i/>
          <w:iCs/>
          <w:sz w:val="28"/>
          <w:szCs w:val="28"/>
        </w:rPr>
        <w:t>выполнение тестовых заданий на установление последовательности:</w:t>
      </w:r>
    </w:p>
    <w:p w14:paraId="0855454B" w14:textId="77777777" w:rsidR="0040196E" w:rsidRPr="00404C3C" w:rsidRDefault="0040196E" w:rsidP="0040196E">
      <w:pPr>
        <w:ind w:firstLine="709"/>
        <w:contextualSpacing/>
        <w:jc w:val="both"/>
        <w:rPr>
          <w:rFonts w:eastAsia="Calibri"/>
          <w:sz w:val="28"/>
          <w:szCs w:val="28"/>
        </w:rPr>
      </w:pPr>
      <w:r w:rsidRPr="00404C3C">
        <w:rPr>
          <w:rFonts w:eastAsia="Calibri"/>
          <w:sz w:val="28"/>
          <w:szCs w:val="28"/>
        </w:rPr>
        <w:t>-</w:t>
      </w:r>
      <w:r w:rsidRPr="00404C3C">
        <w:rPr>
          <w:rFonts w:eastAsia="Calibri"/>
          <w:sz w:val="28"/>
          <w:szCs w:val="28"/>
        </w:rPr>
        <w:tab/>
        <w:t>за каждый верный поставленный пункт последовательности «+ 1/</w:t>
      </w:r>
      <w:r w:rsidRPr="00404C3C">
        <w:rPr>
          <w:rFonts w:eastAsia="Calibri"/>
          <w:sz w:val="28"/>
          <w:szCs w:val="28"/>
          <w:lang w:val="en-US"/>
        </w:rPr>
        <w:t>n</w:t>
      </w:r>
      <w:r w:rsidRPr="00404C3C">
        <w:rPr>
          <w:rFonts w:eastAsia="Calibri"/>
          <w:sz w:val="28"/>
          <w:szCs w:val="28"/>
        </w:rPr>
        <w:t xml:space="preserve"> балла», где </w:t>
      </w:r>
      <w:r w:rsidRPr="00404C3C">
        <w:rPr>
          <w:rFonts w:eastAsia="Calibri"/>
          <w:sz w:val="28"/>
          <w:szCs w:val="28"/>
          <w:lang w:val="en-US"/>
        </w:rPr>
        <w:t>n</w:t>
      </w:r>
      <w:r w:rsidRPr="00404C3C">
        <w:rPr>
          <w:rFonts w:eastAsia="Calibri"/>
          <w:sz w:val="28"/>
          <w:szCs w:val="28"/>
        </w:rPr>
        <w:t> – количество пунктов в последовательности;</w:t>
      </w:r>
    </w:p>
    <w:p w14:paraId="4A500DA3" w14:textId="77777777" w:rsidR="0040196E" w:rsidRPr="00404C3C" w:rsidRDefault="0040196E" w:rsidP="0040196E">
      <w:pPr>
        <w:ind w:firstLine="709"/>
        <w:contextualSpacing/>
        <w:jc w:val="both"/>
        <w:rPr>
          <w:rFonts w:eastAsia="Calibri"/>
          <w:i/>
          <w:iCs/>
          <w:sz w:val="28"/>
          <w:szCs w:val="28"/>
        </w:rPr>
      </w:pPr>
    </w:p>
    <w:p w14:paraId="7C27F350" w14:textId="77777777" w:rsidR="0040196E" w:rsidRPr="00404C3C" w:rsidRDefault="0040196E" w:rsidP="0040196E">
      <w:pPr>
        <w:pStyle w:val="a4"/>
        <w:widowControl/>
        <w:numPr>
          <w:ilvl w:val="0"/>
          <w:numId w:val="28"/>
        </w:numPr>
        <w:autoSpaceDE/>
        <w:autoSpaceDN/>
        <w:ind w:left="0" w:firstLine="709"/>
        <w:contextualSpacing/>
        <w:jc w:val="both"/>
        <w:rPr>
          <w:i/>
          <w:iCs/>
          <w:sz w:val="28"/>
          <w:szCs w:val="28"/>
        </w:rPr>
      </w:pPr>
      <w:r w:rsidRPr="00404C3C">
        <w:rPr>
          <w:i/>
          <w:iCs/>
          <w:sz w:val="28"/>
          <w:szCs w:val="28"/>
        </w:rPr>
        <w:t>выполнение тестовых заданий с выбором одного варианта ответа:</w:t>
      </w:r>
    </w:p>
    <w:p w14:paraId="23AE40BF" w14:textId="77777777" w:rsidR="0040196E" w:rsidRPr="00404C3C" w:rsidRDefault="0040196E" w:rsidP="0040196E">
      <w:pPr>
        <w:ind w:firstLine="709"/>
        <w:jc w:val="both"/>
        <w:rPr>
          <w:sz w:val="28"/>
          <w:szCs w:val="28"/>
        </w:rPr>
      </w:pPr>
      <w:r w:rsidRPr="00404C3C">
        <w:rPr>
          <w:sz w:val="28"/>
          <w:szCs w:val="28"/>
        </w:rPr>
        <w:t>-</w:t>
      </w:r>
      <w:r w:rsidRPr="00404C3C">
        <w:rPr>
          <w:sz w:val="28"/>
          <w:szCs w:val="28"/>
        </w:rPr>
        <w:tab/>
        <w:t>1,00 балл – ответ правильный, выбран верный вариант ответа;</w:t>
      </w:r>
    </w:p>
    <w:p w14:paraId="6EF69C73" w14:textId="77777777" w:rsidR="0040196E" w:rsidRPr="00404C3C" w:rsidRDefault="0040196E" w:rsidP="0040196E">
      <w:pPr>
        <w:ind w:firstLine="709"/>
        <w:jc w:val="both"/>
        <w:rPr>
          <w:sz w:val="28"/>
          <w:szCs w:val="28"/>
        </w:rPr>
      </w:pPr>
      <w:r w:rsidRPr="00404C3C">
        <w:rPr>
          <w:sz w:val="28"/>
          <w:szCs w:val="28"/>
        </w:rPr>
        <w:t>-</w:t>
      </w:r>
      <w:r w:rsidRPr="00404C3C">
        <w:rPr>
          <w:sz w:val="28"/>
          <w:szCs w:val="28"/>
        </w:rPr>
        <w:tab/>
        <w:t>0,00 баллов – ответ неправильный, задание не решено.</w:t>
      </w:r>
    </w:p>
    <w:p w14:paraId="05DCE968" w14:textId="77777777" w:rsidR="0040196E" w:rsidRPr="00404C3C" w:rsidRDefault="0040196E" w:rsidP="0040196E">
      <w:pPr>
        <w:ind w:firstLine="709"/>
        <w:contextualSpacing/>
        <w:jc w:val="both"/>
        <w:rPr>
          <w:rFonts w:eastAsia="Calibri"/>
          <w:sz w:val="28"/>
          <w:szCs w:val="28"/>
        </w:rPr>
      </w:pPr>
    </w:p>
    <w:p w14:paraId="06F2F78D" w14:textId="77777777" w:rsidR="0040196E" w:rsidRPr="00404C3C" w:rsidRDefault="0040196E" w:rsidP="0040196E">
      <w:pPr>
        <w:ind w:firstLine="709"/>
        <w:jc w:val="both"/>
        <w:rPr>
          <w:sz w:val="28"/>
          <w:szCs w:val="28"/>
        </w:rPr>
      </w:pPr>
      <w:r w:rsidRPr="00404C3C">
        <w:rPr>
          <w:sz w:val="28"/>
          <w:szCs w:val="28"/>
        </w:rPr>
        <w:t>Время выполнения тестирования - 30 минут.</w:t>
      </w:r>
    </w:p>
    <w:p w14:paraId="320F9B9D" w14:textId="77777777" w:rsidR="0040196E" w:rsidRPr="00404C3C" w:rsidRDefault="0040196E" w:rsidP="0040196E">
      <w:pPr>
        <w:ind w:firstLine="709"/>
        <w:jc w:val="both"/>
        <w:rPr>
          <w:sz w:val="28"/>
          <w:szCs w:val="28"/>
        </w:rPr>
      </w:pPr>
    </w:p>
    <w:p w14:paraId="1BD1A324" w14:textId="77777777" w:rsidR="0040196E" w:rsidRPr="00404C3C" w:rsidRDefault="0040196E" w:rsidP="0040196E">
      <w:pPr>
        <w:keepNext/>
        <w:ind w:right="542"/>
        <w:outlineLvl w:val="0"/>
        <w:rPr>
          <w:sz w:val="28"/>
          <w:szCs w:val="28"/>
        </w:rPr>
      </w:pPr>
      <w:r w:rsidRPr="00404C3C">
        <w:rPr>
          <w:sz w:val="28"/>
          <w:szCs w:val="28"/>
        </w:rPr>
        <w:t>Шкала</w:t>
      </w:r>
      <w:r w:rsidRPr="00404C3C">
        <w:rPr>
          <w:spacing w:val="-3"/>
          <w:sz w:val="28"/>
          <w:szCs w:val="28"/>
        </w:rPr>
        <w:t xml:space="preserve"> </w:t>
      </w:r>
      <w:r w:rsidRPr="00404C3C">
        <w:rPr>
          <w:sz w:val="28"/>
          <w:szCs w:val="28"/>
        </w:rPr>
        <w:t>оценки</w:t>
      </w:r>
      <w:r w:rsidRPr="00404C3C">
        <w:rPr>
          <w:spacing w:val="-1"/>
          <w:sz w:val="28"/>
          <w:szCs w:val="28"/>
        </w:rPr>
        <w:t xml:space="preserve"> </w:t>
      </w:r>
      <w:r w:rsidRPr="00404C3C">
        <w:rPr>
          <w:sz w:val="28"/>
          <w:szCs w:val="28"/>
        </w:rPr>
        <w:t>образовательных</w:t>
      </w:r>
      <w:r w:rsidRPr="00404C3C">
        <w:rPr>
          <w:spacing w:val="-2"/>
          <w:sz w:val="28"/>
          <w:szCs w:val="28"/>
        </w:rPr>
        <w:t xml:space="preserve"> </w:t>
      </w:r>
      <w:r w:rsidRPr="00404C3C">
        <w:rPr>
          <w:sz w:val="28"/>
          <w:szCs w:val="28"/>
        </w:rPr>
        <w:t>достижений</w:t>
      </w:r>
      <w:r w:rsidRPr="00404C3C">
        <w:rPr>
          <w:spacing w:val="-3"/>
          <w:sz w:val="28"/>
          <w:szCs w:val="28"/>
        </w:rPr>
        <w:t xml:space="preserve"> </w:t>
      </w:r>
      <w:r w:rsidRPr="00404C3C">
        <w:rPr>
          <w:sz w:val="28"/>
          <w:szCs w:val="28"/>
        </w:rPr>
        <w:t>(тестов)</w:t>
      </w:r>
    </w:p>
    <w:tbl>
      <w:tblPr>
        <w:tblStyle w:val="TableNormal2"/>
        <w:tblW w:w="9345" w:type="dxa"/>
        <w:tblInd w:w="2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90"/>
        <w:gridCol w:w="3190"/>
        <w:gridCol w:w="2965"/>
      </w:tblGrid>
      <w:tr w:rsidR="0040196E" w:rsidRPr="00404C3C" w14:paraId="779F6880" w14:textId="77777777" w:rsidTr="0021682C">
        <w:trPr>
          <w:trHeight w:val="20"/>
        </w:trPr>
        <w:tc>
          <w:tcPr>
            <w:tcW w:w="3190" w:type="dxa"/>
            <w:vMerge w:val="restart"/>
            <w:tcBorders>
              <w:top w:val="single" w:sz="4" w:space="0" w:color="000000"/>
              <w:left w:val="single" w:sz="4" w:space="0" w:color="000000"/>
              <w:bottom w:val="single" w:sz="4" w:space="0" w:color="000000"/>
              <w:right w:val="single" w:sz="4" w:space="0" w:color="000000"/>
            </w:tcBorders>
            <w:vAlign w:val="center"/>
            <w:hideMark/>
          </w:tcPr>
          <w:p w14:paraId="546C4C08" w14:textId="77777777" w:rsidR="0040196E" w:rsidRPr="00404C3C" w:rsidRDefault="0040196E" w:rsidP="0021682C">
            <w:pPr>
              <w:jc w:val="center"/>
              <w:rPr>
                <w:sz w:val="28"/>
                <w:szCs w:val="28"/>
              </w:rPr>
            </w:pPr>
            <w:r w:rsidRPr="00404C3C">
              <w:rPr>
                <w:sz w:val="28"/>
                <w:szCs w:val="28"/>
              </w:rPr>
              <w:t>Процент результативности</w:t>
            </w:r>
            <w:r w:rsidRPr="00404C3C">
              <w:rPr>
                <w:spacing w:val="-10"/>
                <w:sz w:val="28"/>
                <w:szCs w:val="28"/>
              </w:rPr>
              <w:t xml:space="preserve"> </w:t>
            </w:r>
            <w:r w:rsidRPr="00404C3C">
              <w:rPr>
                <w:sz w:val="28"/>
                <w:szCs w:val="28"/>
              </w:rPr>
              <w:t>(правильных</w:t>
            </w:r>
            <w:r w:rsidRPr="00404C3C">
              <w:rPr>
                <w:spacing w:val="-3"/>
                <w:sz w:val="28"/>
                <w:szCs w:val="28"/>
              </w:rPr>
              <w:t xml:space="preserve"> </w:t>
            </w:r>
            <w:r w:rsidRPr="00404C3C">
              <w:rPr>
                <w:sz w:val="28"/>
                <w:szCs w:val="28"/>
              </w:rPr>
              <w:t>ответов)</w:t>
            </w:r>
          </w:p>
        </w:tc>
        <w:tc>
          <w:tcPr>
            <w:tcW w:w="6155" w:type="dxa"/>
            <w:gridSpan w:val="2"/>
            <w:tcBorders>
              <w:top w:val="single" w:sz="4" w:space="0" w:color="000000"/>
              <w:left w:val="single" w:sz="4" w:space="0" w:color="000000"/>
              <w:bottom w:val="single" w:sz="4" w:space="0" w:color="000000"/>
              <w:right w:val="single" w:sz="4" w:space="0" w:color="000000"/>
            </w:tcBorders>
            <w:vAlign w:val="center"/>
            <w:hideMark/>
          </w:tcPr>
          <w:p w14:paraId="59ADB256" w14:textId="77777777" w:rsidR="0040196E" w:rsidRPr="00404C3C" w:rsidRDefault="0040196E" w:rsidP="0021682C">
            <w:pPr>
              <w:jc w:val="center"/>
              <w:rPr>
                <w:sz w:val="28"/>
                <w:szCs w:val="28"/>
              </w:rPr>
            </w:pPr>
            <w:r w:rsidRPr="00404C3C">
              <w:rPr>
                <w:sz w:val="28"/>
                <w:szCs w:val="28"/>
              </w:rPr>
              <w:t>Оценка уровня подготовки</w:t>
            </w:r>
          </w:p>
        </w:tc>
      </w:tr>
      <w:tr w:rsidR="0040196E" w:rsidRPr="00404C3C" w14:paraId="3D474FBF" w14:textId="77777777" w:rsidTr="0021682C">
        <w:trPr>
          <w:trHeight w:val="20"/>
        </w:trPr>
        <w:tc>
          <w:tcPr>
            <w:tcW w:w="3190" w:type="dxa"/>
            <w:vMerge/>
            <w:tcBorders>
              <w:top w:val="single" w:sz="4" w:space="0" w:color="000000"/>
              <w:left w:val="single" w:sz="4" w:space="0" w:color="000000"/>
              <w:bottom w:val="single" w:sz="4" w:space="0" w:color="000000"/>
              <w:right w:val="single" w:sz="4" w:space="0" w:color="000000"/>
            </w:tcBorders>
            <w:vAlign w:val="center"/>
            <w:hideMark/>
          </w:tcPr>
          <w:p w14:paraId="3978FFD8" w14:textId="77777777" w:rsidR="0040196E" w:rsidRPr="00404C3C" w:rsidRDefault="0040196E" w:rsidP="0021682C">
            <w:pPr>
              <w:jc w:val="center"/>
              <w:rPr>
                <w:sz w:val="28"/>
                <w:szCs w:val="28"/>
              </w:rPr>
            </w:pPr>
          </w:p>
        </w:tc>
        <w:tc>
          <w:tcPr>
            <w:tcW w:w="3190" w:type="dxa"/>
            <w:tcBorders>
              <w:top w:val="single" w:sz="4" w:space="0" w:color="000000"/>
              <w:left w:val="single" w:sz="4" w:space="0" w:color="000000"/>
              <w:bottom w:val="single" w:sz="4" w:space="0" w:color="000000"/>
              <w:right w:val="single" w:sz="4" w:space="0" w:color="000000"/>
            </w:tcBorders>
            <w:vAlign w:val="center"/>
            <w:hideMark/>
          </w:tcPr>
          <w:p w14:paraId="71FBD95B" w14:textId="77777777" w:rsidR="0040196E" w:rsidRPr="00404C3C" w:rsidRDefault="0040196E" w:rsidP="0021682C">
            <w:pPr>
              <w:jc w:val="center"/>
              <w:rPr>
                <w:sz w:val="28"/>
                <w:szCs w:val="28"/>
              </w:rPr>
            </w:pPr>
            <w:r w:rsidRPr="00404C3C">
              <w:rPr>
                <w:sz w:val="28"/>
                <w:szCs w:val="28"/>
              </w:rPr>
              <w:t>балл (отметка)</w:t>
            </w:r>
          </w:p>
        </w:tc>
        <w:tc>
          <w:tcPr>
            <w:tcW w:w="2965" w:type="dxa"/>
            <w:tcBorders>
              <w:top w:val="single" w:sz="4" w:space="0" w:color="000000"/>
              <w:left w:val="single" w:sz="4" w:space="0" w:color="000000"/>
              <w:bottom w:val="single" w:sz="4" w:space="0" w:color="000000"/>
              <w:right w:val="single" w:sz="4" w:space="0" w:color="000000"/>
            </w:tcBorders>
            <w:vAlign w:val="center"/>
            <w:hideMark/>
          </w:tcPr>
          <w:p w14:paraId="65CE7ABB" w14:textId="77777777" w:rsidR="0040196E" w:rsidRPr="00404C3C" w:rsidRDefault="0040196E" w:rsidP="0021682C">
            <w:pPr>
              <w:jc w:val="center"/>
              <w:rPr>
                <w:sz w:val="28"/>
                <w:szCs w:val="28"/>
              </w:rPr>
            </w:pPr>
            <w:r w:rsidRPr="00404C3C">
              <w:rPr>
                <w:sz w:val="28"/>
                <w:szCs w:val="28"/>
              </w:rPr>
              <w:t>вербальный аналог</w:t>
            </w:r>
          </w:p>
        </w:tc>
      </w:tr>
      <w:tr w:rsidR="0040196E" w:rsidRPr="00404C3C" w14:paraId="538DFED0" w14:textId="77777777" w:rsidTr="0021682C">
        <w:trPr>
          <w:trHeight w:val="20"/>
        </w:trPr>
        <w:tc>
          <w:tcPr>
            <w:tcW w:w="3190" w:type="dxa"/>
            <w:tcBorders>
              <w:top w:val="single" w:sz="4" w:space="0" w:color="000000"/>
              <w:left w:val="single" w:sz="4" w:space="0" w:color="000000"/>
              <w:bottom w:val="single" w:sz="4" w:space="0" w:color="000000"/>
              <w:right w:val="single" w:sz="4" w:space="0" w:color="000000"/>
            </w:tcBorders>
            <w:vAlign w:val="center"/>
            <w:hideMark/>
          </w:tcPr>
          <w:p w14:paraId="73CB16DE" w14:textId="77777777" w:rsidR="0040196E" w:rsidRPr="00404C3C" w:rsidRDefault="0040196E" w:rsidP="0021682C">
            <w:pPr>
              <w:jc w:val="center"/>
              <w:rPr>
                <w:sz w:val="28"/>
                <w:szCs w:val="28"/>
              </w:rPr>
            </w:pPr>
            <w:r w:rsidRPr="00404C3C">
              <w:rPr>
                <w:sz w:val="28"/>
                <w:szCs w:val="28"/>
              </w:rPr>
              <w:t>85</w:t>
            </w:r>
            <w:r w:rsidRPr="00404C3C">
              <w:rPr>
                <w:spacing w:val="1"/>
                <w:sz w:val="28"/>
                <w:szCs w:val="28"/>
              </w:rPr>
              <w:t xml:space="preserve"> </w:t>
            </w:r>
            <w:r w:rsidRPr="00404C3C">
              <w:rPr>
                <w:sz w:val="28"/>
                <w:szCs w:val="28"/>
              </w:rPr>
              <w:t>÷</w:t>
            </w:r>
            <w:r w:rsidRPr="00404C3C">
              <w:rPr>
                <w:spacing w:val="-2"/>
                <w:sz w:val="28"/>
                <w:szCs w:val="28"/>
              </w:rPr>
              <w:t xml:space="preserve"> </w:t>
            </w:r>
            <w:r w:rsidRPr="00404C3C">
              <w:rPr>
                <w:sz w:val="28"/>
                <w:szCs w:val="28"/>
              </w:rPr>
              <w:t>100</w:t>
            </w:r>
          </w:p>
        </w:tc>
        <w:tc>
          <w:tcPr>
            <w:tcW w:w="3190" w:type="dxa"/>
            <w:tcBorders>
              <w:top w:val="single" w:sz="4" w:space="0" w:color="000000"/>
              <w:left w:val="single" w:sz="4" w:space="0" w:color="000000"/>
              <w:bottom w:val="single" w:sz="4" w:space="0" w:color="000000"/>
              <w:right w:val="single" w:sz="4" w:space="0" w:color="000000"/>
            </w:tcBorders>
            <w:vAlign w:val="center"/>
            <w:hideMark/>
          </w:tcPr>
          <w:p w14:paraId="51394399" w14:textId="77777777" w:rsidR="0040196E" w:rsidRPr="00404C3C" w:rsidRDefault="0040196E" w:rsidP="0021682C">
            <w:pPr>
              <w:jc w:val="center"/>
              <w:rPr>
                <w:sz w:val="28"/>
                <w:szCs w:val="28"/>
              </w:rPr>
            </w:pPr>
            <w:r w:rsidRPr="00404C3C">
              <w:rPr>
                <w:w w:val="99"/>
                <w:sz w:val="28"/>
                <w:szCs w:val="28"/>
              </w:rPr>
              <w:t>5</w:t>
            </w:r>
          </w:p>
        </w:tc>
        <w:tc>
          <w:tcPr>
            <w:tcW w:w="2965" w:type="dxa"/>
            <w:tcBorders>
              <w:top w:val="single" w:sz="4" w:space="0" w:color="000000"/>
              <w:left w:val="single" w:sz="4" w:space="0" w:color="000000"/>
              <w:bottom w:val="single" w:sz="4" w:space="0" w:color="000000"/>
              <w:right w:val="single" w:sz="4" w:space="0" w:color="000000"/>
            </w:tcBorders>
            <w:vAlign w:val="center"/>
            <w:hideMark/>
          </w:tcPr>
          <w:p w14:paraId="1CE335A7" w14:textId="77777777" w:rsidR="0040196E" w:rsidRPr="00404C3C" w:rsidRDefault="0040196E" w:rsidP="0021682C">
            <w:pPr>
              <w:jc w:val="center"/>
              <w:rPr>
                <w:sz w:val="28"/>
                <w:szCs w:val="28"/>
              </w:rPr>
            </w:pPr>
            <w:r w:rsidRPr="00404C3C">
              <w:rPr>
                <w:sz w:val="28"/>
                <w:szCs w:val="28"/>
              </w:rPr>
              <w:t>отлично</w:t>
            </w:r>
          </w:p>
        </w:tc>
      </w:tr>
      <w:tr w:rsidR="0040196E" w:rsidRPr="00404C3C" w14:paraId="2B337410" w14:textId="77777777" w:rsidTr="0021682C">
        <w:trPr>
          <w:trHeight w:val="20"/>
        </w:trPr>
        <w:tc>
          <w:tcPr>
            <w:tcW w:w="3190" w:type="dxa"/>
            <w:tcBorders>
              <w:top w:val="single" w:sz="4" w:space="0" w:color="000000"/>
              <w:left w:val="single" w:sz="4" w:space="0" w:color="000000"/>
              <w:bottom w:val="single" w:sz="4" w:space="0" w:color="000000"/>
              <w:right w:val="single" w:sz="4" w:space="0" w:color="000000"/>
            </w:tcBorders>
            <w:vAlign w:val="center"/>
            <w:hideMark/>
          </w:tcPr>
          <w:p w14:paraId="097565C8" w14:textId="77777777" w:rsidR="0040196E" w:rsidRPr="00404C3C" w:rsidRDefault="0040196E" w:rsidP="0021682C">
            <w:pPr>
              <w:jc w:val="center"/>
              <w:rPr>
                <w:sz w:val="28"/>
                <w:szCs w:val="28"/>
              </w:rPr>
            </w:pPr>
            <w:r w:rsidRPr="00404C3C">
              <w:rPr>
                <w:sz w:val="28"/>
                <w:szCs w:val="28"/>
              </w:rPr>
              <w:t>65 ÷</w:t>
            </w:r>
            <w:r w:rsidRPr="00404C3C">
              <w:rPr>
                <w:spacing w:val="-2"/>
                <w:sz w:val="28"/>
                <w:szCs w:val="28"/>
              </w:rPr>
              <w:t xml:space="preserve"> </w:t>
            </w:r>
            <w:r w:rsidRPr="00404C3C">
              <w:rPr>
                <w:sz w:val="28"/>
                <w:szCs w:val="28"/>
              </w:rPr>
              <w:t>84</w:t>
            </w:r>
          </w:p>
        </w:tc>
        <w:tc>
          <w:tcPr>
            <w:tcW w:w="3190" w:type="dxa"/>
            <w:tcBorders>
              <w:top w:val="single" w:sz="4" w:space="0" w:color="000000"/>
              <w:left w:val="single" w:sz="4" w:space="0" w:color="000000"/>
              <w:bottom w:val="single" w:sz="4" w:space="0" w:color="000000"/>
              <w:right w:val="single" w:sz="4" w:space="0" w:color="000000"/>
            </w:tcBorders>
            <w:vAlign w:val="center"/>
            <w:hideMark/>
          </w:tcPr>
          <w:p w14:paraId="77CE5290" w14:textId="77777777" w:rsidR="0040196E" w:rsidRPr="00404C3C" w:rsidRDefault="0040196E" w:rsidP="0021682C">
            <w:pPr>
              <w:jc w:val="center"/>
              <w:rPr>
                <w:sz w:val="28"/>
                <w:szCs w:val="28"/>
              </w:rPr>
            </w:pPr>
            <w:r w:rsidRPr="00404C3C">
              <w:rPr>
                <w:w w:val="99"/>
                <w:sz w:val="28"/>
                <w:szCs w:val="28"/>
              </w:rPr>
              <w:t>4</w:t>
            </w:r>
          </w:p>
        </w:tc>
        <w:tc>
          <w:tcPr>
            <w:tcW w:w="2965" w:type="dxa"/>
            <w:tcBorders>
              <w:top w:val="single" w:sz="4" w:space="0" w:color="000000"/>
              <w:left w:val="single" w:sz="4" w:space="0" w:color="000000"/>
              <w:bottom w:val="single" w:sz="4" w:space="0" w:color="000000"/>
              <w:right w:val="single" w:sz="4" w:space="0" w:color="000000"/>
            </w:tcBorders>
            <w:vAlign w:val="center"/>
            <w:hideMark/>
          </w:tcPr>
          <w:p w14:paraId="41426542" w14:textId="77777777" w:rsidR="0040196E" w:rsidRPr="00404C3C" w:rsidRDefault="0040196E" w:rsidP="0021682C">
            <w:pPr>
              <w:jc w:val="center"/>
              <w:rPr>
                <w:sz w:val="28"/>
                <w:szCs w:val="28"/>
              </w:rPr>
            </w:pPr>
            <w:r w:rsidRPr="00404C3C">
              <w:rPr>
                <w:sz w:val="28"/>
                <w:szCs w:val="28"/>
              </w:rPr>
              <w:t>хорошо</w:t>
            </w:r>
          </w:p>
        </w:tc>
      </w:tr>
      <w:tr w:rsidR="0040196E" w:rsidRPr="00404C3C" w14:paraId="4185A207" w14:textId="77777777" w:rsidTr="0021682C">
        <w:trPr>
          <w:trHeight w:val="20"/>
        </w:trPr>
        <w:tc>
          <w:tcPr>
            <w:tcW w:w="3190" w:type="dxa"/>
            <w:tcBorders>
              <w:top w:val="single" w:sz="4" w:space="0" w:color="000000"/>
              <w:left w:val="single" w:sz="4" w:space="0" w:color="000000"/>
              <w:bottom w:val="single" w:sz="4" w:space="0" w:color="000000"/>
              <w:right w:val="single" w:sz="4" w:space="0" w:color="000000"/>
            </w:tcBorders>
            <w:vAlign w:val="center"/>
            <w:hideMark/>
          </w:tcPr>
          <w:p w14:paraId="6FF8508B" w14:textId="77777777" w:rsidR="0040196E" w:rsidRPr="00404C3C" w:rsidRDefault="0040196E" w:rsidP="0021682C">
            <w:pPr>
              <w:jc w:val="center"/>
              <w:rPr>
                <w:sz w:val="28"/>
                <w:szCs w:val="28"/>
              </w:rPr>
            </w:pPr>
            <w:r w:rsidRPr="00404C3C">
              <w:rPr>
                <w:sz w:val="28"/>
                <w:szCs w:val="28"/>
              </w:rPr>
              <w:t>50 ÷</w:t>
            </w:r>
            <w:r w:rsidRPr="00404C3C">
              <w:rPr>
                <w:spacing w:val="-2"/>
                <w:sz w:val="28"/>
                <w:szCs w:val="28"/>
              </w:rPr>
              <w:t xml:space="preserve"> </w:t>
            </w:r>
            <w:r w:rsidRPr="00404C3C">
              <w:rPr>
                <w:sz w:val="28"/>
                <w:szCs w:val="28"/>
              </w:rPr>
              <w:t>64</w:t>
            </w:r>
          </w:p>
        </w:tc>
        <w:tc>
          <w:tcPr>
            <w:tcW w:w="3190" w:type="dxa"/>
            <w:tcBorders>
              <w:top w:val="single" w:sz="4" w:space="0" w:color="000000"/>
              <w:left w:val="single" w:sz="4" w:space="0" w:color="000000"/>
              <w:bottom w:val="single" w:sz="4" w:space="0" w:color="000000"/>
              <w:right w:val="single" w:sz="4" w:space="0" w:color="000000"/>
            </w:tcBorders>
            <w:vAlign w:val="center"/>
            <w:hideMark/>
          </w:tcPr>
          <w:p w14:paraId="2436D052" w14:textId="77777777" w:rsidR="0040196E" w:rsidRPr="00404C3C" w:rsidRDefault="0040196E" w:rsidP="0021682C">
            <w:pPr>
              <w:jc w:val="center"/>
              <w:rPr>
                <w:sz w:val="28"/>
                <w:szCs w:val="28"/>
              </w:rPr>
            </w:pPr>
            <w:r w:rsidRPr="00404C3C">
              <w:rPr>
                <w:w w:val="99"/>
                <w:sz w:val="28"/>
                <w:szCs w:val="28"/>
              </w:rPr>
              <w:t>3</w:t>
            </w:r>
          </w:p>
        </w:tc>
        <w:tc>
          <w:tcPr>
            <w:tcW w:w="2965" w:type="dxa"/>
            <w:tcBorders>
              <w:top w:val="single" w:sz="4" w:space="0" w:color="000000"/>
              <w:left w:val="single" w:sz="4" w:space="0" w:color="000000"/>
              <w:bottom w:val="single" w:sz="4" w:space="0" w:color="000000"/>
              <w:right w:val="single" w:sz="4" w:space="0" w:color="000000"/>
            </w:tcBorders>
            <w:vAlign w:val="center"/>
            <w:hideMark/>
          </w:tcPr>
          <w:p w14:paraId="65E29BF3" w14:textId="77777777" w:rsidR="0040196E" w:rsidRPr="00404C3C" w:rsidRDefault="0040196E" w:rsidP="0021682C">
            <w:pPr>
              <w:jc w:val="center"/>
              <w:rPr>
                <w:sz w:val="28"/>
                <w:szCs w:val="28"/>
              </w:rPr>
            </w:pPr>
            <w:r w:rsidRPr="00404C3C">
              <w:rPr>
                <w:sz w:val="28"/>
                <w:szCs w:val="28"/>
              </w:rPr>
              <w:t>удовлетворительно</w:t>
            </w:r>
          </w:p>
        </w:tc>
      </w:tr>
      <w:tr w:rsidR="0040196E" w:rsidRPr="00404C3C" w14:paraId="4659E6B2" w14:textId="77777777" w:rsidTr="0021682C">
        <w:trPr>
          <w:trHeight w:val="20"/>
        </w:trPr>
        <w:tc>
          <w:tcPr>
            <w:tcW w:w="3190" w:type="dxa"/>
            <w:tcBorders>
              <w:top w:val="single" w:sz="4" w:space="0" w:color="000000"/>
              <w:left w:val="single" w:sz="4" w:space="0" w:color="000000"/>
              <w:bottom w:val="single" w:sz="4" w:space="0" w:color="000000"/>
              <w:right w:val="single" w:sz="4" w:space="0" w:color="000000"/>
            </w:tcBorders>
            <w:vAlign w:val="center"/>
            <w:hideMark/>
          </w:tcPr>
          <w:p w14:paraId="3EA5BDD6" w14:textId="77777777" w:rsidR="0040196E" w:rsidRPr="00404C3C" w:rsidRDefault="0040196E" w:rsidP="0021682C">
            <w:pPr>
              <w:jc w:val="center"/>
              <w:rPr>
                <w:sz w:val="28"/>
                <w:szCs w:val="28"/>
              </w:rPr>
            </w:pPr>
            <w:r w:rsidRPr="00404C3C">
              <w:rPr>
                <w:sz w:val="28"/>
                <w:szCs w:val="28"/>
              </w:rPr>
              <w:t>менее 50</w:t>
            </w:r>
          </w:p>
        </w:tc>
        <w:tc>
          <w:tcPr>
            <w:tcW w:w="3190" w:type="dxa"/>
            <w:tcBorders>
              <w:top w:val="single" w:sz="4" w:space="0" w:color="000000"/>
              <w:left w:val="single" w:sz="4" w:space="0" w:color="000000"/>
              <w:bottom w:val="single" w:sz="4" w:space="0" w:color="000000"/>
              <w:right w:val="single" w:sz="4" w:space="0" w:color="000000"/>
            </w:tcBorders>
            <w:vAlign w:val="center"/>
            <w:hideMark/>
          </w:tcPr>
          <w:p w14:paraId="777085AB" w14:textId="77777777" w:rsidR="0040196E" w:rsidRPr="00404C3C" w:rsidRDefault="0040196E" w:rsidP="0021682C">
            <w:pPr>
              <w:jc w:val="center"/>
              <w:rPr>
                <w:sz w:val="28"/>
                <w:szCs w:val="28"/>
              </w:rPr>
            </w:pPr>
            <w:r w:rsidRPr="00404C3C">
              <w:rPr>
                <w:w w:val="99"/>
                <w:sz w:val="28"/>
                <w:szCs w:val="28"/>
              </w:rPr>
              <w:t>2</w:t>
            </w:r>
          </w:p>
        </w:tc>
        <w:tc>
          <w:tcPr>
            <w:tcW w:w="2965" w:type="dxa"/>
            <w:tcBorders>
              <w:top w:val="single" w:sz="4" w:space="0" w:color="000000"/>
              <w:left w:val="single" w:sz="4" w:space="0" w:color="000000"/>
              <w:bottom w:val="single" w:sz="4" w:space="0" w:color="000000"/>
              <w:right w:val="single" w:sz="4" w:space="0" w:color="000000"/>
            </w:tcBorders>
            <w:vAlign w:val="center"/>
            <w:hideMark/>
          </w:tcPr>
          <w:p w14:paraId="32C4E38A" w14:textId="77777777" w:rsidR="0040196E" w:rsidRPr="00404C3C" w:rsidRDefault="0040196E" w:rsidP="0021682C">
            <w:pPr>
              <w:jc w:val="center"/>
              <w:rPr>
                <w:sz w:val="28"/>
                <w:szCs w:val="28"/>
              </w:rPr>
            </w:pPr>
            <w:r w:rsidRPr="00404C3C">
              <w:rPr>
                <w:sz w:val="28"/>
                <w:szCs w:val="28"/>
              </w:rPr>
              <w:t>неудовлетворительно</w:t>
            </w:r>
          </w:p>
        </w:tc>
      </w:tr>
    </w:tbl>
    <w:p w14:paraId="01F41209" w14:textId="77777777" w:rsidR="0040196E" w:rsidRDefault="0040196E" w:rsidP="0040196E">
      <w:pPr>
        <w:rPr>
          <w:sz w:val="28"/>
          <w:szCs w:val="28"/>
        </w:rPr>
      </w:pPr>
    </w:p>
    <w:p w14:paraId="0B648ECE" w14:textId="77777777" w:rsidR="0040196E" w:rsidRDefault="0040196E" w:rsidP="0040196E">
      <w:pPr>
        <w:rPr>
          <w:sz w:val="28"/>
          <w:szCs w:val="28"/>
        </w:rPr>
      </w:pPr>
    </w:p>
    <w:p w14:paraId="2BC73CC5" w14:textId="77777777" w:rsidR="0040196E" w:rsidRDefault="0040196E" w:rsidP="0040196E">
      <w:pPr>
        <w:rPr>
          <w:sz w:val="28"/>
          <w:szCs w:val="28"/>
        </w:rPr>
      </w:pPr>
    </w:p>
    <w:p w14:paraId="15732A6D" w14:textId="77777777" w:rsidR="0040196E" w:rsidRDefault="0040196E" w:rsidP="0040196E">
      <w:pPr>
        <w:rPr>
          <w:sz w:val="28"/>
          <w:szCs w:val="28"/>
        </w:rPr>
      </w:pPr>
    </w:p>
    <w:p w14:paraId="7E2F4C28" w14:textId="77777777" w:rsidR="0040196E" w:rsidRDefault="0040196E" w:rsidP="0040196E">
      <w:pPr>
        <w:rPr>
          <w:sz w:val="28"/>
          <w:szCs w:val="28"/>
        </w:rPr>
      </w:pPr>
    </w:p>
    <w:p w14:paraId="778997B2" w14:textId="77777777" w:rsidR="0040196E" w:rsidRDefault="0040196E" w:rsidP="0040196E">
      <w:pPr>
        <w:rPr>
          <w:sz w:val="28"/>
          <w:szCs w:val="28"/>
        </w:rPr>
      </w:pPr>
    </w:p>
    <w:p w14:paraId="748D8551" w14:textId="77777777" w:rsidR="0040196E" w:rsidRDefault="0040196E" w:rsidP="0040196E">
      <w:pPr>
        <w:rPr>
          <w:sz w:val="28"/>
          <w:szCs w:val="28"/>
        </w:rPr>
      </w:pPr>
    </w:p>
    <w:p w14:paraId="744065CA" w14:textId="77777777" w:rsidR="0040196E" w:rsidRDefault="0040196E" w:rsidP="0040196E">
      <w:pPr>
        <w:rPr>
          <w:sz w:val="28"/>
          <w:szCs w:val="28"/>
        </w:rPr>
      </w:pPr>
    </w:p>
    <w:p w14:paraId="658DEFD7" w14:textId="77777777" w:rsidR="0040196E" w:rsidRDefault="0040196E" w:rsidP="0040196E">
      <w:pPr>
        <w:rPr>
          <w:sz w:val="28"/>
          <w:szCs w:val="28"/>
        </w:rPr>
      </w:pPr>
    </w:p>
    <w:p w14:paraId="1136F5E2" w14:textId="77777777" w:rsidR="0040196E" w:rsidRDefault="0040196E" w:rsidP="0040196E">
      <w:pPr>
        <w:rPr>
          <w:sz w:val="28"/>
          <w:szCs w:val="28"/>
        </w:rPr>
      </w:pPr>
    </w:p>
    <w:p w14:paraId="04838C5D" w14:textId="77777777" w:rsidR="0040196E" w:rsidRDefault="0040196E" w:rsidP="0040196E">
      <w:pPr>
        <w:rPr>
          <w:sz w:val="28"/>
          <w:szCs w:val="28"/>
        </w:rPr>
      </w:pPr>
    </w:p>
    <w:p w14:paraId="45AC742C" w14:textId="77777777" w:rsidR="0040196E" w:rsidRDefault="0040196E" w:rsidP="0040196E">
      <w:pPr>
        <w:rPr>
          <w:sz w:val="28"/>
          <w:szCs w:val="28"/>
        </w:rPr>
      </w:pPr>
    </w:p>
    <w:p w14:paraId="748AD6F1" w14:textId="77777777" w:rsidR="00351183" w:rsidRDefault="00351183" w:rsidP="0040196E">
      <w:pPr>
        <w:rPr>
          <w:sz w:val="28"/>
          <w:szCs w:val="28"/>
        </w:rPr>
      </w:pPr>
    </w:p>
    <w:p w14:paraId="6F63C2E6" w14:textId="77777777" w:rsidR="00351183" w:rsidRDefault="00351183" w:rsidP="0040196E">
      <w:pPr>
        <w:rPr>
          <w:sz w:val="28"/>
          <w:szCs w:val="28"/>
        </w:rPr>
      </w:pPr>
    </w:p>
    <w:p w14:paraId="03F19228" w14:textId="77777777" w:rsidR="0040196E" w:rsidRPr="00404C3C" w:rsidRDefault="0040196E" w:rsidP="0040196E">
      <w:pPr>
        <w:rPr>
          <w:sz w:val="28"/>
          <w:szCs w:val="28"/>
        </w:rPr>
      </w:pPr>
    </w:p>
    <w:p w14:paraId="6580B7A9" w14:textId="77777777" w:rsidR="0040196E" w:rsidRPr="00EA3485" w:rsidRDefault="0040196E" w:rsidP="0040196E">
      <w:pPr>
        <w:pStyle w:val="a4"/>
        <w:widowControl/>
        <w:numPr>
          <w:ilvl w:val="0"/>
          <w:numId w:val="29"/>
        </w:numPr>
        <w:autoSpaceDE/>
        <w:autoSpaceDN/>
        <w:contextualSpacing/>
        <w:jc w:val="center"/>
        <w:rPr>
          <w:b/>
          <w:caps/>
          <w:sz w:val="28"/>
          <w:szCs w:val="28"/>
        </w:rPr>
      </w:pPr>
      <w:r w:rsidRPr="00EA3485">
        <w:rPr>
          <w:b/>
          <w:caps/>
          <w:sz w:val="28"/>
          <w:szCs w:val="28"/>
        </w:rPr>
        <w:t>оценочные материалы для ПРОМЕЖУТОЧНОЙ аттестации по учебной дисциплине</w:t>
      </w:r>
    </w:p>
    <w:p w14:paraId="31BF504B" w14:textId="77777777" w:rsidR="00431D3E" w:rsidRDefault="00431D3E" w:rsidP="0040196E">
      <w:pPr>
        <w:rPr>
          <w:sz w:val="28"/>
          <w:szCs w:val="28"/>
        </w:rPr>
      </w:pPr>
    </w:p>
    <w:p w14:paraId="74932ED8" w14:textId="77777777" w:rsidR="00E528F2" w:rsidRPr="003548FD" w:rsidRDefault="00E528F2" w:rsidP="003548FD">
      <w:pPr>
        <w:spacing w:after="200" w:line="276" w:lineRule="auto"/>
        <w:jc w:val="center"/>
        <w:rPr>
          <w:b/>
          <w:sz w:val="28"/>
          <w:szCs w:val="28"/>
        </w:rPr>
      </w:pPr>
      <w:r w:rsidRPr="003548FD">
        <w:rPr>
          <w:b/>
          <w:sz w:val="28"/>
          <w:szCs w:val="28"/>
        </w:rPr>
        <w:t>Темы для рефератов</w:t>
      </w:r>
    </w:p>
    <w:p w14:paraId="1002EDA2" w14:textId="77777777" w:rsidR="00D64791" w:rsidRDefault="00E528F2" w:rsidP="005145A3">
      <w:pPr>
        <w:pStyle w:val="a3"/>
        <w:ind w:left="0"/>
        <w:jc w:val="both"/>
        <w:rPr>
          <w:spacing w:val="1"/>
          <w:sz w:val="28"/>
          <w:szCs w:val="28"/>
        </w:rPr>
      </w:pPr>
      <w:r w:rsidRPr="003548FD">
        <w:rPr>
          <w:sz w:val="28"/>
          <w:szCs w:val="28"/>
        </w:rPr>
        <w:t>1.</w:t>
      </w:r>
      <w:r w:rsidR="00D64791">
        <w:rPr>
          <w:sz w:val="28"/>
          <w:szCs w:val="28"/>
        </w:rPr>
        <w:t xml:space="preserve"> </w:t>
      </w:r>
      <w:r w:rsidRPr="003548FD">
        <w:rPr>
          <w:sz w:val="28"/>
          <w:szCs w:val="28"/>
        </w:rPr>
        <w:t>Общие сведения о медицинской терминологии, ее подсистемах.</w:t>
      </w:r>
      <w:r w:rsidRPr="003548FD">
        <w:rPr>
          <w:spacing w:val="1"/>
          <w:sz w:val="28"/>
          <w:szCs w:val="28"/>
        </w:rPr>
        <w:t xml:space="preserve"> </w:t>
      </w:r>
    </w:p>
    <w:p w14:paraId="7EE10C78" w14:textId="6DF5F69E" w:rsidR="00E528F2" w:rsidRPr="003548FD" w:rsidRDefault="00E528F2" w:rsidP="005145A3">
      <w:pPr>
        <w:pStyle w:val="a3"/>
        <w:ind w:left="0"/>
        <w:jc w:val="both"/>
        <w:rPr>
          <w:spacing w:val="1"/>
          <w:sz w:val="28"/>
          <w:szCs w:val="28"/>
        </w:rPr>
      </w:pPr>
      <w:r w:rsidRPr="003548FD">
        <w:rPr>
          <w:sz w:val="28"/>
          <w:szCs w:val="28"/>
        </w:rPr>
        <w:t>2.</w:t>
      </w:r>
      <w:r w:rsidR="00D64791">
        <w:rPr>
          <w:sz w:val="28"/>
          <w:szCs w:val="28"/>
        </w:rPr>
        <w:t xml:space="preserve"> </w:t>
      </w:r>
      <w:r w:rsidRPr="003548FD">
        <w:rPr>
          <w:sz w:val="28"/>
          <w:szCs w:val="28"/>
        </w:rPr>
        <w:t>Латинский алфавит, классификация звуков, особенности произношения.</w:t>
      </w:r>
      <w:r w:rsidRPr="003548FD">
        <w:rPr>
          <w:spacing w:val="1"/>
          <w:sz w:val="28"/>
          <w:szCs w:val="28"/>
        </w:rPr>
        <w:t xml:space="preserve"> </w:t>
      </w:r>
    </w:p>
    <w:p w14:paraId="46206B96" w14:textId="5B63186C" w:rsidR="00E528F2" w:rsidRPr="003548FD" w:rsidRDefault="00E528F2" w:rsidP="005145A3">
      <w:pPr>
        <w:pStyle w:val="a3"/>
        <w:ind w:left="0"/>
        <w:jc w:val="both"/>
        <w:rPr>
          <w:sz w:val="28"/>
          <w:szCs w:val="28"/>
        </w:rPr>
      </w:pPr>
      <w:r w:rsidRPr="003548FD">
        <w:rPr>
          <w:sz w:val="28"/>
          <w:szCs w:val="28"/>
        </w:rPr>
        <w:t>3.</w:t>
      </w:r>
      <w:r w:rsidR="00D64791">
        <w:rPr>
          <w:sz w:val="28"/>
          <w:szCs w:val="28"/>
        </w:rPr>
        <w:t xml:space="preserve"> </w:t>
      </w:r>
      <w:r w:rsidRPr="003548FD">
        <w:rPr>
          <w:sz w:val="28"/>
          <w:szCs w:val="28"/>
        </w:rPr>
        <w:t>Правила</w:t>
      </w:r>
      <w:r w:rsidRPr="003548FD">
        <w:rPr>
          <w:spacing w:val="-4"/>
          <w:sz w:val="28"/>
          <w:szCs w:val="28"/>
        </w:rPr>
        <w:t xml:space="preserve"> </w:t>
      </w:r>
      <w:r w:rsidRPr="003548FD">
        <w:rPr>
          <w:sz w:val="28"/>
          <w:szCs w:val="28"/>
        </w:rPr>
        <w:t>чтения,</w:t>
      </w:r>
      <w:r w:rsidRPr="003548FD">
        <w:rPr>
          <w:spacing w:val="-2"/>
          <w:sz w:val="28"/>
          <w:szCs w:val="28"/>
        </w:rPr>
        <w:t xml:space="preserve"> </w:t>
      </w:r>
      <w:r w:rsidRPr="003548FD">
        <w:rPr>
          <w:sz w:val="28"/>
          <w:szCs w:val="28"/>
        </w:rPr>
        <w:t>правила</w:t>
      </w:r>
      <w:r w:rsidRPr="003548FD">
        <w:rPr>
          <w:spacing w:val="-3"/>
          <w:sz w:val="28"/>
          <w:szCs w:val="28"/>
        </w:rPr>
        <w:t xml:space="preserve"> </w:t>
      </w:r>
      <w:r w:rsidRPr="003548FD">
        <w:rPr>
          <w:sz w:val="28"/>
          <w:szCs w:val="28"/>
        </w:rPr>
        <w:t>постановки</w:t>
      </w:r>
      <w:r w:rsidRPr="003548FD">
        <w:rPr>
          <w:spacing w:val="1"/>
          <w:sz w:val="28"/>
          <w:szCs w:val="28"/>
        </w:rPr>
        <w:t xml:space="preserve"> </w:t>
      </w:r>
      <w:r w:rsidRPr="003548FD">
        <w:rPr>
          <w:sz w:val="28"/>
          <w:szCs w:val="28"/>
        </w:rPr>
        <w:t>ударения,</w:t>
      </w:r>
      <w:r w:rsidRPr="003548FD">
        <w:rPr>
          <w:spacing w:val="-2"/>
          <w:sz w:val="28"/>
          <w:szCs w:val="28"/>
        </w:rPr>
        <w:t xml:space="preserve"> </w:t>
      </w:r>
      <w:r w:rsidRPr="003548FD">
        <w:rPr>
          <w:sz w:val="28"/>
          <w:szCs w:val="28"/>
        </w:rPr>
        <w:t>долгота</w:t>
      </w:r>
      <w:r w:rsidRPr="003548FD">
        <w:rPr>
          <w:spacing w:val="-3"/>
          <w:sz w:val="28"/>
          <w:szCs w:val="28"/>
        </w:rPr>
        <w:t xml:space="preserve"> </w:t>
      </w:r>
      <w:r w:rsidRPr="003548FD">
        <w:rPr>
          <w:sz w:val="28"/>
          <w:szCs w:val="28"/>
        </w:rPr>
        <w:t>и</w:t>
      </w:r>
      <w:r w:rsidRPr="003548FD">
        <w:rPr>
          <w:spacing w:val="-3"/>
          <w:sz w:val="28"/>
          <w:szCs w:val="28"/>
        </w:rPr>
        <w:t xml:space="preserve"> </w:t>
      </w:r>
      <w:r w:rsidRPr="003548FD">
        <w:rPr>
          <w:sz w:val="28"/>
          <w:szCs w:val="28"/>
        </w:rPr>
        <w:t>краткость</w:t>
      </w:r>
      <w:r w:rsidRPr="003548FD">
        <w:rPr>
          <w:spacing w:val="-3"/>
          <w:sz w:val="28"/>
          <w:szCs w:val="28"/>
        </w:rPr>
        <w:t xml:space="preserve"> </w:t>
      </w:r>
      <w:r w:rsidRPr="003548FD">
        <w:rPr>
          <w:sz w:val="28"/>
          <w:szCs w:val="28"/>
        </w:rPr>
        <w:t>слогов.</w:t>
      </w:r>
    </w:p>
    <w:p w14:paraId="063F5532" w14:textId="2E4562F8" w:rsidR="00E528F2" w:rsidRPr="003548FD" w:rsidRDefault="00E528F2" w:rsidP="005145A3">
      <w:pPr>
        <w:pStyle w:val="a3"/>
        <w:ind w:left="0"/>
        <w:jc w:val="both"/>
        <w:rPr>
          <w:sz w:val="28"/>
          <w:szCs w:val="28"/>
        </w:rPr>
      </w:pPr>
      <w:r w:rsidRPr="003548FD">
        <w:rPr>
          <w:spacing w:val="-57"/>
          <w:sz w:val="28"/>
          <w:szCs w:val="28"/>
        </w:rPr>
        <w:t xml:space="preserve"> </w:t>
      </w:r>
      <w:r w:rsidRPr="003548FD">
        <w:rPr>
          <w:sz w:val="28"/>
          <w:szCs w:val="28"/>
        </w:rPr>
        <w:t>4.</w:t>
      </w:r>
      <w:r w:rsidR="00D64791">
        <w:rPr>
          <w:sz w:val="28"/>
          <w:szCs w:val="28"/>
        </w:rPr>
        <w:t xml:space="preserve"> </w:t>
      </w:r>
      <w:r w:rsidRPr="003548FD">
        <w:rPr>
          <w:sz w:val="28"/>
          <w:szCs w:val="28"/>
        </w:rPr>
        <w:t>Грамматические</w:t>
      </w:r>
      <w:r w:rsidRPr="003548FD">
        <w:rPr>
          <w:spacing w:val="-2"/>
          <w:sz w:val="28"/>
          <w:szCs w:val="28"/>
        </w:rPr>
        <w:t xml:space="preserve"> </w:t>
      </w:r>
      <w:r w:rsidRPr="003548FD">
        <w:rPr>
          <w:sz w:val="28"/>
          <w:szCs w:val="28"/>
        </w:rPr>
        <w:t>категории имен</w:t>
      </w:r>
      <w:r w:rsidRPr="003548FD">
        <w:rPr>
          <w:spacing w:val="-1"/>
          <w:sz w:val="28"/>
          <w:szCs w:val="28"/>
        </w:rPr>
        <w:t xml:space="preserve"> </w:t>
      </w:r>
      <w:r w:rsidRPr="003548FD">
        <w:rPr>
          <w:sz w:val="28"/>
          <w:szCs w:val="28"/>
        </w:rPr>
        <w:t>существительных</w:t>
      </w:r>
      <w:r w:rsidR="00D64791">
        <w:rPr>
          <w:sz w:val="28"/>
          <w:szCs w:val="28"/>
        </w:rPr>
        <w:t xml:space="preserve"> в латинском языке</w:t>
      </w:r>
      <w:r w:rsidRPr="003548FD">
        <w:rPr>
          <w:sz w:val="28"/>
          <w:szCs w:val="28"/>
        </w:rPr>
        <w:t>.</w:t>
      </w:r>
    </w:p>
    <w:p w14:paraId="06AF4E84" w14:textId="4551B857" w:rsidR="00E528F2" w:rsidRPr="003548FD" w:rsidRDefault="00E528F2" w:rsidP="005145A3">
      <w:pPr>
        <w:pStyle w:val="a3"/>
        <w:ind w:left="0"/>
        <w:jc w:val="both"/>
        <w:rPr>
          <w:spacing w:val="-58"/>
          <w:sz w:val="28"/>
          <w:szCs w:val="28"/>
        </w:rPr>
      </w:pPr>
      <w:r w:rsidRPr="003548FD">
        <w:rPr>
          <w:sz w:val="28"/>
          <w:szCs w:val="28"/>
        </w:rPr>
        <w:t>5.</w:t>
      </w:r>
      <w:r w:rsidR="00D64791">
        <w:rPr>
          <w:sz w:val="28"/>
          <w:szCs w:val="28"/>
        </w:rPr>
        <w:t xml:space="preserve"> </w:t>
      </w:r>
      <w:r w:rsidRPr="003548FD">
        <w:rPr>
          <w:sz w:val="28"/>
          <w:szCs w:val="28"/>
        </w:rPr>
        <w:t>Существительные 1-го, 2-го склонения, несогласованное определение</w:t>
      </w:r>
      <w:r w:rsidR="00D64791">
        <w:rPr>
          <w:sz w:val="28"/>
          <w:szCs w:val="28"/>
        </w:rPr>
        <w:t xml:space="preserve"> в латинском языке</w:t>
      </w:r>
      <w:r w:rsidRPr="003548FD">
        <w:rPr>
          <w:sz w:val="28"/>
          <w:szCs w:val="28"/>
        </w:rPr>
        <w:t>.</w:t>
      </w:r>
      <w:r w:rsidRPr="003548FD">
        <w:rPr>
          <w:spacing w:val="-58"/>
          <w:sz w:val="28"/>
          <w:szCs w:val="28"/>
        </w:rPr>
        <w:t xml:space="preserve"> </w:t>
      </w:r>
    </w:p>
    <w:p w14:paraId="46B407A0" w14:textId="56864715" w:rsidR="00E528F2" w:rsidRPr="003548FD" w:rsidRDefault="00E528F2" w:rsidP="005145A3">
      <w:pPr>
        <w:pStyle w:val="a3"/>
        <w:ind w:left="0"/>
        <w:jc w:val="both"/>
        <w:rPr>
          <w:sz w:val="28"/>
          <w:szCs w:val="28"/>
        </w:rPr>
      </w:pPr>
      <w:r w:rsidRPr="003548FD">
        <w:rPr>
          <w:sz w:val="28"/>
          <w:szCs w:val="28"/>
        </w:rPr>
        <w:t>6.</w:t>
      </w:r>
      <w:r w:rsidR="00D64791">
        <w:rPr>
          <w:sz w:val="28"/>
          <w:szCs w:val="28"/>
        </w:rPr>
        <w:t xml:space="preserve"> </w:t>
      </w:r>
      <w:r w:rsidRPr="003548FD">
        <w:rPr>
          <w:sz w:val="28"/>
          <w:szCs w:val="28"/>
        </w:rPr>
        <w:t>Грамматические</w:t>
      </w:r>
      <w:r w:rsidRPr="003548FD">
        <w:rPr>
          <w:spacing w:val="-2"/>
          <w:sz w:val="28"/>
          <w:szCs w:val="28"/>
        </w:rPr>
        <w:t xml:space="preserve"> </w:t>
      </w:r>
      <w:r w:rsidRPr="003548FD">
        <w:rPr>
          <w:sz w:val="28"/>
          <w:szCs w:val="28"/>
        </w:rPr>
        <w:t>категории имен прилагательных</w:t>
      </w:r>
      <w:r w:rsidR="00D64791">
        <w:rPr>
          <w:sz w:val="28"/>
          <w:szCs w:val="28"/>
        </w:rPr>
        <w:t xml:space="preserve"> в латинском языке</w:t>
      </w:r>
      <w:r w:rsidRPr="003548FD">
        <w:rPr>
          <w:sz w:val="28"/>
          <w:szCs w:val="28"/>
        </w:rPr>
        <w:t>.</w:t>
      </w:r>
    </w:p>
    <w:p w14:paraId="24CB2D21" w14:textId="5DAF0C16" w:rsidR="00E528F2" w:rsidRPr="003548FD" w:rsidRDefault="00E528F2" w:rsidP="005145A3">
      <w:pPr>
        <w:pStyle w:val="a3"/>
        <w:ind w:left="0"/>
        <w:jc w:val="both"/>
        <w:rPr>
          <w:spacing w:val="-57"/>
          <w:sz w:val="28"/>
          <w:szCs w:val="28"/>
        </w:rPr>
      </w:pPr>
      <w:r w:rsidRPr="003548FD">
        <w:rPr>
          <w:sz w:val="28"/>
          <w:szCs w:val="28"/>
        </w:rPr>
        <w:t>7.</w:t>
      </w:r>
      <w:r w:rsidR="00D64791">
        <w:rPr>
          <w:sz w:val="28"/>
          <w:szCs w:val="28"/>
        </w:rPr>
        <w:t xml:space="preserve"> </w:t>
      </w:r>
      <w:r w:rsidRPr="003548FD">
        <w:rPr>
          <w:sz w:val="28"/>
          <w:szCs w:val="28"/>
        </w:rPr>
        <w:t>Словарная форма прилагательных, согласованное определение</w:t>
      </w:r>
      <w:r w:rsidR="00D64791">
        <w:rPr>
          <w:sz w:val="28"/>
          <w:szCs w:val="28"/>
        </w:rPr>
        <w:t xml:space="preserve"> в латинском языке</w:t>
      </w:r>
      <w:r w:rsidRPr="003548FD">
        <w:rPr>
          <w:sz w:val="28"/>
          <w:szCs w:val="28"/>
        </w:rPr>
        <w:t>.</w:t>
      </w:r>
      <w:r w:rsidRPr="003548FD">
        <w:rPr>
          <w:spacing w:val="-57"/>
          <w:sz w:val="28"/>
          <w:szCs w:val="28"/>
        </w:rPr>
        <w:t xml:space="preserve"> </w:t>
      </w:r>
    </w:p>
    <w:p w14:paraId="03956244" w14:textId="1846E6D7" w:rsidR="00E528F2" w:rsidRPr="003548FD" w:rsidRDefault="00E528F2" w:rsidP="005145A3">
      <w:pPr>
        <w:pStyle w:val="a3"/>
        <w:ind w:left="0"/>
        <w:jc w:val="both"/>
        <w:rPr>
          <w:sz w:val="28"/>
          <w:szCs w:val="28"/>
        </w:rPr>
      </w:pPr>
      <w:r w:rsidRPr="003548FD">
        <w:rPr>
          <w:sz w:val="28"/>
          <w:szCs w:val="28"/>
        </w:rPr>
        <w:t>8.</w:t>
      </w:r>
      <w:r w:rsidR="00D64791">
        <w:rPr>
          <w:sz w:val="28"/>
          <w:szCs w:val="28"/>
        </w:rPr>
        <w:t xml:space="preserve"> </w:t>
      </w:r>
      <w:r w:rsidRPr="003548FD">
        <w:rPr>
          <w:sz w:val="28"/>
          <w:szCs w:val="28"/>
        </w:rPr>
        <w:t>Прилагательные</w:t>
      </w:r>
      <w:r w:rsidRPr="003548FD">
        <w:rPr>
          <w:spacing w:val="-3"/>
          <w:sz w:val="28"/>
          <w:szCs w:val="28"/>
        </w:rPr>
        <w:t xml:space="preserve"> </w:t>
      </w:r>
      <w:r w:rsidRPr="003548FD">
        <w:rPr>
          <w:sz w:val="28"/>
          <w:szCs w:val="28"/>
        </w:rPr>
        <w:t>1 и 2 группы</w:t>
      </w:r>
      <w:r w:rsidR="00D64791">
        <w:rPr>
          <w:sz w:val="28"/>
          <w:szCs w:val="28"/>
        </w:rPr>
        <w:t xml:space="preserve"> в латинском языке</w:t>
      </w:r>
      <w:r w:rsidRPr="003548FD">
        <w:rPr>
          <w:sz w:val="28"/>
          <w:szCs w:val="28"/>
        </w:rPr>
        <w:t>.</w:t>
      </w:r>
    </w:p>
    <w:p w14:paraId="14E775B7" w14:textId="7AE60C6D" w:rsidR="00E528F2" w:rsidRPr="003548FD" w:rsidRDefault="00E528F2" w:rsidP="005145A3">
      <w:pPr>
        <w:pStyle w:val="a4"/>
        <w:numPr>
          <w:ilvl w:val="0"/>
          <w:numId w:val="17"/>
        </w:numPr>
        <w:tabs>
          <w:tab w:val="left" w:pos="395"/>
        </w:tabs>
        <w:ind w:left="0" w:firstLine="0"/>
        <w:jc w:val="both"/>
        <w:rPr>
          <w:sz w:val="28"/>
          <w:szCs w:val="28"/>
        </w:rPr>
      </w:pPr>
      <w:r w:rsidRPr="003548FD">
        <w:rPr>
          <w:sz w:val="28"/>
          <w:szCs w:val="28"/>
        </w:rPr>
        <w:t>Основные</w:t>
      </w:r>
      <w:r w:rsidRPr="003548FD">
        <w:rPr>
          <w:spacing w:val="-5"/>
          <w:sz w:val="28"/>
          <w:szCs w:val="28"/>
        </w:rPr>
        <w:t xml:space="preserve"> </w:t>
      </w:r>
      <w:r w:rsidRPr="003548FD">
        <w:rPr>
          <w:sz w:val="28"/>
          <w:szCs w:val="28"/>
        </w:rPr>
        <w:t>признаки</w:t>
      </w:r>
      <w:r w:rsidRPr="003548FD">
        <w:rPr>
          <w:spacing w:val="-3"/>
          <w:sz w:val="28"/>
          <w:szCs w:val="28"/>
        </w:rPr>
        <w:t xml:space="preserve"> </w:t>
      </w:r>
      <w:r w:rsidRPr="003548FD">
        <w:rPr>
          <w:sz w:val="28"/>
          <w:szCs w:val="28"/>
        </w:rPr>
        <w:t>существительных</w:t>
      </w:r>
      <w:r w:rsidRPr="003548FD">
        <w:rPr>
          <w:spacing w:val="-2"/>
          <w:sz w:val="28"/>
          <w:szCs w:val="28"/>
        </w:rPr>
        <w:t xml:space="preserve"> </w:t>
      </w:r>
      <w:r w:rsidRPr="003548FD">
        <w:rPr>
          <w:sz w:val="28"/>
          <w:szCs w:val="28"/>
        </w:rPr>
        <w:t>3-го</w:t>
      </w:r>
      <w:r w:rsidRPr="003548FD">
        <w:rPr>
          <w:spacing w:val="-4"/>
          <w:sz w:val="28"/>
          <w:szCs w:val="28"/>
        </w:rPr>
        <w:t xml:space="preserve"> </w:t>
      </w:r>
      <w:r w:rsidRPr="003548FD">
        <w:rPr>
          <w:sz w:val="28"/>
          <w:szCs w:val="28"/>
        </w:rPr>
        <w:t>склонения</w:t>
      </w:r>
      <w:r w:rsidR="00D64791">
        <w:rPr>
          <w:sz w:val="28"/>
          <w:szCs w:val="28"/>
        </w:rPr>
        <w:t xml:space="preserve"> в латинском языке.</w:t>
      </w:r>
    </w:p>
    <w:p w14:paraId="07C775C2" w14:textId="158E7E05" w:rsidR="00E528F2" w:rsidRPr="003548FD" w:rsidRDefault="00E528F2" w:rsidP="005145A3">
      <w:pPr>
        <w:pStyle w:val="a4"/>
        <w:numPr>
          <w:ilvl w:val="0"/>
          <w:numId w:val="17"/>
        </w:numPr>
        <w:tabs>
          <w:tab w:val="left" w:pos="515"/>
        </w:tabs>
        <w:ind w:left="0" w:firstLine="0"/>
        <w:jc w:val="both"/>
        <w:rPr>
          <w:sz w:val="28"/>
          <w:szCs w:val="28"/>
        </w:rPr>
      </w:pPr>
      <w:r w:rsidRPr="003548FD">
        <w:rPr>
          <w:sz w:val="28"/>
          <w:szCs w:val="28"/>
        </w:rPr>
        <w:t>Существительные</w:t>
      </w:r>
      <w:r w:rsidRPr="003548FD">
        <w:rPr>
          <w:spacing w:val="-5"/>
          <w:sz w:val="28"/>
          <w:szCs w:val="28"/>
        </w:rPr>
        <w:t xml:space="preserve"> </w:t>
      </w:r>
      <w:r w:rsidRPr="003548FD">
        <w:rPr>
          <w:sz w:val="28"/>
          <w:szCs w:val="28"/>
        </w:rPr>
        <w:t>4,5</w:t>
      </w:r>
      <w:r w:rsidRPr="003548FD">
        <w:rPr>
          <w:spacing w:val="-2"/>
          <w:sz w:val="28"/>
          <w:szCs w:val="28"/>
        </w:rPr>
        <w:t xml:space="preserve"> </w:t>
      </w:r>
      <w:r w:rsidRPr="003548FD">
        <w:rPr>
          <w:sz w:val="28"/>
          <w:szCs w:val="28"/>
        </w:rPr>
        <w:t>склонений,</w:t>
      </w:r>
      <w:r w:rsidRPr="003548FD">
        <w:rPr>
          <w:spacing w:val="-2"/>
          <w:sz w:val="28"/>
          <w:szCs w:val="28"/>
        </w:rPr>
        <w:t xml:space="preserve"> </w:t>
      </w:r>
      <w:r w:rsidRPr="003548FD">
        <w:rPr>
          <w:sz w:val="28"/>
          <w:szCs w:val="28"/>
        </w:rPr>
        <w:t>словарная</w:t>
      </w:r>
      <w:r w:rsidRPr="003548FD">
        <w:rPr>
          <w:spacing w:val="-2"/>
          <w:sz w:val="28"/>
          <w:szCs w:val="28"/>
        </w:rPr>
        <w:t xml:space="preserve"> </w:t>
      </w:r>
      <w:r w:rsidRPr="003548FD">
        <w:rPr>
          <w:sz w:val="28"/>
          <w:szCs w:val="28"/>
        </w:rPr>
        <w:t>форма,</w:t>
      </w:r>
      <w:r w:rsidRPr="003548FD">
        <w:rPr>
          <w:spacing w:val="-2"/>
          <w:sz w:val="28"/>
          <w:szCs w:val="28"/>
        </w:rPr>
        <w:t xml:space="preserve"> </w:t>
      </w:r>
      <w:r w:rsidRPr="003548FD">
        <w:rPr>
          <w:sz w:val="28"/>
          <w:szCs w:val="28"/>
        </w:rPr>
        <w:t>исключение</w:t>
      </w:r>
      <w:r w:rsidRPr="003548FD">
        <w:rPr>
          <w:spacing w:val="-4"/>
          <w:sz w:val="28"/>
          <w:szCs w:val="28"/>
        </w:rPr>
        <w:t xml:space="preserve"> </w:t>
      </w:r>
      <w:r w:rsidRPr="003548FD">
        <w:rPr>
          <w:sz w:val="28"/>
          <w:szCs w:val="28"/>
        </w:rPr>
        <w:t>из</w:t>
      </w:r>
      <w:r w:rsidRPr="003548FD">
        <w:rPr>
          <w:spacing w:val="-4"/>
          <w:sz w:val="28"/>
          <w:szCs w:val="28"/>
        </w:rPr>
        <w:t xml:space="preserve"> </w:t>
      </w:r>
      <w:r w:rsidRPr="003548FD">
        <w:rPr>
          <w:sz w:val="28"/>
          <w:szCs w:val="28"/>
        </w:rPr>
        <w:t>правил</w:t>
      </w:r>
      <w:r w:rsidR="00D64791">
        <w:rPr>
          <w:sz w:val="28"/>
          <w:szCs w:val="28"/>
        </w:rPr>
        <w:t xml:space="preserve"> в латинском языке</w:t>
      </w:r>
      <w:r w:rsidRPr="003548FD">
        <w:rPr>
          <w:sz w:val="28"/>
          <w:szCs w:val="28"/>
        </w:rPr>
        <w:t>.</w:t>
      </w:r>
      <w:r w:rsidRPr="003548FD">
        <w:rPr>
          <w:spacing w:val="-57"/>
          <w:sz w:val="28"/>
          <w:szCs w:val="28"/>
        </w:rPr>
        <w:t xml:space="preserve"> </w:t>
      </w:r>
    </w:p>
    <w:p w14:paraId="0E9BAB00" w14:textId="123B49AB" w:rsidR="00E528F2" w:rsidRPr="003548FD" w:rsidRDefault="00E528F2" w:rsidP="005145A3">
      <w:pPr>
        <w:pStyle w:val="a4"/>
        <w:numPr>
          <w:ilvl w:val="0"/>
          <w:numId w:val="17"/>
        </w:numPr>
        <w:tabs>
          <w:tab w:val="left" w:pos="515"/>
        </w:tabs>
        <w:ind w:left="0" w:firstLine="0"/>
        <w:rPr>
          <w:sz w:val="28"/>
          <w:szCs w:val="28"/>
        </w:rPr>
      </w:pPr>
      <w:r w:rsidRPr="003548FD">
        <w:rPr>
          <w:sz w:val="28"/>
          <w:szCs w:val="28"/>
        </w:rPr>
        <w:t>Грамматические</w:t>
      </w:r>
      <w:r w:rsidRPr="003548FD">
        <w:rPr>
          <w:spacing w:val="-2"/>
          <w:sz w:val="28"/>
          <w:szCs w:val="28"/>
        </w:rPr>
        <w:t xml:space="preserve"> </w:t>
      </w:r>
      <w:r w:rsidRPr="003548FD">
        <w:rPr>
          <w:sz w:val="28"/>
          <w:szCs w:val="28"/>
        </w:rPr>
        <w:t>категории глаголов</w:t>
      </w:r>
      <w:r w:rsidR="00D64791">
        <w:rPr>
          <w:sz w:val="28"/>
          <w:szCs w:val="28"/>
        </w:rPr>
        <w:t xml:space="preserve"> в латинском языке</w:t>
      </w:r>
      <w:r w:rsidRPr="003548FD">
        <w:rPr>
          <w:sz w:val="28"/>
          <w:szCs w:val="28"/>
        </w:rPr>
        <w:t>.</w:t>
      </w:r>
    </w:p>
    <w:p w14:paraId="04FBD75A" w14:textId="35DE8B3A" w:rsidR="00E528F2" w:rsidRPr="003548FD" w:rsidRDefault="00E528F2" w:rsidP="005145A3">
      <w:pPr>
        <w:pStyle w:val="a4"/>
        <w:numPr>
          <w:ilvl w:val="0"/>
          <w:numId w:val="16"/>
        </w:numPr>
        <w:tabs>
          <w:tab w:val="left" w:pos="515"/>
        </w:tabs>
        <w:ind w:left="0" w:firstLine="0"/>
        <w:rPr>
          <w:sz w:val="28"/>
          <w:szCs w:val="28"/>
        </w:rPr>
      </w:pPr>
      <w:r w:rsidRPr="003548FD">
        <w:rPr>
          <w:sz w:val="28"/>
          <w:szCs w:val="28"/>
        </w:rPr>
        <w:t>Словарная</w:t>
      </w:r>
      <w:r w:rsidRPr="003548FD">
        <w:rPr>
          <w:spacing w:val="-3"/>
          <w:sz w:val="28"/>
          <w:szCs w:val="28"/>
        </w:rPr>
        <w:t xml:space="preserve"> </w:t>
      </w:r>
      <w:r w:rsidRPr="003548FD">
        <w:rPr>
          <w:sz w:val="28"/>
          <w:szCs w:val="28"/>
        </w:rPr>
        <w:t>форма</w:t>
      </w:r>
      <w:r w:rsidRPr="003548FD">
        <w:rPr>
          <w:spacing w:val="-4"/>
          <w:sz w:val="28"/>
          <w:szCs w:val="28"/>
        </w:rPr>
        <w:t xml:space="preserve"> </w:t>
      </w:r>
      <w:r w:rsidRPr="003548FD">
        <w:rPr>
          <w:sz w:val="28"/>
          <w:szCs w:val="28"/>
        </w:rPr>
        <w:t>глагола,</w:t>
      </w:r>
      <w:r w:rsidRPr="003548FD">
        <w:rPr>
          <w:spacing w:val="-2"/>
          <w:sz w:val="28"/>
          <w:szCs w:val="28"/>
        </w:rPr>
        <w:t xml:space="preserve"> </w:t>
      </w:r>
      <w:r w:rsidRPr="003548FD">
        <w:rPr>
          <w:sz w:val="28"/>
          <w:szCs w:val="28"/>
        </w:rPr>
        <w:t>основа</w:t>
      </w:r>
      <w:r w:rsidRPr="003548FD">
        <w:rPr>
          <w:spacing w:val="-4"/>
          <w:sz w:val="28"/>
          <w:szCs w:val="28"/>
        </w:rPr>
        <w:t xml:space="preserve"> </w:t>
      </w:r>
      <w:r w:rsidRPr="003548FD">
        <w:rPr>
          <w:sz w:val="28"/>
          <w:szCs w:val="28"/>
        </w:rPr>
        <w:t>глагола</w:t>
      </w:r>
      <w:r w:rsidR="00D64791">
        <w:rPr>
          <w:sz w:val="28"/>
          <w:szCs w:val="28"/>
        </w:rPr>
        <w:t xml:space="preserve"> в латинском языке</w:t>
      </w:r>
      <w:r w:rsidRPr="003548FD">
        <w:rPr>
          <w:sz w:val="28"/>
          <w:szCs w:val="28"/>
        </w:rPr>
        <w:t>.</w:t>
      </w:r>
    </w:p>
    <w:p w14:paraId="4C813B96" w14:textId="71D62171" w:rsidR="00E528F2" w:rsidRPr="003548FD" w:rsidRDefault="00E528F2" w:rsidP="005145A3">
      <w:pPr>
        <w:pStyle w:val="a4"/>
        <w:numPr>
          <w:ilvl w:val="0"/>
          <w:numId w:val="16"/>
        </w:numPr>
        <w:tabs>
          <w:tab w:val="left" w:pos="574"/>
        </w:tabs>
        <w:ind w:left="0" w:firstLine="0"/>
        <w:rPr>
          <w:sz w:val="28"/>
          <w:szCs w:val="28"/>
        </w:rPr>
      </w:pPr>
      <w:r w:rsidRPr="003548FD">
        <w:rPr>
          <w:sz w:val="28"/>
          <w:szCs w:val="28"/>
        </w:rPr>
        <w:t>Четыре</w:t>
      </w:r>
      <w:r w:rsidRPr="003548FD">
        <w:rPr>
          <w:spacing w:val="-5"/>
          <w:sz w:val="28"/>
          <w:szCs w:val="28"/>
        </w:rPr>
        <w:t xml:space="preserve"> </w:t>
      </w:r>
      <w:r w:rsidRPr="003548FD">
        <w:rPr>
          <w:sz w:val="28"/>
          <w:szCs w:val="28"/>
        </w:rPr>
        <w:t>спряжения</w:t>
      </w:r>
      <w:r w:rsidRPr="003548FD">
        <w:rPr>
          <w:spacing w:val="-4"/>
          <w:sz w:val="28"/>
          <w:szCs w:val="28"/>
        </w:rPr>
        <w:t xml:space="preserve"> </w:t>
      </w:r>
      <w:r w:rsidRPr="003548FD">
        <w:rPr>
          <w:sz w:val="28"/>
          <w:szCs w:val="28"/>
        </w:rPr>
        <w:t>глаголов</w:t>
      </w:r>
      <w:r w:rsidR="00D64791">
        <w:rPr>
          <w:sz w:val="28"/>
          <w:szCs w:val="28"/>
        </w:rPr>
        <w:t xml:space="preserve"> в латинском языке</w:t>
      </w:r>
      <w:r w:rsidRPr="003548FD">
        <w:rPr>
          <w:sz w:val="28"/>
          <w:szCs w:val="28"/>
        </w:rPr>
        <w:t>.</w:t>
      </w:r>
    </w:p>
    <w:p w14:paraId="14D7C38F" w14:textId="7D7A24F2" w:rsidR="00E528F2" w:rsidRPr="003548FD" w:rsidRDefault="00E528F2" w:rsidP="005145A3">
      <w:pPr>
        <w:pStyle w:val="a4"/>
        <w:numPr>
          <w:ilvl w:val="0"/>
          <w:numId w:val="16"/>
        </w:numPr>
        <w:tabs>
          <w:tab w:val="left" w:pos="212"/>
        </w:tabs>
        <w:ind w:left="0" w:firstLine="0"/>
        <w:jc w:val="both"/>
        <w:rPr>
          <w:sz w:val="28"/>
          <w:szCs w:val="28"/>
        </w:rPr>
      </w:pPr>
      <w:r w:rsidRPr="003548FD">
        <w:rPr>
          <w:sz w:val="28"/>
          <w:szCs w:val="28"/>
        </w:rPr>
        <w:t>Образование</w:t>
      </w:r>
      <w:r w:rsidRPr="003548FD">
        <w:rPr>
          <w:spacing w:val="-5"/>
          <w:sz w:val="28"/>
          <w:szCs w:val="28"/>
        </w:rPr>
        <w:t xml:space="preserve"> </w:t>
      </w:r>
      <w:r w:rsidRPr="003548FD">
        <w:rPr>
          <w:sz w:val="28"/>
          <w:szCs w:val="28"/>
        </w:rPr>
        <w:t>повелительного</w:t>
      </w:r>
      <w:r w:rsidRPr="003548FD">
        <w:rPr>
          <w:spacing w:val="-4"/>
          <w:sz w:val="28"/>
          <w:szCs w:val="28"/>
        </w:rPr>
        <w:t xml:space="preserve"> </w:t>
      </w:r>
      <w:r w:rsidRPr="003548FD">
        <w:rPr>
          <w:sz w:val="28"/>
          <w:szCs w:val="28"/>
        </w:rPr>
        <w:t>и</w:t>
      </w:r>
      <w:r w:rsidRPr="003548FD">
        <w:rPr>
          <w:spacing w:val="-4"/>
          <w:sz w:val="28"/>
          <w:szCs w:val="28"/>
        </w:rPr>
        <w:t xml:space="preserve"> </w:t>
      </w:r>
      <w:r w:rsidRPr="003548FD">
        <w:rPr>
          <w:sz w:val="28"/>
          <w:szCs w:val="28"/>
        </w:rPr>
        <w:t>сослагательного</w:t>
      </w:r>
      <w:r w:rsidRPr="003548FD">
        <w:rPr>
          <w:spacing w:val="-4"/>
          <w:sz w:val="28"/>
          <w:szCs w:val="28"/>
        </w:rPr>
        <w:t xml:space="preserve"> </w:t>
      </w:r>
      <w:r w:rsidRPr="003548FD">
        <w:rPr>
          <w:sz w:val="28"/>
          <w:szCs w:val="28"/>
        </w:rPr>
        <w:t>наклонений,</w:t>
      </w:r>
      <w:r w:rsidRPr="003548FD">
        <w:rPr>
          <w:spacing w:val="-3"/>
          <w:sz w:val="28"/>
          <w:szCs w:val="28"/>
        </w:rPr>
        <w:t xml:space="preserve"> </w:t>
      </w:r>
      <w:r w:rsidRPr="003548FD">
        <w:rPr>
          <w:sz w:val="28"/>
          <w:szCs w:val="28"/>
        </w:rPr>
        <w:t>их употребление</w:t>
      </w:r>
      <w:r w:rsidRPr="003548FD">
        <w:rPr>
          <w:spacing w:val="-5"/>
          <w:sz w:val="28"/>
          <w:szCs w:val="28"/>
        </w:rPr>
        <w:t xml:space="preserve"> </w:t>
      </w:r>
      <w:r w:rsidRPr="003548FD">
        <w:rPr>
          <w:sz w:val="28"/>
          <w:szCs w:val="28"/>
        </w:rPr>
        <w:t>в</w:t>
      </w:r>
      <w:r w:rsidRPr="003548FD">
        <w:rPr>
          <w:spacing w:val="-5"/>
          <w:sz w:val="28"/>
          <w:szCs w:val="28"/>
        </w:rPr>
        <w:t xml:space="preserve"> </w:t>
      </w:r>
      <w:r w:rsidRPr="003548FD">
        <w:rPr>
          <w:sz w:val="28"/>
          <w:szCs w:val="28"/>
        </w:rPr>
        <w:t>стандартных</w:t>
      </w:r>
      <w:r w:rsidRPr="003548FD">
        <w:rPr>
          <w:spacing w:val="-57"/>
          <w:sz w:val="28"/>
          <w:szCs w:val="28"/>
        </w:rPr>
        <w:t xml:space="preserve"> </w:t>
      </w:r>
      <w:r w:rsidRPr="003548FD">
        <w:rPr>
          <w:sz w:val="28"/>
          <w:szCs w:val="28"/>
        </w:rPr>
        <w:t>рецептурных формулировках</w:t>
      </w:r>
      <w:r w:rsidR="00D64791">
        <w:rPr>
          <w:sz w:val="28"/>
          <w:szCs w:val="28"/>
        </w:rPr>
        <w:t xml:space="preserve"> в латинском языке</w:t>
      </w:r>
      <w:r w:rsidRPr="003548FD">
        <w:rPr>
          <w:sz w:val="28"/>
          <w:szCs w:val="28"/>
        </w:rPr>
        <w:t>.</w:t>
      </w:r>
    </w:p>
    <w:p w14:paraId="64E4C2ED" w14:textId="77777777" w:rsidR="003548FD" w:rsidRPr="003548FD" w:rsidRDefault="00E528F2" w:rsidP="005145A3">
      <w:pPr>
        <w:pStyle w:val="a4"/>
        <w:numPr>
          <w:ilvl w:val="0"/>
          <w:numId w:val="15"/>
        </w:numPr>
        <w:tabs>
          <w:tab w:val="left" w:pos="515"/>
        </w:tabs>
        <w:ind w:left="0" w:firstLine="0"/>
        <w:rPr>
          <w:sz w:val="28"/>
          <w:szCs w:val="28"/>
        </w:rPr>
      </w:pPr>
      <w:r w:rsidRPr="003548FD">
        <w:rPr>
          <w:sz w:val="28"/>
          <w:szCs w:val="28"/>
        </w:rPr>
        <w:t>Краткие</w:t>
      </w:r>
      <w:r w:rsidRPr="003548FD">
        <w:rPr>
          <w:spacing w:val="-5"/>
          <w:sz w:val="28"/>
          <w:szCs w:val="28"/>
        </w:rPr>
        <w:t xml:space="preserve"> </w:t>
      </w:r>
      <w:r w:rsidRPr="003548FD">
        <w:rPr>
          <w:sz w:val="28"/>
          <w:szCs w:val="28"/>
        </w:rPr>
        <w:t>сведения</w:t>
      </w:r>
      <w:r w:rsidRPr="003548FD">
        <w:rPr>
          <w:spacing w:val="-3"/>
          <w:sz w:val="28"/>
          <w:szCs w:val="28"/>
        </w:rPr>
        <w:t xml:space="preserve"> </w:t>
      </w:r>
      <w:r w:rsidRPr="003548FD">
        <w:rPr>
          <w:sz w:val="28"/>
          <w:szCs w:val="28"/>
        </w:rPr>
        <w:t>о</w:t>
      </w:r>
      <w:r w:rsidRPr="003548FD">
        <w:rPr>
          <w:spacing w:val="-4"/>
          <w:sz w:val="28"/>
          <w:szCs w:val="28"/>
        </w:rPr>
        <w:t xml:space="preserve"> </w:t>
      </w:r>
      <w:r w:rsidRPr="003548FD">
        <w:rPr>
          <w:sz w:val="28"/>
          <w:szCs w:val="28"/>
        </w:rPr>
        <w:t>рецептуре.</w:t>
      </w:r>
      <w:r w:rsidRPr="003548FD">
        <w:rPr>
          <w:spacing w:val="-57"/>
          <w:sz w:val="28"/>
          <w:szCs w:val="28"/>
        </w:rPr>
        <w:t xml:space="preserve"> </w:t>
      </w:r>
    </w:p>
    <w:p w14:paraId="3476052A" w14:textId="6C9A5750" w:rsidR="00E528F2" w:rsidRPr="003548FD" w:rsidRDefault="00E528F2" w:rsidP="005145A3">
      <w:pPr>
        <w:pStyle w:val="a4"/>
        <w:numPr>
          <w:ilvl w:val="0"/>
          <w:numId w:val="15"/>
        </w:numPr>
        <w:tabs>
          <w:tab w:val="left" w:pos="515"/>
        </w:tabs>
        <w:ind w:left="0" w:firstLine="0"/>
        <w:rPr>
          <w:sz w:val="28"/>
          <w:szCs w:val="28"/>
        </w:rPr>
      </w:pPr>
      <w:r w:rsidRPr="003548FD">
        <w:rPr>
          <w:sz w:val="28"/>
          <w:szCs w:val="28"/>
        </w:rPr>
        <w:t>Структура</w:t>
      </w:r>
      <w:r w:rsidRPr="003548FD">
        <w:rPr>
          <w:spacing w:val="-2"/>
          <w:sz w:val="28"/>
          <w:szCs w:val="28"/>
        </w:rPr>
        <w:t xml:space="preserve"> </w:t>
      </w:r>
      <w:r w:rsidRPr="003548FD">
        <w:rPr>
          <w:sz w:val="28"/>
          <w:szCs w:val="28"/>
        </w:rPr>
        <w:t>рецепта.</w:t>
      </w:r>
    </w:p>
    <w:p w14:paraId="46E35451" w14:textId="032ACAEA" w:rsidR="003548FD" w:rsidRPr="003548FD" w:rsidRDefault="003548FD" w:rsidP="005145A3">
      <w:pPr>
        <w:pStyle w:val="a4"/>
        <w:numPr>
          <w:ilvl w:val="0"/>
          <w:numId w:val="15"/>
        </w:numPr>
        <w:tabs>
          <w:tab w:val="left" w:pos="515"/>
        </w:tabs>
        <w:ind w:left="0" w:firstLine="0"/>
        <w:rPr>
          <w:sz w:val="28"/>
          <w:szCs w:val="28"/>
        </w:rPr>
      </w:pPr>
      <w:r w:rsidRPr="003548FD">
        <w:rPr>
          <w:sz w:val="28"/>
          <w:szCs w:val="28"/>
        </w:rPr>
        <w:t>Оформление латинской части рецепта.</w:t>
      </w:r>
    </w:p>
    <w:p w14:paraId="2EB0E949" w14:textId="487E10EB" w:rsidR="00E528F2" w:rsidRPr="003548FD" w:rsidRDefault="00E528F2" w:rsidP="005145A3">
      <w:pPr>
        <w:pStyle w:val="a3"/>
        <w:numPr>
          <w:ilvl w:val="0"/>
          <w:numId w:val="14"/>
        </w:numPr>
        <w:ind w:left="0" w:firstLine="0"/>
        <w:rPr>
          <w:sz w:val="28"/>
          <w:szCs w:val="28"/>
        </w:rPr>
      </w:pPr>
      <w:r w:rsidRPr="003548FD">
        <w:rPr>
          <w:sz w:val="28"/>
          <w:szCs w:val="28"/>
        </w:rPr>
        <w:t>Латинские</w:t>
      </w:r>
      <w:r w:rsidRPr="003548FD">
        <w:rPr>
          <w:spacing w:val="-2"/>
          <w:sz w:val="28"/>
          <w:szCs w:val="28"/>
        </w:rPr>
        <w:t xml:space="preserve"> </w:t>
      </w:r>
      <w:r w:rsidRPr="003548FD">
        <w:rPr>
          <w:sz w:val="28"/>
          <w:szCs w:val="28"/>
        </w:rPr>
        <w:t>предлоги</w:t>
      </w:r>
      <w:r w:rsidRPr="003548FD">
        <w:rPr>
          <w:spacing w:val="-1"/>
          <w:sz w:val="28"/>
          <w:szCs w:val="28"/>
        </w:rPr>
        <w:t xml:space="preserve"> </w:t>
      </w:r>
      <w:r w:rsidRPr="003548FD">
        <w:rPr>
          <w:sz w:val="28"/>
          <w:szCs w:val="28"/>
        </w:rPr>
        <w:t>в</w:t>
      </w:r>
      <w:r w:rsidRPr="003548FD">
        <w:rPr>
          <w:spacing w:val="-2"/>
          <w:sz w:val="28"/>
          <w:szCs w:val="28"/>
        </w:rPr>
        <w:t xml:space="preserve"> </w:t>
      </w:r>
      <w:r w:rsidRPr="003548FD">
        <w:rPr>
          <w:sz w:val="28"/>
          <w:szCs w:val="28"/>
        </w:rPr>
        <w:t>рецептах.</w:t>
      </w:r>
    </w:p>
    <w:p w14:paraId="53F264DE" w14:textId="3B832390" w:rsidR="00E528F2" w:rsidRPr="003548FD" w:rsidRDefault="003548FD" w:rsidP="005145A3">
      <w:pPr>
        <w:pStyle w:val="a4"/>
        <w:numPr>
          <w:ilvl w:val="0"/>
          <w:numId w:val="14"/>
        </w:numPr>
        <w:tabs>
          <w:tab w:val="left" w:pos="515"/>
        </w:tabs>
        <w:ind w:left="0" w:firstLine="0"/>
        <w:rPr>
          <w:sz w:val="28"/>
          <w:szCs w:val="28"/>
        </w:rPr>
      </w:pPr>
      <w:r w:rsidRPr="003548FD">
        <w:rPr>
          <w:sz w:val="28"/>
          <w:szCs w:val="28"/>
        </w:rPr>
        <w:t xml:space="preserve"> </w:t>
      </w:r>
      <w:r w:rsidR="00E528F2" w:rsidRPr="003548FD">
        <w:rPr>
          <w:sz w:val="28"/>
          <w:szCs w:val="28"/>
        </w:rPr>
        <w:t>Рецептурные</w:t>
      </w:r>
      <w:r w:rsidR="00E528F2" w:rsidRPr="003548FD">
        <w:rPr>
          <w:spacing w:val="-4"/>
          <w:sz w:val="28"/>
          <w:szCs w:val="28"/>
        </w:rPr>
        <w:t xml:space="preserve"> </w:t>
      </w:r>
      <w:r w:rsidR="00E528F2" w:rsidRPr="003548FD">
        <w:rPr>
          <w:sz w:val="28"/>
          <w:szCs w:val="28"/>
        </w:rPr>
        <w:t>сокращения.</w:t>
      </w:r>
    </w:p>
    <w:p w14:paraId="3B6E1290" w14:textId="77777777" w:rsidR="003548FD" w:rsidRPr="003548FD" w:rsidRDefault="00E528F2" w:rsidP="005145A3">
      <w:pPr>
        <w:pStyle w:val="a4"/>
        <w:numPr>
          <w:ilvl w:val="0"/>
          <w:numId w:val="14"/>
        </w:numPr>
        <w:tabs>
          <w:tab w:val="left" w:pos="515"/>
        </w:tabs>
        <w:ind w:left="0" w:firstLine="0"/>
        <w:jc w:val="both"/>
        <w:rPr>
          <w:sz w:val="28"/>
          <w:szCs w:val="28"/>
        </w:rPr>
      </w:pPr>
      <w:r w:rsidRPr="003548FD">
        <w:rPr>
          <w:sz w:val="28"/>
          <w:szCs w:val="28"/>
        </w:rPr>
        <w:t>Частотные</w:t>
      </w:r>
      <w:r w:rsidRPr="003548FD">
        <w:rPr>
          <w:spacing w:val="-5"/>
          <w:sz w:val="28"/>
          <w:szCs w:val="28"/>
        </w:rPr>
        <w:t xml:space="preserve"> </w:t>
      </w:r>
      <w:r w:rsidRPr="003548FD">
        <w:rPr>
          <w:sz w:val="28"/>
          <w:szCs w:val="28"/>
        </w:rPr>
        <w:t>отрезки</w:t>
      </w:r>
      <w:r w:rsidRPr="003548FD">
        <w:rPr>
          <w:spacing w:val="-3"/>
          <w:sz w:val="28"/>
          <w:szCs w:val="28"/>
        </w:rPr>
        <w:t xml:space="preserve"> </w:t>
      </w:r>
      <w:r w:rsidRPr="003548FD">
        <w:rPr>
          <w:sz w:val="28"/>
          <w:szCs w:val="28"/>
        </w:rPr>
        <w:t>в</w:t>
      </w:r>
      <w:r w:rsidRPr="003548FD">
        <w:rPr>
          <w:spacing w:val="-6"/>
          <w:sz w:val="28"/>
          <w:szCs w:val="28"/>
        </w:rPr>
        <w:t xml:space="preserve"> </w:t>
      </w:r>
      <w:r w:rsidRPr="003548FD">
        <w:rPr>
          <w:sz w:val="28"/>
          <w:szCs w:val="28"/>
        </w:rPr>
        <w:t>названиях</w:t>
      </w:r>
      <w:r w:rsidRPr="003548FD">
        <w:rPr>
          <w:spacing w:val="-1"/>
          <w:sz w:val="28"/>
          <w:szCs w:val="28"/>
        </w:rPr>
        <w:t xml:space="preserve"> </w:t>
      </w:r>
      <w:r w:rsidRPr="003548FD">
        <w:rPr>
          <w:sz w:val="28"/>
          <w:szCs w:val="28"/>
        </w:rPr>
        <w:t>лекарственных</w:t>
      </w:r>
      <w:r w:rsidRPr="003548FD">
        <w:rPr>
          <w:spacing w:val="-2"/>
          <w:sz w:val="28"/>
          <w:szCs w:val="28"/>
        </w:rPr>
        <w:t xml:space="preserve"> </w:t>
      </w:r>
      <w:r w:rsidRPr="003548FD">
        <w:rPr>
          <w:sz w:val="28"/>
          <w:szCs w:val="28"/>
        </w:rPr>
        <w:t>веществ</w:t>
      </w:r>
      <w:r w:rsidRPr="003548FD">
        <w:rPr>
          <w:spacing w:val="-3"/>
          <w:sz w:val="28"/>
          <w:szCs w:val="28"/>
        </w:rPr>
        <w:t xml:space="preserve"> </w:t>
      </w:r>
      <w:r w:rsidRPr="003548FD">
        <w:rPr>
          <w:sz w:val="28"/>
          <w:szCs w:val="28"/>
        </w:rPr>
        <w:t>и</w:t>
      </w:r>
      <w:r w:rsidRPr="003548FD">
        <w:rPr>
          <w:spacing w:val="-2"/>
          <w:sz w:val="28"/>
          <w:szCs w:val="28"/>
        </w:rPr>
        <w:t xml:space="preserve"> </w:t>
      </w:r>
      <w:r w:rsidRPr="003548FD">
        <w:rPr>
          <w:sz w:val="28"/>
          <w:szCs w:val="28"/>
        </w:rPr>
        <w:t>препаратов.</w:t>
      </w:r>
      <w:r w:rsidRPr="003548FD">
        <w:rPr>
          <w:spacing w:val="-57"/>
          <w:sz w:val="28"/>
          <w:szCs w:val="28"/>
        </w:rPr>
        <w:t xml:space="preserve"> </w:t>
      </w:r>
    </w:p>
    <w:p w14:paraId="15148034" w14:textId="2306AFFF" w:rsidR="00E528F2" w:rsidRPr="003548FD" w:rsidRDefault="00E528F2" w:rsidP="005145A3">
      <w:pPr>
        <w:pStyle w:val="a4"/>
        <w:numPr>
          <w:ilvl w:val="0"/>
          <w:numId w:val="14"/>
        </w:numPr>
        <w:tabs>
          <w:tab w:val="left" w:pos="515"/>
        </w:tabs>
        <w:ind w:left="0" w:firstLine="0"/>
        <w:jc w:val="both"/>
        <w:rPr>
          <w:sz w:val="28"/>
          <w:szCs w:val="28"/>
        </w:rPr>
      </w:pPr>
      <w:r w:rsidRPr="003548FD">
        <w:rPr>
          <w:sz w:val="28"/>
          <w:szCs w:val="28"/>
        </w:rPr>
        <w:t>Химическая</w:t>
      </w:r>
      <w:r w:rsidRPr="003548FD">
        <w:rPr>
          <w:spacing w:val="-1"/>
          <w:sz w:val="28"/>
          <w:szCs w:val="28"/>
        </w:rPr>
        <w:t xml:space="preserve"> </w:t>
      </w:r>
      <w:r w:rsidRPr="003548FD">
        <w:rPr>
          <w:sz w:val="28"/>
          <w:szCs w:val="28"/>
        </w:rPr>
        <w:t>номенклатура.</w:t>
      </w:r>
    </w:p>
    <w:p w14:paraId="0F258C06" w14:textId="3FBFDB9B" w:rsidR="003548FD" w:rsidRPr="003548FD" w:rsidRDefault="003548FD" w:rsidP="005145A3">
      <w:pPr>
        <w:pStyle w:val="a4"/>
        <w:numPr>
          <w:ilvl w:val="0"/>
          <w:numId w:val="14"/>
        </w:numPr>
        <w:tabs>
          <w:tab w:val="left" w:pos="515"/>
        </w:tabs>
        <w:ind w:left="0" w:firstLine="0"/>
        <w:jc w:val="both"/>
        <w:rPr>
          <w:sz w:val="28"/>
          <w:szCs w:val="28"/>
        </w:rPr>
      </w:pPr>
      <w:r w:rsidRPr="003548FD">
        <w:rPr>
          <w:sz w:val="28"/>
          <w:szCs w:val="28"/>
        </w:rPr>
        <w:t>Названия химических элементов и их соединений</w:t>
      </w:r>
    </w:p>
    <w:p w14:paraId="4E86FF6A" w14:textId="3EB3CF24" w:rsidR="00E528F2" w:rsidRPr="003548FD" w:rsidRDefault="00E528F2" w:rsidP="005145A3">
      <w:pPr>
        <w:pStyle w:val="a3"/>
        <w:ind w:left="0"/>
        <w:jc w:val="both"/>
        <w:rPr>
          <w:sz w:val="28"/>
          <w:szCs w:val="28"/>
        </w:rPr>
      </w:pPr>
      <w:r w:rsidRPr="003548FD">
        <w:rPr>
          <w:sz w:val="28"/>
          <w:szCs w:val="28"/>
        </w:rPr>
        <w:t>2</w:t>
      </w:r>
      <w:r w:rsidR="003548FD" w:rsidRPr="003548FD">
        <w:rPr>
          <w:sz w:val="28"/>
          <w:szCs w:val="28"/>
        </w:rPr>
        <w:t>3</w:t>
      </w:r>
      <w:r w:rsidRPr="003548FD">
        <w:rPr>
          <w:sz w:val="28"/>
          <w:szCs w:val="28"/>
        </w:rPr>
        <w:t>.Способы</w:t>
      </w:r>
      <w:r w:rsidRPr="003548FD">
        <w:rPr>
          <w:spacing w:val="-1"/>
          <w:sz w:val="28"/>
          <w:szCs w:val="28"/>
        </w:rPr>
        <w:t xml:space="preserve"> </w:t>
      </w:r>
      <w:r w:rsidRPr="003548FD">
        <w:rPr>
          <w:sz w:val="28"/>
          <w:szCs w:val="28"/>
        </w:rPr>
        <w:t>словообразования, состав</w:t>
      </w:r>
      <w:r w:rsidRPr="003548FD">
        <w:rPr>
          <w:spacing w:val="-2"/>
          <w:sz w:val="28"/>
          <w:szCs w:val="28"/>
        </w:rPr>
        <w:t xml:space="preserve"> </w:t>
      </w:r>
      <w:r w:rsidRPr="003548FD">
        <w:rPr>
          <w:sz w:val="28"/>
          <w:szCs w:val="28"/>
        </w:rPr>
        <w:t>слова.</w:t>
      </w:r>
    </w:p>
    <w:p w14:paraId="2C016C03" w14:textId="2DD4E702" w:rsidR="00E528F2" w:rsidRPr="003548FD" w:rsidRDefault="00E528F2" w:rsidP="005145A3">
      <w:pPr>
        <w:pStyle w:val="a4"/>
        <w:numPr>
          <w:ilvl w:val="0"/>
          <w:numId w:val="13"/>
        </w:numPr>
        <w:tabs>
          <w:tab w:val="left" w:pos="515"/>
        </w:tabs>
        <w:ind w:left="0" w:firstLine="0"/>
        <w:jc w:val="both"/>
        <w:rPr>
          <w:sz w:val="28"/>
          <w:szCs w:val="28"/>
        </w:rPr>
      </w:pPr>
      <w:r w:rsidRPr="003548FD">
        <w:rPr>
          <w:sz w:val="28"/>
          <w:szCs w:val="28"/>
        </w:rPr>
        <w:t>Понятие</w:t>
      </w:r>
      <w:r w:rsidRPr="003548FD">
        <w:rPr>
          <w:spacing w:val="-4"/>
          <w:sz w:val="28"/>
          <w:szCs w:val="28"/>
        </w:rPr>
        <w:t xml:space="preserve"> </w:t>
      </w:r>
      <w:proofErr w:type="spellStart"/>
      <w:r w:rsidRPr="003548FD">
        <w:rPr>
          <w:sz w:val="28"/>
          <w:szCs w:val="28"/>
        </w:rPr>
        <w:t>терминоэлемента</w:t>
      </w:r>
      <w:proofErr w:type="spellEnd"/>
      <w:r w:rsidRPr="003548FD">
        <w:rPr>
          <w:sz w:val="28"/>
          <w:szCs w:val="28"/>
        </w:rPr>
        <w:t>.</w:t>
      </w:r>
    </w:p>
    <w:p w14:paraId="4DA70405" w14:textId="77777777" w:rsidR="003548FD" w:rsidRPr="003548FD" w:rsidRDefault="00E528F2" w:rsidP="005145A3">
      <w:pPr>
        <w:pStyle w:val="a4"/>
        <w:numPr>
          <w:ilvl w:val="0"/>
          <w:numId w:val="13"/>
        </w:numPr>
        <w:tabs>
          <w:tab w:val="left" w:pos="515"/>
        </w:tabs>
        <w:ind w:left="0" w:firstLine="0"/>
        <w:jc w:val="both"/>
        <w:rPr>
          <w:sz w:val="28"/>
          <w:szCs w:val="28"/>
        </w:rPr>
      </w:pPr>
      <w:r w:rsidRPr="003548FD">
        <w:rPr>
          <w:sz w:val="28"/>
          <w:szCs w:val="28"/>
        </w:rPr>
        <w:t>Наиболее употребляемые латинские и греческие приставки.</w:t>
      </w:r>
    </w:p>
    <w:p w14:paraId="4D997526" w14:textId="217C9769" w:rsidR="00E528F2" w:rsidRPr="003548FD" w:rsidRDefault="00E528F2" w:rsidP="005145A3">
      <w:pPr>
        <w:pStyle w:val="a4"/>
        <w:numPr>
          <w:ilvl w:val="0"/>
          <w:numId w:val="13"/>
        </w:numPr>
        <w:tabs>
          <w:tab w:val="left" w:pos="515"/>
        </w:tabs>
        <w:ind w:left="0" w:firstLine="0"/>
        <w:jc w:val="both"/>
        <w:rPr>
          <w:sz w:val="28"/>
          <w:szCs w:val="28"/>
        </w:rPr>
      </w:pPr>
      <w:r w:rsidRPr="003548FD">
        <w:rPr>
          <w:sz w:val="28"/>
          <w:szCs w:val="28"/>
        </w:rPr>
        <w:t>Греко-латинские</w:t>
      </w:r>
      <w:r w:rsidRPr="003548FD">
        <w:rPr>
          <w:spacing w:val="-2"/>
          <w:sz w:val="28"/>
          <w:szCs w:val="28"/>
        </w:rPr>
        <w:t xml:space="preserve"> </w:t>
      </w:r>
      <w:r w:rsidRPr="003548FD">
        <w:rPr>
          <w:sz w:val="28"/>
          <w:szCs w:val="28"/>
        </w:rPr>
        <w:t>дублеты.</w:t>
      </w:r>
    </w:p>
    <w:p w14:paraId="13300647" w14:textId="77777777" w:rsidR="00E528F2" w:rsidRPr="003548FD" w:rsidRDefault="00E528F2" w:rsidP="005145A3">
      <w:pPr>
        <w:pStyle w:val="a4"/>
        <w:numPr>
          <w:ilvl w:val="0"/>
          <w:numId w:val="13"/>
        </w:numPr>
        <w:tabs>
          <w:tab w:val="left" w:pos="515"/>
        </w:tabs>
        <w:ind w:left="0" w:firstLine="0"/>
        <w:jc w:val="both"/>
        <w:rPr>
          <w:sz w:val="28"/>
          <w:szCs w:val="28"/>
        </w:rPr>
      </w:pPr>
      <w:r w:rsidRPr="003548FD">
        <w:rPr>
          <w:sz w:val="28"/>
          <w:szCs w:val="28"/>
        </w:rPr>
        <w:t>Особенности</w:t>
      </w:r>
      <w:r w:rsidRPr="003548FD">
        <w:rPr>
          <w:spacing w:val="-4"/>
          <w:sz w:val="28"/>
          <w:szCs w:val="28"/>
        </w:rPr>
        <w:t xml:space="preserve"> </w:t>
      </w:r>
      <w:r w:rsidRPr="003548FD">
        <w:rPr>
          <w:sz w:val="28"/>
          <w:szCs w:val="28"/>
        </w:rPr>
        <w:t>структуры</w:t>
      </w:r>
      <w:r w:rsidRPr="003548FD">
        <w:rPr>
          <w:spacing w:val="-4"/>
          <w:sz w:val="28"/>
          <w:szCs w:val="28"/>
        </w:rPr>
        <w:t xml:space="preserve"> </w:t>
      </w:r>
      <w:r w:rsidRPr="003548FD">
        <w:rPr>
          <w:sz w:val="28"/>
          <w:szCs w:val="28"/>
        </w:rPr>
        <w:t>клинических</w:t>
      </w:r>
      <w:r w:rsidRPr="003548FD">
        <w:rPr>
          <w:spacing w:val="-3"/>
          <w:sz w:val="28"/>
          <w:szCs w:val="28"/>
        </w:rPr>
        <w:t xml:space="preserve"> </w:t>
      </w:r>
      <w:r w:rsidRPr="003548FD">
        <w:rPr>
          <w:sz w:val="28"/>
          <w:szCs w:val="28"/>
        </w:rPr>
        <w:t>терминов.</w:t>
      </w:r>
    </w:p>
    <w:p w14:paraId="3BF64248" w14:textId="77777777" w:rsidR="003548FD" w:rsidRPr="003548FD" w:rsidRDefault="00E528F2" w:rsidP="005145A3">
      <w:pPr>
        <w:pStyle w:val="a4"/>
        <w:numPr>
          <w:ilvl w:val="0"/>
          <w:numId w:val="12"/>
        </w:numPr>
        <w:tabs>
          <w:tab w:val="left" w:pos="515"/>
        </w:tabs>
        <w:ind w:left="0" w:firstLine="0"/>
        <w:jc w:val="both"/>
        <w:rPr>
          <w:sz w:val="28"/>
          <w:szCs w:val="28"/>
        </w:rPr>
      </w:pPr>
      <w:r w:rsidRPr="003548FD">
        <w:rPr>
          <w:sz w:val="28"/>
          <w:szCs w:val="28"/>
        </w:rPr>
        <w:t>Суффиксы существительных –</w:t>
      </w:r>
      <w:proofErr w:type="spellStart"/>
      <w:r w:rsidRPr="003548FD">
        <w:rPr>
          <w:sz w:val="28"/>
          <w:szCs w:val="28"/>
        </w:rPr>
        <w:t>oma</w:t>
      </w:r>
      <w:proofErr w:type="spellEnd"/>
      <w:r w:rsidRPr="003548FD">
        <w:rPr>
          <w:sz w:val="28"/>
          <w:szCs w:val="28"/>
        </w:rPr>
        <w:t>,</w:t>
      </w:r>
      <w:r w:rsidRPr="003548FD">
        <w:rPr>
          <w:spacing w:val="1"/>
          <w:sz w:val="28"/>
          <w:szCs w:val="28"/>
        </w:rPr>
        <w:t xml:space="preserve"> </w:t>
      </w:r>
      <w:r w:rsidRPr="003548FD">
        <w:rPr>
          <w:sz w:val="28"/>
          <w:szCs w:val="28"/>
        </w:rPr>
        <w:t>-</w:t>
      </w:r>
      <w:proofErr w:type="spellStart"/>
      <w:r w:rsidRPr="003548FD">
        <w:rPr>
          <w:sz w:val="28"/>
          <w:szCs w:val="28"/>
        </w:rPr>
        <w:t>itis</w:t>
      </w:r>
      <w:proofErr w:type="spellEnd"/>
      <w:r w:rsidRPr="003548FD">
        <w:rPr>
          <w:sz w:val="28"/>
          <w:szCs w:val="28"/>
        </w:rPr>
        <w:t>,</w:t>
      </w:r>
      <w:r w:rsidRPr="003548FD">
        <w:rPr>
          <w:spacing w:val="1"/>
          <w:sz w:val="28"/>
          <w:szCs w:val="28"/>
        </w:rPr>
        <w:t xml:space="preserve"> </w:t>
      </w:r>
      <w:r w:rsidRPr="003548FD">
        <w:rPr>
          <w:sz w:val="28"/>
          <w:szCs w:val="28"/>
        </w:rPr>
        <w:t>-</w:t>
      </w:r>
      <w:proofErr w:type="spellStart"/>
      <w:r w:rsidRPr="003548FD">
        <w:rPr>
          <w:sz w:val="28"/>
          <w:szCs w:val="28"/>
        </w:rPr>
        <w:t>iasis</w:t>
      </w:r>
      <w:proofErr w:type="spellEnd"/>
      <w:r w:rsidRPr="003548FD">
        <w:rPr>
          <w:sz w:val="28"/>
          <w:szCs w:val="28"/>
        </w:rPr>
        <w:t>,</w:t>
      </w:r>
      <w:r w:rsidRPr="003548FD">
        <w:rPr>
          <w:spacing w:val="1"/>
          <w:sz w:val="28"/>
          <w:szCs w:val="28"/>
        </w:rPr>
        <w:t xml:space="preserve"> </w:t>
      </w:r>
      <w:r w:rsidRPr="003548FD">
        <w:rPr>
          <w:sz w:val="28"/>
          <w:szCs w:val="28"/>
        </w:rPr>
        <w:t>-</w:t>
      </w:r>
      <w:proofErr w:type="spellStart"/>
      <w:r w:rsidRPr="003548FD">
        <w:rPr>
          <w:sz w:val="28"/>
          <w:szCs w:val="28"/>
        </w:rPr>
        <w:t>osis</w:t>
      </w:r>
      <w:proofErr w:type="spellEnd"/>
      <w:r w:rsidRPr="003548FD">
        <w:rPr>
          <w:sz w:val="28"/>
          <w:szCs w:val="28"/>
        </w:rPr>
        <w:t>,</w:t>
      </w:r>
      <w:r w:rsidRPr="003548FD">
        <w:rPr>
          <w:spacing w:val="1"/>
          <w:sz w:val="28"/>
          <w:szCs w:val="28"/>
        </w:rPr>
        <w:t xml:space="preserve"> </w:t>
      </w:r>
      <w:r w:rsidRPr="003548FD">
        <w:rPr>
          <w:sz w:val="28"/>
          <w:szCs w:val="28"/>
        </w:rPr>
        <w:t>-</w:t>
      </w:r>
      <w:proofErr w:type="spellStart"/>
      <w:r w:rsidRPr="003548FD">
        <w:rPr>
          <w:sz w:val="28"/>
          <w:szCs w:val="28"/>
        </w:rPr>
        <w:t>ism</w:t>
      </w:r>
      <w:proofErr w:type="spellEnd"/>
      <w:r w:rsidRPr="003548FD">
        <w:rPr>
          <w:sz w:val="28"/>
          <w:szCs w:val="28"/>
        </w:rPr>
        <w:t xml:space="preserve"> в клинической терминологии.</w:t>
      </w:r>
    </w:p>
    <w:p w14:paraId="346D929B" w14:textId="7159A017" w:rsidR="00E528F2" w:rsidRPr="003548FD" w:rsidRDefault="00E528F2" w:rsidP="005145A3">
      <w:pPr>
        <w:pStyle w:val="a4"/>
        <w:numPr>
          <w:ilvl w:val="0"/>
          <w:numId w:val="12"/>
        </w:numPr>
        <w:tabs>
          <w:tab w:val="left" w:pos="515"/>
        </w:tabs>
        <w:ind w:left="0" w:firstLine="0"/>
        <w:jc w:val="both"/>
        <w:rPr>
          <w:sz w:val="28"/>
          <w:szCs w:val="28"/>
        </w:rPr>
      </w:pPr>
      <w:r w:rsidRPr="003548FD">
        <w:rPr>
          <w:spacing w:val="-57"/>
          <w:sz w:val="28"/>
          <w:szCs w:val="28"/>
        </w:rPr>
        <w:t xml:space="preserve"> </w:t>
      </w:r>
      <w:r w:rsidRPr="003548FD">
        <w:rPr>
          <w:sz w:val="28"/>
          <w:szCs w:val="28"/>
        </w:rPr>
        <w:t>Греко-латинские</w:t>
      </w:r>
      <w:r w:rsidRPr="003548FD">
        <w:rPr>
          <w:spacing w:val="-2"/>
          <w:sz w:val="28"/>
          <w:szCs w:val="28"/>
        </w:rPr>
        <w:t xml:space="preserve"> </w:t>
      </w:r>
      <w:r w:rsidRPr="003548FD">
        <w:rPr>
          <w:sz w:val="28"/>
          <w:szCs w:val="28"/>
        </w:rPr>
        <w:t>дублеты, обозначающие</w:t>
      </w:r>
      <w:r w:rsidRPr="003548FD">
        <w:rPr>
          <w:spacing w:val="-1"/>
          <w:sz w:val="28"/>
          <w:szCs w:val="28"/>
        </w:rPr>
        <w:t xml:space="preserve"> </w:t>
      </w:r>
      <w:r w:rsidRPr="003548FD">
        <w:rPr>
          <w:sz w:val="28"/>
          <w:szCs w:val="28"/>
        </w:rPr>
        <w:t>части тела, органы,</w:t>
      </w:r>
      <w:r w:rsidRPr="003548FD">
        <w:rPr>
          <w:spacing w:val="-1"/>
          <w:sz w:val="28"/>
          <w:szCs w:val="28"/>
        </w:rPr>
        <w:t xml:space="preserve"> </w:t>
      </w:r>
      <w:r w:rsidRPr="003548FD">
        <w:rPr>
          <w:sz w:val="28"/>
          <w:szCs w:val="28"/>
        </w:rPr>
        <w:t>ткани.</w:t>
      </w:r>
    </w:p>
    <w:p w14:paraId="4404ABD5" w14:textId="77777777" w:rsidR="00D64791" w:rsidRDefault="00E528F2" w:rsidP="005145A3">
      <w:pPr>
        <w:pStyle w:val="a4"/>
        <w:numPr>
          <w:ilvl w:val="0"/>
          <w:numId w:val="12"/>
        </w:numPr>
        <w:tabs>
          <w:tab w:val="left" w:pos="515"/>
        </w:tabs>
        <w:ind w:left="0" w:firstLine="0"/>
        <w:jc w:val="both"/>
        <w:rPr>
          <w:sz w:val="28"/>
          <w:szCs w:val="28"/>
        </w:rPr>
      </w:pPr>
      <w:r w:rsidRPr="003548FD">
        <w:rPr>
          <w:sz w:val="28"/>
          <w:szCs w:val="28"/>
        </w:rPr>
        <w:t>Латинские и греческие числительные-приставки.</w:t>
      </w:r>
    </w:p>
    <w:p w14:paraId="4FA6C196" w14:textId="0240F05C" w:rsidR="00E528F2" w:rsidRPr="00D64791" w:rsidRDefault="00E528F2" w:rsidP="005145A3">
      <w:pPr>
        <w:pStyle w:val="a4"/>
        <w:numPr>
          <w:ilvl w:val="0"/>
          <w:numId w:val="12"/>
        </w:numPr>
        <w:tabs>
          <w:tab w:val="left" w:pos="515"/>
        </w:tabs>
        <w:ind w:left="0" w:firstLine="0"/>
        <w:jc w:val="both"/>
        <w:rPr>
          <w:sz w:val="28"/>
          <w:szCs w:val="28"/>
        </w:rPr>
        <w:sectPr w:rsidR="00E528F2" w:rsidRPr="00D64791" w:rsidSect="00E528F2">
          <w:pgSz w:w="11910" w:h="16840"/>
          <w:pgMar w:top="1000" w:right="580" w:bottom="1220" w:left="1701" w:header="0" w:footer="956" w:gutter="0"/>
          <w:cols w:space="720"/>
        </w:sectPr>
      </w:pPr>
    </w:p>
    <w:p w14:paraId="71FB8452" w14:textId="77777777" w:rsidR="00E528F2" w:rsidRPr="003548FD" w:rsidRDefault="00E528F2" w:rsidP="00E528F2">
      <w:pPr>
        <w:jc w:val="center"/>
        <w:rPr>
          <w:b/>
          <w:sz w:val="28"/>
          <w:szCs w:val="28"/>
        </w:rPr>
      </w:pPr>
      <w:r w:rsidRPr="003548FD">
        <w:rPr>
          <w:b/>
          <w:sz w:val="28"/>
          <w:szCs w:val="28"/>
        </w:rPr>
        <w:lastRenderedPageBreak/>
        <w:t>Требование к написанию реферата</w:t>
      </w:r>
    </w:p>
    <w:p w14:paraId="59102B1C" w14:textId="74AA93E9" w:rsidR="00E528F2" w:rsidRPr="003548FD" w:rsidRDefault="00E528F2" w:rsidP="00E528F2">
      <w:pPr>
        <w:ind w:firstLine="709"/>
        <w:jc w:val="both"/>
        <w:rPr>
          <w:sz w:val="28"/>
          <w:szCs w:val="28"/>
        </w:rPr>
      </w:pPr>
      <w:r w:rsidRPr="003548FD">
        <w:rPr>
          <w:sz w:val="28"/>
          <w:szCs w:val="28"/>
        </w:rPr>
        <w:t>Объем работы не менее 25 страниц печатного текста. Структура работы должна включить в себя: план, введение (актуальность выбранной темы), первая глава</w:t>
      </w:r>
      <w:r w:rsidR="005B003F">
        <w:rPr>
          <w:sz w:val="28"/>
          <w:szCs w:val="28"/>
        </w:rPr>
        <w:t>, вторая глава, …</w:t>
      </w:r>
      <w:r w:rsidRPr="003548FD">
        <w:rPr>
          <w:sz w:val="28"/>
          <w:szCs w:val="28"/>
        </w:rPr>
        <w:t xml:space="preserve"> заключение, выводы и список литературы.</w:t>
      </w:r>
    </w:p>
    <w:p w14:paraId="5C52AB9C" w14:textId="77777777" w:rsidR="00E528F2" w:rsidRPr="003548FD" w:rsidRDefault="00E528F2" w:rsidP="00E528F2">
      <w:pPr>
        <w:pStyle w:val="a4"/>
        <w:ind w:left="0"/>
        <w:jc w:val="center"/>
        <w:rPr>
          <w:b/>
          <w:sz w:val="28"/>
          <w:szCs w:val="28"/>
        </w:rPr>
      </w:pPr>
    </w:p>
    <w:p w14:paraId="0130234F" w14:textId="77777777" w:rsidR="00431D3E" w:rsidRPr="00EA3485" w:rsidRDefault="00431D3E" w:rsidP="0040196E">
      <w:pPr>
        <w:rPr>
          <w:sz w:val="28"/>
          <w:szCs w:val="28"/>
        </w:rPr>
      </w:pPr>
    </w:p>
    <w:p w14:paraId="1B5B575C" w14:textId="77777777" w:rsidR="00351183" w:rsidRPr="00D96D73" w:rsidRDefault="00351183" w:rsidP="00D96D73">
      <w:pPr>
        <w:pStyle w:val="a3"/>
        <w:ind w:left="0"/>
        <w:jc w:val="center"/>
        <w:rPr>
          <w:rFonts w:eastAsia="Calibri"/>
          <w:b/>
          <w:bCs/>
          <w:sz w:val="28"/>
          <w:szCs w:val="28"/>
        </w:rPr>
      </w:pPr>
      <w:r w:rsidRPr="00D96D73">
        <w:rPr>
          <w:rFonts w:eastAsia="Calibri"/>
          <w:b/>
          <w:bCs/>
          <w:sz w:val="28"/>
          <w:szCs w:val="28"/>
        </w:rPr>
        <w:t>Типовые тестовые задания</w:t>
      </w:r>
    </w:p>
    <w:p w14:paraId="48C076F8" w14:textId="77777777" w:rsidR="0011047F" w:rsidRPr="0011047F" w:rsidRDefault="0011047F" w:rsidP="0011047F">
      <w:pPr>
        <w:jc w:val="both"/>
        <w:rPr>
          <w:rFonts w:eastAsia="Calibri"/>
          <w:sz w:val="28"/>
          <w:szCs w:val="28"/>
        </w:rPr>
      </w:pPr>
      <w:r w:rsidRPr="0011047F">
        <w:rPr>
          <w:rFonts w:eastAsia="Calibri"/>
          <w:sz w:val="28"/>
          <w:szCs w:val="28"/>
        </w:rPr>
        <w:t>Задание № 1 (соответствие). Сопоставьте термин и перевод:</w:t>
      </w:r>
    </w:p>
    <w:tbl>
      <w:tblPr>
        <w:tblStyle w:val="11"/>
        <w:tblW w:w="9747" w:type="dxa"/>
        <w:tblLook w:val="04A0" w:firstRow="1" w:lastRow="0" w:firstColumn="1" w:lastColumn="0" w:noHBand="0" w:noVBand="1"/>
      </w:tblPr>
      <w:tblGrid>
        <w:gridCol w:w="3510"/>
        <w:gridCol w:w="6237"/>
      </w:tblGrid>
      <w:tr w:rsidR="0011047F" w:rsidRPr="0011047F" w14:paraId="11EB6B80" w14:textId="77777777" w:rsidTr="00870A24">
        <w:tc>
          <w:tcPr>
            <w:tcW w:w="3510" w:type="dxa"/>
            <w:tcBorders>
              <w:top w:val="single" w:sz="4" w:space="0" w:color="auto"/>
              <w:left w:val="single" w:sz="4" w:space="0" w:color="auto"/>
              <w:bottom w:val="single" w:sz="4" w:space="0" w:color="auto"/>
              <w:right w:val="single" w:sz="4" w:space="0" w:color="auto"/>
            </w:tcBorders>
            <w:hideMark/>
          </w:tcPr>
          <w:p w14:paraId="1AA0E562" w14:textId="77777777" w:rsidR="0011047F" w:rsidRPr="0011047F" w:rsidRDefault="0011047F" w:rsidP="0011047F">
            <w:pPr>
              <w:tabs>
                <w:tab w:val="left" w:pos="435"/>
              </w:tabs>
              <w:contextualSpacing/>
              <w:rPr>
                <w:sz w:val="28"/>
                <w:szCs w:val="28"/>
              </w:rPr>
            </w:pPr>
            <w:r w:rsidRPr="0011047F">
              <w:rPr>
                <w:sz w:val="28"/>
                <w:szCs w:val="28"/>
              </w:rPr>
              <w:t xml:space="preserve">1. </w:t>
            </w:r>
            <w:proofErr w:type="spellStart"/>
            <w:r w:rsidRPr="0011047F">
              <w:rPr>
                <w:sz w:val="28"/>
                <w:szCs w:val="28"/>
              </w:rPr>
              <w:t>сhloroformium</w:t>
            </w:r>
            <w:proofErr w:type="spellEnd"/>
          </w:p>
        </w:tc>
        <w:tc>
          <w:tcPr>
            <w:tcW w:w="6237" w:type="dxa"/>
            <w:tcBorders>
              <w:top w:val="single" w:sz="4" w:space="0" w:color="auto"/>
              <w:left w:val="single" w:sz="4" w:space="0" w:color="auto"/>
              <w:bottom w:val="single" w:sz="4" w:space="0" w:color="auto"/>
              <w:right w:val="single" w:sz="4" w:space="0" w:color="auto"/>
            </w:tcBorders>
            <w:hideMark/>
          </w:tcPr>
          <w:p w14:paraId="298C998C" w14:textId="77777777" w:rsidR="0011047F" w:rsidRPr="0011047F" w:rsidRDefault="0011047F" w:rsidP="0011047F">
            <w:pPr>
              <w:ind w:hanging="10"/>
              <w:contextualSpacing/>
              <w:rPr>
                <w:sz w:val="28"/>
                <w:szCs w:val="28"/>
              </w:rPr>
            </w:pPr>
            <w:r w:rsidRPr="0011047F">
              <w:rPr>
                <w:sz w:val="28"/>
                <w:szCs w:val="28"/>
              </w:rPr>
              <w:t>А. хлороформ</w:t>
            </w:r>
          </w:p>
        </w:tc>
      </w:tr>
      <w:tr w:rsidR="0011047F" w:rsidRPr="0011047F" w14:paraId="6C0AA8F6" w14:textId="77777777" w:rsidTr="00870A24">
        <w:tc>
          <w:tcPr>
            <w:tcW w:w="3510" w:type="dxa"/>
            <w:tcBorders>
              <w:top w:val="single" w:sz="4" w:space="0" w:color="auto"/>
              <w:left w:val="single" w:sz="4" w:space="0" w:color="auto"/>
              <w:bottom w:val="single" w:sz="4" w:space="0" w:color="auto"/>
              <w:right w:val="single" w:sz="4" w:space="0" w:color="auto"/>
            </w:tcBorders>
            <w:hideMark/>
          </w:tcPr>
          <w:p w14:paraId="0F87C699" w14:textId="77777777" w:rsidR="0011047F" w:rsidRPr="0011047F" w:rsidRDefault="0011047F" w:rsidP="0011047F">
            <w:pPr>
              <w:tabs>
                <w:tab w:val="left" w:pos="435"/>
              </w:tabs>
              <w:contextualSpacing/>
              <w:rPr>
                <w:sz w:val="28"/>
                <w:szCs w:val="28"/>
              </w:rPr>
            </w:pPr>
            <w:r w:rsidRPr="0011047F">
              <w:rPr>
                <w:sz w:val="28"/>
                <w:szCs w:val="28"/>
              </w:rPr>
              <w:t xml:space="preserve">2. </w:t>
            </w:r>
            <w:proofErr w:type="spellStart"/>
            <w:r w:rsidRPr="0011047F">
              <w:rPr>
                <w:sz w:val="28"/>
                <w:szCs w:val="28"/>
              </w:rPr>
              <w:t>elecrtocardiographia</w:t>
            </w:r>
            <w:proofErr w:type="spellEnd"/>
          </w:p>
        </w:tc>
        <w:tc>
          <w:tcPr>
            <w:tcW w:w="6237" w:type="dxa"/>
            <w:tcBorders>
              <w:top w:val="single" w:sz="4" w:space="0" w:color="auto"/>
              <w:left w:val="single" w:sz="4" w:space="0" w:color="auto"/>
              <w:bottom w:val="single" w:sz="4" w:space="0" w:color="auto"/>
              <w:right w:val="single" w:sz="4" w:space="0" w:color="auto"/>
            </w:tcBorders>
            <w:hideMark/>
          </w:tcPr>
          <w:p w14:paraId="66DA9ECA" w14:textId="77777777" w:rsidR="0011047F" w:rsidRPr="0011047F" w:rsidRDefault="0011047F" w:rsidP="0011047F">
            <w:pPr>
              <w:ind w:hanging="10"/>
              <w:contextualSpacing/>
              <w:rPr>
                <w:sz w:val="28"/>
                <w:szCs w:val="28"/>
              </w:rPr>
            </w:pPr>
            <w:r w:rsidRPr="0011047F">
              <w:rPr>
                <w:sz w:val="28"/>
                <w:szCs w:val="28"/>
              </w:rPr>
              <w:t>Б. грипп</w:t>
            </w:r>
          </w:p>
        </w:tc>
      </w:tr>
      <w:tr w:rsidR="0011047F" w:rsidRPr="0011047F" w14:paraId="49A5AE61" w14:textId="77777777" w:rsidTr="00870A24">
        <w:tc>
          <w:tcPr>
            <w:tcW w:w="3510" w:type="dxa"/>
            <w:tcBorders>
              <w:top w:val="single" w:sz="4" w:space="0" w:color="auto"/>
              <w:left w:val="single" w:sz="4" w:space="0" w:color="auto"/>
              <w:bottom w:val="single" w:sz="4" w:space="0" w:color="auto"/>
              <w:right w:val="single" w:sz="4" w:space="0" w:color="auto"/>
            </w:tcBorders>
          </w:tcPr>
          <w:p w14:paraId="7000CFB0" w14:textId="77777777" w:rsidR="0011047F" w:rsidRPr="0011047F" w:rsidRDefault="0011047F" w:rsidP="0011047F">
            <w:pPr>
              <w:tabs>
                <w:tab w:val="left" w:pos="435"/>
              </w:tabs>
              <w:contextualSpacing/>
              <w:rPr>
                <w:sz w:val="28"/>
                <w:szCs w:val="28"/>
              </w:rPr>
            </w:pPr>
            <w:r w:rsidRPr="0011047F">
              <w:rPr>
                <w:sz w:val="28"/>
                <w:szCs w:val="28"/>
              </w:rPr>
              <w:t xml:space="preserve">3. </w:t>
            </w:r>
            <w:proofErr w:type="spellStart"/>
            <w:r w:rsidRPr="0011047F">
              <w:rPr>
                <w:sz w:val="28"/>
                <w:szCs w:val="28"/>
              </w:rPr>
              <w:t>influenza</w:t>
            </w:r>
            <w:proofErr w:type="spellEnd"/>
          </w:p>
        </w:tc>
        <w:tc>
          <w:tcPr>
            <w:tcW w:w="6237" w:type="dxa"/>
            <w:tcBorders>
              <w:top w:val="single" w:sz="4" w:space="0" w:color="auto"/>
              <w:left w:val="single" w:sz="4" w:space="0" w:color="auto"/>
              <w:bottom w:val="single" w:sz="4" w:space="0" w:color="auto"/>
              <w:right w:val="single" w:sz="4" w:space="0" w:color="auto"/>
            </w:tcBorders>
          </w:tcPr>
          <w:p w14:paraId="6A2C898C" w14:textId="77777777" w:rsidR="0011047F" w:rsidRPr="0011047F" w:rsidRDefault="0011047F" w:rsidP="0011047F">
            <w:pPr>
              <w:ind w:hanging="10"/>
              <w:contextualSpacing/>
              <w:rPr>
                <w:sz w:val="28"/>
                <w:szCs w:val="28"/>
              </w:rPr>
            </w:pPr>
            <w:r w:rsidRPr="0011047F">
              <w:rPr>
                <w:sz w:val="28"/>
                <w:szCs w:val="28"/>
              </w:rPr>
              <w:t>В. регистрация сердечных тонов</w:t>
            </w:r>
          </w:p>
        </w:tc>
      </w:tr>
    </w:tbl>
    <w:p w14:paraId="741F9601" w14:textId="77777777" w:rsidR="0011047F" w:rsidRPr="0011047F" w:rsidRDefault="0011047F" w:rsidP="0011047F">
      <w:pPr>
        <w:jc w:val="both"/>
        <w:rPr>
          <w:rFonts w:eastAsia="Calibri"/>
          <w:sz w:val="28"/>
          <w:szCs w:val="28"/>
        </w:rPr>
      </w:pPr>
    </w:p>
    <w:p w14:paraId="7ACA8B3D" w14:textId="77777777" w:rsidR="0011047F" w:rsidRPr="0011047F" w:rsidRDefault="0011047F" w:rsidP="0011047F">
      <w:pPr>
        <w:jc w:val="both"/>
        <w:rPr>
          <w:sz w:val="28"/>
          <w:szCs w:val="28"/>
        </w:rPr>
      </w:pPr>
      <w:r w:rsidRPr="0011047F">
        <w:rPr>
          <w:rFonts w:eastAsia="Calibri"/>
          <w:sz w:val="28"/>
          <w:szCs w:val="28"/>
        </w:rPr>
        <w:t xml:space="preserve">Задание № 2 (развернутый ответ). </w:t>
      </w:r>
      <w:r w:rsidRPr="0011047F">
        <w:rPr>
          <w:sz w:val="28"/>
          <w:szCs w:val="28"/>
        </w:rPr>
        <w:t>Охарактеризуйте понятие «</w:t>
      </w:r>
      <w:proofErr w:type="spellStart"/>
      <w:r w:rsidRPr="0011047F">
        <w:rPr>
          <w:sz w:val="28"/>
          <w:szCs w:val="28"/>
          <w:shd w:val="clear" w:color="auto" w:fill="FFFFFF"/>
        </w:rPr>
        <w:t>терминоэлемент</w:t>
      </w:r>
      <w:proofErr w:type="spellEnd"/>
      <w:r w:rsidRPr="0011047F">
        <w:rPr>
          <w:sz w:val="28"/>
          <w:szCs w:val="28"/>
          <w:shd w:val="clear" w:color="auto" w:fill="FFFFFF"/>
        </w:rPr>
        <w:t xml:space="preserve">». </w:t>
      </w:r>
    </w:p>
    <w:p w14:paraId="474C8C22" w14:textId="77777777" w:rsidR="0011047F" w:rsidRPr="0011047F" w:rsidRDefault="0011047F" w:rsidP="0011047F">
      <w:pPr>
        <w:jc w:val="both"/>
        <w:rPr>
          <w:rFonts w:eastAsia="Calibri"/>
          <w:sz w:val="28"/>
          <w:szCs w:val="28"/>
        </w:rPr>
      </w:pPr>
    </w:p>
    <w:p w14:paraId="5EA8E09F" w14:textId="77777777" w:rsidR="0011047F" w:rsidRPr="0011047F" w:rsidRDefault="0011047F" w:rsidP="0011047F">
      <w:pPr>
        <w:jc w:val="both"/>
        <w:rPr>
          <w:sz w:val="28"/>
          <w:szCs w:val="28"/>
        </w:rPr>
      </w:pPr>
      <w:r w:rsidRPr="0011047F">
        <w:rPr>
          <w:rFonts w:eastAsia="Calibri"/>
          <w:sz w:val="28"/>
          <w:szCs w:val="28"/>
        </w:rPr>
        <w:t xml:space="preserve">Задание № 3 (дополнение). … </w:t>
      </w:r>
      <w:r w:rsidRPr="0011047F">
        <w:rPr>
          <w:sz w:val="28"/>
          <w:szCs w:val="28"/>
        </w:rPr>
        <w:t>– это письменное обращение врача в аптеку об изготовлении или отпуске пациенту лекарственного средства в определенной лекарственной форме и дозировке, с указанием способа его применения</w:t>
      </w:r>
      <w:r w:rsidRPr="0011047F">
        <w:rPr>
          <w:rFonts w:eastAsia="Calibri"/>
          <w:sz w:val="28"/>
          <w:szCs w:val="28"/>
        </w:rPr>
        <w:t xml:space="preserve"> (ответ запишите в форме существительного в именительном падеже).</w:t>
      </w:r>
    </w:p>
    <w:p w14:paraId="0FBE1FA9" w14:textId="77777777" w:rsidR="0011047F" w:rsidRPr="0011047F" w:rsidRDefault="0011047F" w:rsidP="0011047F">
      <w:pPr>
        <w:rPr>
          <w:rFonts w:eastAsia="Calibri"/>
          <w:sz w:val="28"/>
          <w:szCs w:val="28"/>
        </w:rPr>
      </w:pPr>
    </w:p>
    <w:p w14:paraId="0BD15F74" w14:textId="77777777" w:rsidR="0011047F" w:rsidRPr="0011047F" w:rsidRDefault="0011047F" w:rsidP="0011047F">
      <w:pPr>
        <w:rPr>
          <w:rFonts w:eastAsia="Calibri"/>
          <w:sz w:val="28"/>
          <w:szCs w:val="28"/>
        </w:rPr>
      </w:pPr>
      <w:r w:rsidRPr="0011047F">
        <w:rPr>
          <w:rFonts w:eastAsia="Calibri"/>
          <w:sz w:val="28"/>
          <w:szCs w:val="28"/>
        </w:rPr>
        <w:t xml:space="preserve">Задание № 4 (выбор нескольких вариантов ответа). </w:t>
      </w:r>
      <w:r w:rsidRPr="0011047F">
        <w:rPr>
          <w:sz w:val="28"/>
          <w:szCs w:val="28"/>
        </w:rPr>
        <w:t xml:space="preserve">Какое значение имеет словообразовательный элемент – </w:t>
      </w:r>
      <w:proofErr w:type="spellStart"/>
      <w:r w:rsidRPr="0011047F">
        <w:rPr>
          <w:sz w:val="28"/>
          <w:szCs w:val="28"/>
        </w:rPr>
        <w:t>therapia</w:t>
      </w:r>
      <w:proofErr w:type="spellEnd"/>
      <w:r w:rsidRPr="0011047F">
        <w:rPr>
          <w:sz w:val="28"/>
          <w:szCs w:val="28"/>
        </w:rPr>
        <w:t>?</w:t>
      </w:r>
      <w:r w:rsidRPr="0011047F">
        <w:rPr>
          <w:spacing w:val="-57"/>
          <w:sz w:val="28"/>
          <w:szCs w:val="28"/>
        </w:rPr>
        <w:t xml:space="preserve"> </w:t>
      </w:r>
    </w:p>
    <w:p w14:paraId="7A479C6F" w14:textId="77777777" w:rsidR="0011047F" w:rsidRPr="0011047F" w:rsidRDefault="0011047F" w:rsidP="0011047F">
      <w:pPr>
        <w:tabs>
          <w:tab w:val="left" w:pos="454"/>
        </w:tabs>
        <w:rPr>
          <w:sz w:val="28"/>
          <w:szCs w:val="28"/>
        </w:rPr>
      </w:pPr>
      <w:r w:rsidRPr="0011047F">
        <w:rPr>
          <w:sz w:val="28"/>
          <w:szCs w:val="28"/>
        </w:rPr>
        <w:t>А)</w:t>
      </w:r>
      <w:r w:rsidRPr="0011047F">
        <w:rPr>
          <w:spacing w:val="-3"/>
          <w:sz w:val="28"/>
          <w:szCs w:val="28"/>
        </w:rPr>
        <w:t xml:space="preserve"> </w:t>
      </w:r>
      <w:r w:rsidRPr="0011047F">
        <w:rPr>
          <w:sz w:val="28"/>
          <w:szCs w:val="28"/>
        </w:rPr>
        <w:t>боль</w:t>
      </w:r>
      <w:r w:rsidRPr="0011047F">
        <w:rPr>
          <w:spacing w:val="1"/>
          <w:sz w:val="28"/>
          <w:szCs w:val="28"/>
        </w:rPr>
        <w:t xml:space="preserve"> </w:t>
      </w:r>
      <w:r w:rsidRPr="0011047F">
        <w:rPr>
          <w:sz w:val="28"/>
          <w:szCs w:val="28"/>
        </w:rPr>
        <w:t>в</w:t>
      </w:r>
      <w:r w:rsidRPr="0011047F">
        <w:rPr>
          <w:spacing w:val="-1"/>
          <w:sz w:val="28"/>
          <w:szCs w:val="28"/>
        </w:rPr>
        <w:t xml:space="preserve"> </w:t>
      </w:r>
      <w:r w:rsidRPr="0011047F">
        <w:rPr>
          <w:sz w:val="28"/>
          <w:szCs w:val="28"/>
        </w:rPr>
        <w:t>области</w:t>
      </w:r>
      <w:r w:rsidRPr="0011047F">
        <w:rPr>
          <w:spacing w:val="1"/>
          <w:sz w:val="28"/>
          <w:szCs w:val="28"/>
        </w:rPr>
        <w:t xml:space="preserve"> </w:t>
      </w:r>
      <w:r w:rsidRPr="0011047F">
        <w:rPr>
          <w:sz w:val="28"/>
          <w:szCs w:val="28"/>
        </w:rPr>
        <w:t>сердца</w:t>
      </w:r>
    </w:p>
    <w:p w14:paraId="2849507A" w14:textId="77777777" w:rsidR="0011047F" w:rsidRPr="0011047F" w:rsidRDefault="0011047F" w:rsidP="0011047F">
      <w:pPr>
        <w:jc w:val="both"/>
        <w:rPr>
          <w:spacing w:val="1"/>
          <w:sz w:val="28"/>
          <w:szCs w:val="28"/>
        </w:rPr>
      </w:pPr>
      <w:r w:rsidRPr="0011047F">
        <w:rPr>
          <w:sz w:val="28"/>
          <w:szCs w:val="28"/>
        </w:rPr>
        <w:t>Б) служение</w:t>
      </w:r>
    </w:p>
    <w:p w14:paraId="1FA11F6E" w14:textId="77777777" w:rsidR="0011047F" w:rsidRPr="0011047F" w:rsidRDefault="0011047F" w:rsidP="0011047F">
      <w:pPr>
        <w:jc w:val="both"/>
        <w:rPr>
          <w:spacing w:val="-58"/>
          <w:sz w:val="28"/>
          <w:szCs w:val="28"/>
        </w:rPr>
      </w:pPr>
      <w:r w:rsidRPr="0011047F">
        <w:rPr>
          <w:sz w:val="28"/>
          <w:szCs w:val="28"/>
        </w:rPr>
        <w:t>В) лечение</w:t>
      </w:r>
    </w:p>
    <w:p w14:paraId="033F80E7" w14:textId="77777777" w:rsidR="0011047F" w:rsidRPr="0011047F" w:rsidRDefault="0011047F" w:rsidP="0011047F">
      <w:pPr>
        <w:jc w:val="both"/>
        <w:rPr>
          <w:sz w:val="28"/>
          <w:szCs w:val="28"/>
        </w:rPr>
      </w:pPr>
      <w:r w:rsidRPr="0011047F">
        <w:rPr>
          <w:sz w:val="28"/>
          <w:szCs w:val="28"/>
        </w:rPr>
        <w:t>Г)</w:t>
      </w:r>
      <w:r w:rsidRPr="0011047F">
        <w:rPr>
          <w:spacing w:val="12"/>
          <w:sz w:val="28"/>
          <w:szCs w:val="28"/>
        </w:rPr>
        <w:t xml:space="preserve"> </w:t>
      </w:r>
      <w:r w:rsidRPr="0011047F">
        <w:rPr>
          <w:sz w:val="28"/>
          <w:szCs w:val="28"/>
        </w:rPr>
        <w:t>питание</w:t>
      </w:r>
    </w:p>
    <w:p w14:paraId="3640CB66" w14:textId="77777777" w:rsidR="0011047F" w:rsidRPr="0011047F" w:rsidRDefault="0011047F" w:rsidP="0011047F">
      <w:pPr>
        <w:rPr>
          <w:sz w:val="28"/>
          <w:szCs w:val="28"/>
        </w:rPr>
      </w:pPr>
    </w:p>
    <w:p w14:paraId="6EC7EBB6" w14:textId="77777777" w:rsidR="0011047F" w:rsidRPr="0011047F" w:rsidRDefault="0011047F" w:rsidP="0011047F">
      <w:pPr>
        <w:jc w:val="both"/>
        <w:rPr>
          <w:rFonts w:eastAsia="Calibri"/>
          <w:sz w:val="28"/>
          <w:szCs w:val="28"/>
        </w:rPr>
      </w:pPr>
      <w:r w:rsidRPr="0011047F">
        <w:rPr>
          <w:rFonts w:eastAsia="Calibri"/>
          <w:sz w:val="28"/>
          <w:szCs w:val="28"/>
        </w:rPr>
        <w:t>Задание № 5. (соответствие). Сопоставьте следующие вопросы и ответы:</w:t>
      </w:r>
    </w:p>
    <w:tbl>
      <w:tblPr>
        <w:tblStyle w:val="11"/>
        <w:tblW w:w="9747" w:type="dxa"/>
        <w:tblLook w:val="04A0" w:firstRow="1" w:lastRow="0" w:firstColumn="1" w:lastColumn="0" w:noHBand="0" w:noVBand="1"/>
      </w:tblPr>
      <w:tblGrid>
        <w:gridCol w:w="7479"/>
        <w:gridCol w:w="2268"/>
      </w:tblGrid>
      <w:tr w:rsidR="0011047F" w:rsidRPr="0011047F" w14:paraId="02CC9413" w14:textId="77777777" w:rsidTr="00870A24">
        <w:tc>
          <w:tcPr>
            <w:tcW w:w="7479" w:type="dxa"/>
            <w:tcBorders>
              <w:top w:val="single" w:sz="4" w:space="0" w:color="auto"/>
              <w:left w:val="single" w:sz="4" w:space="0" w:color="auto"/>
              <w:bottom w:val="single" w:sz="4" w:space="0" w:color="auto"/>
              <w:right w:val="single" w:sz="4" w:space="0" w:color="auto"/>
            </w:tcBorders>
            <w:hideMark/>
          </w:tcPr>
          <w:p w14:paraId="06AA85EE" w14:textId="77777777" w:rsidR="0011047F" w:rsidRPr="0011047F" w:rsidRDefault="0011047F" w:rsidP="0011047F">
            <w:pPr>
              <w:tabs>
                <w:tab w:val="left" w:pos="300"/>
              </w:tabs>
              <w:contextualSpacing/>
              <w:rPr>
                <w:sz w:val="28"/>
                <w:szCs w:val="28"/>
              </w:rPr>
            </w:pPr>
            <w:r w:rsidRPr="0011047F">
              <w:rPr>
                <w:sz w:val="28"/>
                <w:szCs w:val="28"/>
              </w:rPr>
              <w:t>1. Сколько групп прилагательных в латинском языке</w:t>
            </w:r>
          </w:p>
        </w:tc>
        <w:tc>
          <w:tcPr>
            <w:tcW w:w="2268" w:type="dxa"/>
            <w:tcBorders>
              <w:top w:val="single" w:sz="4" w:space="0" w:color="auto"/>
              <w:left w:val="single" w:sz="4" w:space="0" w:color="auto"/>
              <w:bottom w:val="single" w:sz="4" w:space="0" w:color="auto"/>
              <w:right w:val="single" w:sz="4" w:space="0" w:color="auto"/>
            </w:tcBorders>
            <w:hideMark/>
          </w:tcPr>
          <w:p w14:paraId="56E0A2A6" w14:textId="77777777" w:rsidR="0011047F" w:rsidRPr="0011047F" w:rsidRDefault="0011047F" w:rsidP="0011047F">
            <w:pPr>
              <w:ind w:firstLine="29"/>
              <w:contextualSpacing/>
              <w:rPr>
                <w:sz w:val="28"/>
                <w:szCs w:val="28"/>
              </w:rPr>
            </w:pPr>
            <w:r w:rsidRPr="0011047F">
              <w:rPr>
                <w:sz w:val="28"/>
                <w:szCs w:val="28"/>
              </w:rPr>
              <w:t>А. 4</w:t>
            </w:r>
          </w:p>
        </w:tc>
      </w:tr>
      <w:tr w:rsidR="0011047F" w:rsidRPr="0011047F" w14:paraId="0B1BCF34" w14:textId="77777777" w:rsidTr="00870A24">
        <w:tc>
          <w:tcPr>
            <w:tcW w:w="7479" w:type="dxa"/>
            <w:tcBorders>
              <w:top w:val="single" w:sz="4" w:space="0" w:color="auto"/>
              <w:left w:val="single" w:sz="4" w:space="0" w:color="auto"/>
              <w:bottom w:val="single" w:sz="4" w:space="0" w:color="auto"/>
              <w:right w:val="single" w:sz="4" w:space="0" w:color="auto"/>
            </w:tcBorders>
            <w:hideMark/>
          </w:tcPr>
          <w:p w14:paraId="7D59413D" w14:textId="77777777" w:rsidR="0011047F" w:rsidRPr="0011047F" w:rsidRDefault="0011047F" w:rsidP="0011047F">
            <w:pPr>
              <w:tabs>
                <w:tab w:val="left" w:pos="300"/>
              </w:tabs>
              <w:contextualSpacing/>
              <w:rPr>
                <w:sz w:val="28"/>
                <w:szCs w:val="28"/>
              </w:rPr>
            </w:pPr>
            <w:r w:rsidRPr="0011047F">
              <w:rPr>
                <w:sz w:val="28"/>
                <w:szCs w:val="28"/>
              </w:rPr>
              <w:t>2. Сколько</w:t>
            </w:r>
            <w:r w:rsidRPr="0011047F">
              <w:rPr>
                <w:spacing w:val="-4"/>
                <w:sz w:val="28"/>
                <w:szCs w:val="28"/>
              </w:rPr>
              <w:t xml:space="preserve"> </w:t>
            </w:r>
            <w:r w:rsidRPr="0011047F">
              <w:rPr>
                <w:sz w:val="28"/>
                <w:szCs w:val="28"/>
              </w:rPr>
              <w:t>спряжений</w:t>
            </w:r>
            <w:r w:rsidRPr="0011047F">
              <w:rPr>
                <w:spacing w:val="-3"/>
                <w:sz w:val="28"/>
                <w:szCs w:val="28"/>
              </w:rPr>
              <w:t xml:space="preserve"> глаголов</w:t>
            </w:r>
            <w:r w:rsidRPr="0011047F">
              <w:rPr>
                <w:spacing w:val="-5"/>
                <w:sz w:val="28"/>
                <w:szCs w:val="28"/>
              </w:rPr>
              <w:t xml:space="preserve"> </w:t>
            </w:r>
            <w:r w:rsidRPr="0011047F">
              <w:rPr>
                <w:sz w:val="28"/>
                <w:szCs w:val="28"/>
              </w:rPr>
              <w:t>в</w:t>
            </w:r>
            <w:r w:rsidRPr="0011047F">
              <w:rPr>
                <w:spacing w:val="-4"/>
                <w:sz w:val="28"/>
                <w:szCs w:val="28"/>
              </w:rPr>
              <w:t xml:space="preserve"> </w:t>
            </w:r>
            <w:r w:rsidRPr="0011047F">
              <w:rPr>
                <w:sz w:val="28"/>
                <w:szCs w:val="28"/>
              </w:rPr>
              <w:t>латинском</w:t>
            </w:r>
            <w:r w:rsidRPr="0011047F">
              <w:rPr>
                <w:spacing w:val="-4"/>
                <w:sz w:val="28"/>
                <w:szCs w:val="28"/>
              </w:rPr>
              <w:t xml:space="preserve"> </w:t>
            </w:r>
            <w:r w:rsidRPr="0011047F">
              <w:rPr>
                <w:sz w:val="28"/>
                <w:szCs w:val="28"/>
              </w:rPr>
              <w:t>языке</w:t>
            </w:r>
          </w:p>
        </w:tc>
        <w:tc>
          <w:tcPr>
            <w:tcW w:w="2268" w:type="dxa"/>
            <w:tcBorders>
              <w:top w:val="single" w:sz="4" w:space="0" w:color="auto"/>
              <w:left w:val="single" w:sz="4" w:space="0" w:color="auto"/>
              <w:bottom w:val="single" w:sz="4" w:space="0" w:color="auto"/>
              <w:right w:val="single" w:sz="4" w:space="0" w:color="auto"/>
            </w:tcBorders>
            <w:hideMark/>
          </w:tcPr>
          <w:p w14:paraId="6428C509" w14:textId="77777777" w:rsidR="0011047F" w:rsidRPr="0011047F" w:rsidRDefault="0011047F" w:rsidP="0011047F">
            <w:pPr>
              <w:ind w:firstLine="29"/>
              <w:contextualSpacing/>
              <w:rPr>
                <w:sz w:val="28"/>
                <w:szCs w:val="28"/>
              </w:rPr>
            </w:pPr>
            <w:r w:rsidRPr="0011047F">
              <w:rPr>
                <w:sz w:val="28"/>
                <w:szCs w:val="28"/>
              </w:rPr>
              <w:t>Б. 3</w:t>
            </w:r>
          </w:p>
        </w:tc>
      </w:tr>
      <w:tr w:rsidR="0011047F" w:rsidRPr="0011047F" w14:paraId="1A204E29" w14:textId="77777777" w:rsidTr="00870A24">
        <w:tc>
          <w:tcPr>
            <w:tcW w:w="7479" w:type="dxa"/>
            <w:tcBorders>
              <w:top w:val="single" w:sz="4" w:space="0" w:color="auto"/>
              <w:left w:val="single" w:sz="4" w:space="0" w:color="auto"/>
              <w:bottom w:val="single" w:sz="4" w:space="0" w:color="auto"/>
              <w:right w:val="single" w:sz="4" w:space="0" w:color="auto"/>
            </w:tcBorders>
          </w:tcPr>
          <w:p w14:paraId="44E8A4B4" w14:textId="77777777" w:rsidR="0011047F" w:rsidRPr="0011047F" w:rsidRDefault="0011047F" w:rsidP="0011047F">
            <w:pPr>
              <w:tabs>
                <w:tab w:val="left" w:pos="300"/>
              </w:tabs>
              <w:contextualSpacing/>
              <w:rPr>
                <w:sz w:val="28"/>
                <w:szCs w:val="28"/>
              </w:rPr>
            </w:pPr>
            <w:r w:rsidRPr="0011047F">
              <w:rPr>
                <w:sz w:val="28"/>
                <w:szCs w:val="28"/>
              </w:rPr>
              <w:t>3. Сколько родов в латинском языке</w:t>
            </w:r>
          </w:p>
        </w:tc>
        <w:tc>
          <w:tcPr>
            <w:tcW w:w="2268" w:type="dxa"/>
            <w:tcBorders>
              <w:top w:val="single" w:sz="4" w:space="0" w:color="auto"/>
              <w:left w:val="single" w:sz="4" w:space="0" w:color="auto"/>
              <w:bottom w:val="single" w:sz="4" w:space="0" w:color="auto"/>
              <w:right w:val="single" w:sz="4" w:space="0" w:color="auto"/>
            </w:tcBorders>
          </w:tcPr>
          <w:p w14:paraId="2C036AAE" w14:textId="77777777" w:rsidR="0011047F" w:rsidRPr="0011047F" w:rsidRDefault="0011047F" w:rsidP="0011047F">
            <w:pPr>
              <w:ind w:firstLine="29"/>
              <w:contextualSpacing/>
              <w:rPr>
                <w:sz w:val="28"/>
                <w:szCs w:val="28"/>
              </w:rPr>
            </w:pPr>
            <w:r w:rsidRPr="0011047F">
              <w:rPr>
                <w:sz w:val="28"/>
                <w:szCs w:val="28"/>
              </w:rPr>
              <w:t>В. 2</w:t>
            </w:r>
          </w:p>
        </w:tc>
      </w:tr>
    </w:tbl>
    <w:p w14:paraId="6463302B" w14:textId="77777777" w:rsidR="0011047F" w:rsidRPr="0011047F" w:rsidRDefault="0011047F" w:rsidP="0011047F">
      <w:pPr>
        <w:widowControl/>
        <w:shd w:val="clear" w:color="auto" w:fill="FFFFFF"/>
        <w:autoSpaceDE/>
        <w:autoSpaceDN/>
        <w:jc w:val="both"/>
        <w:rPr>
          <w:sz w:val="28"/>
          <w:szCs w:val="28"/>
          <w:lang w:eastAsia="ru-RU"/>
        </w:rPr>
      </w:pPr>
    </w:p>
    <w:p w14:paraId="4C3BC114" w14:textId="77777777" w:rsidR="0011047F" w:rsidRPr="0011047F" w:rsidRDefault="0011047F" w:rsidP="0011047F">
      <w:pPr>
        <w:jc w:val="both"/>
        <w:rPr>
          <w:rFonts w:eastAsia="Calibri"/>
          <w:sz w:val="28"/>
          <w:szCs w:val="28"/>
        </w:rPr>
      </w:pPr>
      <w:r w:rsidRPr="0011047F">
        <w:rPr>
          <w:rFonts w:eastAsia="Calibri"/>
          <w:sz w:val="28"/>
          <w:szCs w:val="28"/>
        </w:rPr>
        <w:t>Задание № 6. (соответствие). Сопоставьте следующие клинические термины и их перевод:</w:t>
      </w:r>
    </w:p>
    <w:tbl>
      <w:tblPr>
        <w:tblStyle w:val="11"/>
        <w:tblW w:w="9747" w:type="dxa"/>
        <w:tblLook w:val="04A0" w:firstRow="1" w:lastRow="0" w:firstColumn="1" w:lastColumn="0" w:noHBand="0" w:noVBand="1"/>
      </w:tblPr>
      <w:tblGrid>
        <w:gridCol w:w="1980"/>
        <w:gridCol w:w="7767"/>
      </w:tblGrid>
      <w:tr w:rsidR="0011047F" w:rsidRPr="0011047F" w14:paraId="7F69941C" w14:textId="77777777" w:rsidTr="00870A24">
        <w:tc>
          <w:tcPr>
            <w:tcW w:w="1980" w:type="dxa"/>
            <w:tcBorders>
              <w:top w:val="single" w:sz="4" w:space="0" w:color="auto"/>
              <w:left w:val="single" w:sz="4" w:space="0" w:color="auto"/>
              <w:bottom w:val="single" w:sz="4" w:space="0" w:color="auto"/>
              <w:right w:val="single" w:sz="4" w:space="0" w:color="auto"/>
            </w:tcBorders>
            <w:hideMark/>
          </w:tcPr>
          <w:p w14:paraId="2B6B05D7" w14:textId="77777777" w:rsidR="0011047F" w:rsidRPr="0011047F" w:rsidRDefault="0011047F" w:rsidP="0011047F">
            <w:pPr>
              <w:tabs>
                <w:tab w:val="left" w:pos="300"/>
              </w:tabs>
              <w:contextualSpacing/>
              <w:rPr>
                <w:sz w:val="28"/>
                <w:szCs w:val="28"/>
              </w:rPr>
            </w:pPr>
            <w:r w:rsidRPr="0011047F">
              <w:rPr>
                <w:sz w:val="28"/>
                <w:szCs w:val="28"/>
              </w:rPr>
              <w:t xml:space="preserve">1. </w:t>
            </w:r>
            <w:proofErr w:type="spellStart"/>
            <w:r w:rsidRPr="0011047F">
              <w:rPr>
                <w:sz w:val="28"/>
                <w:szCs w:val="28"/>
              </w:rPr>
              <w:t>Symphysis</w:t>
            </w:r>
            <w:proofErr w:type="spellEnd"/>
          </w:p>
        </w:tc>
        <w:tc>
          <w:tcPr>
            <w:tcW w:w="7767" w:type="dxa"/>
            <w:tcBorders>
              <w:top w:val="single" w:sz="4" w:space="0" w:color="auto"/>
              <w:left w:val="single" w:sz="4" w:space="0" w:color="auto"/>
              <w:bottom w:val="single" w:sz="4" w:space="0" w:color="auto"/>
              <w:right w:val="single" w:sz="4" w:space="0" w:color="auto"/>
            </w:tcBorders>
            <w:hideMark/>
          </w:tcPr>
          <w:p w14:paraId="43CBE052" w14:textId="77777777" w:rsidR="0011047F" w:rsidRPr="0011047F" w:rsidRDefault="0011047F" w:rsidP="0011047F">
            <w:pPr>
              <w:ind w:hanging="1"/>
              <w:contextualSpacing/>
              <w:rPr>
                <w:sz w:val="28"/>
                <w:szCs w:val="28"/>
              </w:rPr>
            </w:pPr>
            <w:r w:rsidRPr="0011047F">
              <w:rPr>
                <w:sz w:val="28"/>
                <w:szCs w:val="28"/>
              </w:rPr>
              <w:t>А. малокровие; уменьшение количества эритроцитов и содержания гемоглобина в объемной единице крови</w:t>
            </w:r>
          </w:p>
        </w:tc>
      </w:tr>
      <w:tr w:rsidR="0011047F" w:rsidRPr="0011047F" w14:paraId="21604219" w14:textId="77777777" w:rsidTr="00870A24">
        <w:tc>
          <w:tcPr>
            <w:tcW w:w="1980" w:type="dxa"/>
            <w:tcBorders>
              <w:top w:val="single" w:sz="4" w:space="0" w:color="auto"/>
              <w:left w:val="single" w:sz="4" w:space="0" w:color="auto"/>
              <w:bottom w:val="single" w:sz="4" w:space="0" w:color="auto"/>
              <w:right w:val="single" w:sz="4" w:space="0" w:color="auto"/>
            </w:tcBorders>
            <w:hideMark/>
          </w:tcPr>
          <w:p w14:paraId="1063ECB6" w14:textId="77777777" w:rsidR="0011047F" w:rsidRPr="0011047F" w:rsidRDefault="0011047F" w:rsidP="0011047F">
            <w:pPr>
              <w:tabs>
                <w:tab w:val="left" w:pos="300"/>
              </w:tabs>
              <w:contextualSpacing/>
              <w:rPr>
                <w:sz w:val="28"/>
                <w:szCs w:val="28"/>
              </w:rPr>
            </w:pPr>
            <w:r w:rsidRPr="0011047F">
              <w:rPr>
                <w:sz w:val="28"/>
                <w:szCs w:val="28"/>
              </w:rPr>
              <w:t xml:space="preserve">2. </w:t>
            </w:r>
            <w:proofErr w:type="spellStart"/>
            <w:r w:rsidRPr="0011047F">
              <w:rPr>
                <w:sz w:val="28"/>
                <w:szCs w:val="28"/>
              </w:rPr>
              <w:t>Dysplasia</w:t>
            </w:r>
            <w:proofErr w:type="spellEnd"/>
          </w:p>
        </w:tc>
        <w:tc>
          <w:tcPr>
            <w:tcW w:w="7767" w:type="dxa"/>
            <w:tcBorders>
              <w:top w:val="single" w:sz="4" w:space="0" w:color="auto"/>
              <w:left w:val="single" w:sz="4" w:space="0" w:color="auto"/>
              <w:bottom w:val="single" w:sz="4" w:space="0" w:color="auto"/>
              <w:right w:val="single" w:sz="4" w:space="0" w:color="auto"/>
            </w:tcBorders>
            <w:hideMark/>
          </w:tcPr>
          <w:p w14:paraId="647CC361" w14:textId="77777777" w:rsidR="0011047F" w:rsidRPr="0011047F" w:rsidRDefault="0011047F" w:rsidP="0011047F">
            <w:pPr>
              <w:ind w:hanging="1"/>
              <w:contextualSpacing/>
              <w:rPr>
                <w:sz w:val="28"/>
                <w:szCs w:val="28"/>
              </w:rPr>
            </w:pPr>
            <w:r w:rsidRPr="0011047F">
              <w:rPr>
                <w:sz w:val="28"/>
                <w:szCs w:val="28"/>
              </w:rPr>
              <w:t>Б. сращение, соединение двух костей хрящевой тканью</w:t>
            </w:r>
          </w:p>
        </w:tc>
      </w:tr>
      <w:tr w:rsidR="0011047F" w:rsidRPr="0011047F" w14:paraId="59CF83AF" w14:textId="77777777" w:rsidTr="00870A24">
        <w:tc>
          <w:tcPr>
            <w:tcW w:w="1980" w:type="dxa"/>
            <w:tcBorders>
              <w:top w:val="single" w:sz="4" w:space="0" w:color="auto"/>
              <w:left w:val="single" w:sz="4" w:space="0" w:color="auto"/>
              <w:bottom w:val="single" w:sz="4" w:space="0" w:color="auto"/>
              <w:right w:val="single" w:sz="4" w:space="0" w:color="auto"/>
            </w:tcBorders>
          </w:tcPr>
          <w:p w14:paraId="04D4751B" w14:textId="77777777" w:rsidR="0011047F" w:rsidRPr="0011047F" w:rsidRDefault="0011047F" w:rsidP="0011047F">
            <w:pPr>
              <w:tabs>
                <w:tab w:val="left" w:pos="300"/>
              </w:tabs>
              <w:rPr>
                <w:sz w:val="28"/>
                <w:szCs w:val="28"/>
              </w:rPr>
            </w:pPr>
            <w:r w:rsidRPr="0011047F">
              <w:rPr>
                <w:sz w:val="28"/>
                <w:szCs w:val="28"/>
              </w:rPr>
              <w:t xml:space="preserve">3. </w:t>
            </w:r>
            <w:proofErr w:type="spellStart"/>
            <w:r w:rsidRPr="0011047F">
              <w:rPr>
                <w:sz w:val="28"/>
                <w:szCs w:val="28"/>
              </w:rPr>
              <w:t>Аnaemia</w:t>
            </w:r>
            <w:proofErr w:type="spellEnd"/>
          </w:p>
        </w:tc>
        <w:tc>
          <w:tcPr>
            <w:tcW w:w="7767" w:type="dxa"/>
            <w:tcBorders>
              <w:top w:val="single" w:sz="4" w:space="0" w:color="auto"/>
              <w:left w:val="single" w:sz="4" w:space="0" w:color="auto"/>
              <w:bottom w:val="single" w:sz="4" w:space="0" w:color="auto"/>
              <w:right w:val="single" w:sz="4" w:space="0" w:color="auto"/>
            </w:tcBorders>
          </w:tcPr>
          <w:p w14:paraId="659D2CE0" w14:textId="77777777" w:rsidR="0011047F" w:rsidRPr="0011047F" w:rsidRDefault="0011047F" w:rsidP="0011047F">
            <w:pPr>
              <w:ind w:hanging="1"/>
              <w:contextualSpacing/>
              <w:rPr>
                <w:sz w:val="28"/>
                <w:szCs w:val="28"/>
              </w:rPr>
            </w:pPr>
            <w:r w:rsidRPr="0011047F">
              <w:rPr>
                <w:sz w:val="28"/>
                <w:szCs w:val="28"/>
              </w:rPr>
              <w:t>В. неправильное, ненормальное развитие</w:t>
            </w:r>
          </w:p>
        </w:tc>
      </w:tr>
    </w:tbl>
    <w:p w14:paraId="08FBC983" w14:textId="77777777" w:rsidR="0011047F" w:rsidRPr="0011047F" w:rsidRDefault="0011047F" w:rsidP="0011047F">
      <w:pPr>
        <w:tabs>
          <w:tab w:val="left" w:pos="515"/>
        </w:tabs>
        <w:rPr>
          <w:rFonts w:eastAsia="Calibri"/>
          <w:sz w:val="28"/>
          <w:szCs w:val="28"/>
        </w:rPr>
      </w:pPr>
    </w:p>
    <w:p w14:paraId="3E6E6083" w14:textId="77777777" w:rsidR="0011047F" w:rsidRPr="0011047F" w:rsidRDefault="0011047F" w:rsidP="0011047F">
      <w:pPr>
        <w:tabs>
          <w:tab w:val="left" w:pos="515"/>
        </w:tabs>
        <w:rPr>
          <w:sz w:val="28"/>
          <w:szCs w:val="28"/>
        </w:rPr>
      </w:pPr>
      <w:r w:rsidRPr="0011047F">
        <w:rPr>
          <w:rFonts w:eastAsia="Calibri"/>
          <w:sz w:val="28"/>
          <w:szCs w:val="28"/>
        </w:rPr>
        <w:t xml:space="preserve">Задание № 7. (выбор одного варианта ответа). </w:t>
      </w:r>
      <w:r w:rsidRPr="0011047F">
        <w:rPr>
          <w:sz w:val="28"/>
          <w:szCs w:val="28"/>
        </w:rPr>
        <w:t>Что</w:t>
      </w:r>
      <w:r w:rsidRPr="0011047F">
        <w:rPr>
          <w:spacing w:val="4"/>
          <w:sz w:val="28"/>
          <w:szCs w:val="28"/>
        </w:rPr>
        <w:t xml:space="preserve"> </w:t>
      </w:r>
      <w:r w:rsidRPr="0011047F">
        <w:rPr>
          <w:sz w:val="28"/>
          <w:szCs w:val="28"/>
        </w:rPr>
        <w:t>обозначает</w:t>
      </w:r>
      <w:r w:rsidRPr="0011047F">
        <w:rPr>
          <w:spacing w:val="5"/>
          <w:sz w:val="28"/>
          <w:szCs w:val="28"/>
        </w:rPr>
        <w:t xml:space="preserve"> </w:t>
      </w:r>
      <w:r w:rsidRPr="0011047F">
        <w:rPr>
          <w:sz w:val="28"/>
          <w:szCs w:val="28"/>
        </w:rPr>
        <w:t>суффикс</w:t>
      </w:r>
      <w:r w:rsidRPr="0011047F">
        <w:rPr>
          <w:spacing w:val="6"/>
          <w:sz w:val="28"/>
          <w:szCs w:val="28"/>
        </w:rPr>
        <w:t xml:space="preserve"> </w:t>
      </w:r>
      <w:r w:rsidRPr="0011047F">
        <w:rPr>
          <w:sz w:val="28"/>
          <w:szCs w:val="28"/>
        </w:rPr>
        <w:t>"-</w:t>
      </w:r>
      <w:proofErr w:type="spellStart"/>
      <w:r w:rsidRPr="0011047F">
        <w:rPr>
          <w:sz w:val="28"/>
          <w:szCs w:val="28"/>
        </w:rPr>
        <w:t>itis</w:t>
      </w:r>
      <w:proofErr w:type="spellEnd"/>
      <w:r w:rsidRPr="0011047F">
        <w:rPr>
          <w:sz w:val="28"/>
          <w:szCs w:val="28"/>
        </w:rPr>
        <w:t>"</w:t>
      </w:r>
      <w:r w:rsidRPr="0011047F">
        <w:rPr>
          <w:spacing w:val="1"/>
          <w:sz w:val="28"/>
          <w:szCs w:val="28"/>
        </w:rPr>
        <w:t>?</w:t>
      </w:r>
    </w:p>
    <w:p w14:paraId="2B7944BA" w14:textId="77777777" w:rsidR="0011047F" w:rsidRPr="0011047F" w:rsidRDefault="0011047F" w:rsidP="0011047F">
      <w:pPr>
        <w:tabs>
          <w:tab w:val="left" w:pos="515"/>
        </w:tabs>
        <w:rPr>
          <w:sz w:val="28"/>
          <w:szCs w:val="28"/>
        </w:rPr>
      </w:pPr>
      <w:r w:rsidRPr="0011047F">
        <w:rPr>
          <w:sz w:val="28"/>
          <w:szCs w:val="28"/>
        </w:rPr>
        <w:t>А)</w:t>
      </w:r>
      <w:r w:rsidRPr="0011047F">
        <w:rPr>
          <w:spacing w:val="-7"/>
          <w:sz w:val="28"/>
          <w:szCs w:val="28"/>
        </w:rPr>
        <w:t xml:space="preserve"> </w:t>
      </w:r>
      <w:r w:rsidRPr="0011047F">
        <w:rPr>
          <w:sz w:val="28"/>
          <w:szCs w:val="28"/>
        </w:rPr>
        <w:t>воспалительный</w:t>
      </w:r>
      <w:r w:rsidRPr="0011047F">
        <w:rPr>
          <w:spacing w:val="-5"/>
          <w:sz w:val="28"/>
          <w:szCs w:val="28"/>
        </w:rPr>
        <w:t xml:space="preserve"> </w:t>
      </w:r>
      <w:r w:rsidRPr="0011047F">
        <w:rPr>
          <w:sz w:val="28"/>
          <w:szCs w:val="28"/>
        </w:rPr>
        <w:t>процесс</w:t>
      </w:r>
      <w:r w:rsidRPr="0011047F">
        <w:rPr>
          <w:spacing w:val="-57"/>
          <w:sz w:val="28"/>
          <w:szCs w:val="28"/>
        </w:rPr>
        <w:t xml:space="preserve"> </w:t>
      </w:r>
    </w:p>
    <w:p w14:paraId="664E63D1" w14:textId="77777777" w:rsidR="0011047F" w:rsidRPr="0011047F" w:rsidRDefault="0011047F" w:rsidP="0011047F">
      <w:pPr>
        <w:tabs>
          <w:tab w:val="left" w:pos="515"/>
        </w:tabs>
        <w:rPr>
          <w:sz w:val="28"/>
          <w:szCs w:val="28"/>
        </w:rPr>
      </w:pPr>
      <w:r w:rsidRPr="0011047F">
        <w:rPr>
          <w:sz w:val="28"/>
          <w:szCs w:val="28"/>
        </w:rPr>
        <w:t>Б)</w:t>
      </w:r>
      <w:r w:rsidRPr="0011047F">
        <w:rPr>
          <w:spacing w:val="-1"/>
          <w:sz w:val="28"/>
          <w:szCs w:val="28"/>
        </w:rPr>
        <w:t xml:space="preserve"> </w:t>
      </w:r>
      <w:r w:rsidRPr="0011047F">
        <w:rPr>
          <w:sz w:val="28"/>
          <w:szCs w:val="28"/>
        </w:rPr>
        <w:t>названия</w:t>
      </w:r>
      <w:r w:rsidRPr="0011047F">
        <w:rPr>
          <w:spacing w:val="-1"/>
          <w:sz w:val="28"/>
          <w:szCs w:val="28"/>
        </w:rPr>
        <w:t xml:space="preserve"> </w:t>
      </w:r>
      <w:r w:rsidRPr="0011047F">
        <w:rPr>
          <w:sz w:val="28"/>
          <w:szCs w:val="28"/>
        </w:rPr>
        <w:t>опухолей</w:t>
      </w:r>
    </w:p>
    <w:p w14:paraId="6858375E" w14:textId="77777777" w:rsidR="0011047F" w:rsidRPr="0011047F" w:rsidRDefault="0011047F" w:rsidP="0011047F">
      <w:pPr>
        <w:rPr>
          <w:spacing w:val="-57"/>
          <w:sz w:val="28"/>
          <w:szCs w:val="28"/>
        </w:rPr>
      </w:pPr>
      <w:r w:rsidRPr="0011047F">
        <w:rPr>
          <w:sz w:val="28"/>
          <w:szCs w:val="28"/>
        </w:rPr>
        <w:t>В)</w:t>
      </w:r>
      <w:r w:rsidRPr="0011047F">
        <w:rPr>
          <w:spacing w:val="-4"/>
          <w:sz w:val="28"/>
          <w:szCs w:val="28"/>
        </w:rPr>
        <w:t xml:space="preserve"> </w:t>
      </w:r>
      <w:r w:rsidRPr="0011047F">
        <w:rPr>
          <w:sz w:val="28"/>
          <w:szCs w:val="28"/>
        </w:rPr>
        <w:t>хронические,</w:t>
      </w:r>
      <w:r w:rsidRPr="0011047F">
        <w:rPr>
          <w:spacing w:val="-3"/>
          <w:sz w:val="28"/>
          <w:szCs w:val="28"/>
        </w:rPr>
        <w:t xml:space="preserve"> </w:t>
      </w:r>
      <w:r w:rsidRPr="0011047F">
        <w:rPr>
          <w:sz w:val="28"/>
          <w:szCs w:val="28"/>
        </w:rPr>
        <w:t>дегенеративные</w:t>
      </w:r>
      <w:r w:rsidRPr="0011047F">
        <w:rPr>
          <w:spacing w:val="52"/>
          <w:sz w:val="28"/>
          <w:szCs w:val="28"/>
        </w:rPr>
        <w:t xml:space="preserve"> </w:t>
      </w:r>
      <w:r w:rsidRPr="0011047F">
        <w:rPr>
          <w:sz w:val="28"/>
          <w:szCs w:val="28"/>
        </w:rPr>
        <w:t>процессы</w:t>
      </w:r>
      <w:r w:rsidRPr="0011047F">
        <w:rPr>
          <w:spacing w:val="-57"/>
          <w:sz w:val="28"/>
          <w:szCs w:val="28"/>
        </w:rPr>
        <w:t xml:space="preserve"> </w:t>
      </w:r>
    </w:p>
    <w:p w14:paraId="1B510750" w14:textId="77777777" w:rsidR="0011047F" w:rsidRPr="0011047F" w:rsidRDefault="0011047F" w:rsidP="0011047F">
      <w:pPr>
        <w:rPr>
          <w:sz w:val="28"/>
          <w:szCs w:val="28"/>
        </w:rPr>
      </w:pPr>
      <w:r w:rsidRPr="0011047F">
        <w:rPr>
          <w:sz w:val="28"/>
          <w:szCs w:val="28"/>
        </w:rPr>
        <w:t>Г)</w:t>
      </w:r>
      <w:r w:rsidRPr="0011047F">
        <w:rPr>
          <w:spacing w:val="-2"/>
          <w:sz w:val="28"/>
          <w:szCs w:val="28"/>
        </w:rPr>
        <w:t xml:space="preserve"> </w:t>
      </w:r>
      <w:r w:rsidRPr="0011047F">
        <w:rPr>
          <w:sz w:val="28"/>
          <w:szCs w:val="28"/>
        </w:rPr>
        <w:t>патологическое</w:t>
      </w:r>
      <w:r w:rsidRPr="0011047F">
        <w:rPr>
          <w:spacing w:val="-1"/>
          <w:sz w:val="28"/>
          <w:szCs w:val="28"/>
        </w:rPr>
        <w:t xml:space="preserve"> </w:t>
      </w:r>
      <w:r w:rsidRPr="0011047F">
        <w:rPr>
          <w:sz w:val="28"/>
          <w:szCs w:val="28"/>
        </w:rPr>
        <w:t>смещение</w:t>
      </w:r>
      <w:r w:rsidRPr="0011047F">
        <w:rPr>
          <w:spacing w:val="-2"/>
          <w:sz w:val="28"/>
          <w:szCs w:val="28"/>
        </w:rPr>
        <w:t xml:space="preserve"> </w:t>
      </w:r>
      <w:r w:rsidRPr="0011047F">
        <w:rPr>
          <w:sz w:val="28"/>
          <w:szCs w:val="28"/>
        </w:rPr>
        <w:t>органа</w:t>
      </w:r>
    </w:p>
    <w:p w14:paraId="0E924CB3" w14:textId="77777777" w:rsidR="0011047F" w:rsidRPr="0011047F" w:rsidRDefault="0011047F" w:rsidP="0011047F">
      <w:pPr>
        <w:jc w:val="both"/>
        <w:rPr>
          <w:rFonts w:eastAsia="Calibri"/>
          <w:sz w:val="28"/>
          <w:szCs w:val="28"/>
        </w:rPr>
      </w:pPr>
    </w:p>
    <w:p w14:paraId="1D953131" w14:textId="77777777" w:rsidR="0011047F" w:rsidRPr="0011047F" w:rsidRDefault="0011047F" w:rsidP="0011047F">
      <w:pPr>
        <w:jc w:val="both"/>
        <w:rPr>
          <w:sz w:val="28"/>
          <w:szCs w:val="28"/>
        </w:rPr>
      </w:pPr>
      <w:r w:rsidRPr="0011047F">
        <w:rPr>
          <w:rFonts w:eastAsia="Calibri"/>
          <w:sz w:val="28"/>
          <w:szCs w:val="28"/>
        </w:rPr>
        <w:lastRenderedPageBreak/>
        <w:t>Задание № 8. (дополнение).</w:t>
      </w:r>
      <w:r w:rsidRPr="0011047F">
        <w:rPr>
          <w:sz w:val="28"/>
          <w:szCs w:val="28"/>
        </w:rPr>
        <w:t xml:space="preserve"> Переведите пословицу с русского на латинский язык: «Гигиена – подруга здоровья» </w:t>
      </w:r>
      <w:r w:rsidRPr="0011047F">
        <w:rPr>
          <w:rFonts w:eastAsia="Calibri"/>
          <w:sz w:val="28"/>
          <w:szCs w:val="28"/>
        </w:rPr>
        <w:t>(ответ запишите на латинском языке).</w:t>
      </w:r>
    </w:p>
    <w:p w14:paraId="7F8CE72F" w14:textId="77777777" w:rsidR="0011047F" w:rsidRPr="0011047F" w:rsidRDefault="0011047F" w:rsidP="0011047F">
      <w:pPr>
        <w:jc w:val="both"/>
        <w:rPr>
          <w:rFonts w:eastAsia="Calibri"/>
          <w:sz w:val="28"/>
          <w:szCs w:val="28"/>
        </w:rPr>
      </w:pPr>
    </w:p>
    <w:p w14:paraId="5B8DF3BA" w14:textId="77777777" w:rsidR="0011047F" w:rsidRPr="0011047F" w:rsidRDefault="0011047F" w:rsidP="0011047F">
      <w:pPr>
        <w:jc w:val="both"/>
        <w:rPr>
          <w:sz w:val="28"/>
          <w:szCs w:val="28"/>
        </w:rPr>
      </w:pPr>
      <w:r w:rsidRPr="0011047F">
        <w:rPr>
          <w:rFonts w:eastAsia="Calibri"/>
          <w:sz w:val="28"/>
          <w:szCs w:val="28"/>
        </w:rPr>
        <w:t xml:space="preserve">Задание № 9. (дополнение). </w:t>
      </w:r>
      <w:r w:rsidRPr="0011047F">
        <w:rPr>
          <w:sz w:val="28"/>
          <w:szCs w:val="28"/>
          <w:shd w:val="clear" w:color="auto" w:fill="FFFFFF"/>
        </w:rPr>
        <w:t xml:space="preserve">С обращения … начинается латинская часть рецепта, построенная по правилам латинской грамматики </w:t>
      </w:r>
      <w:r w:rsidRPr="0011047F">
        <w:rPr>
          <w:rFonts w:eastAsia="Calibri"/>
          <w:sz w:val="28"/>
          <w:szCs w:val="28"/>
        </w:rPr>
        <w:t>(ответ запишите на латинском языке).</w:t>
      </w:r>
    </w:p>
    <w:p w14:paraId="6FCC17EF" w14:textId="77777777" w:rsidR="0011047F" w:rsidRPr="0011047F" w:rsidRDefault="0011047F" w:rsidP="0011047F">
      <w:pPr>
        <w:widowControl/>
        <w:shd w:val="clear" w:color="auto" w:fill="FFFFFF"/>
        <w:autoSpaceDE/>
        <w:autoSpaceDN/>
        <w:jc w:val="both"/>
        <w:rPr>
          <w:sz w:val="28"/>
          <w:szCs w:val="28"/>
          <w:lang w:eastAsia="ru-RU"/>
        </w:rPr>
      </w:pPr>
    </w:p>
    <w:p w14:paraId="03BF2536" w14:textId="77777777" w:rsidR="0011047F" w:rsidRPr="0011047F" w:rsidRDefault="0011047F" w:rsidP="0011047F">
      <w:pPr>
        <w:jc w:val="both"/>
        <w:rPr>
          <w:sz w:val="28"/>
          <w:szCs w:val="28"/>
        </w:rPr>
      </w:pPr>
      <w:r w:rsidRPr="0011047F">
        <w:rPr>
          <w:rFonts w:eastAsia="Calibri"/>
          <w:sz w:val="28"/>
          <w:szCs w:val="28"/>
        </w:rPr>
        <w:t xml:space="preserve">Задание № 10. (дополнение). </w:t>
      </w:r>
      <w:r w:rsidRPr="0011047F">
        <w:rPr>
          <w:sz w:val="28"/>
          <w:szCs w:val="28"/>
        </w:rPr>
        <w:t xml:space="preserve">В латинском языке, помимо простых гласных звуков, существуют также двугласные, или …: </w:t>
      </w:r>
      <w:proofErr w:type="spellStart"/>
      <w:r w:rsidRPr="0011047F">
        <w:rPr>
          <w:sz w:val="28"/>
          <w:szCs w:val="28"/>
        </w:rPr>
        <w:t>au</w:t>
      </w:r>
      <w:proofErr w:type="spellEnd"/>
      <w:r w:rsidRPr="0011047F">
        <w:rPr>
          <w:sz w:val="28"/>
          <w:szCs w:val="28"/>
        </w:rPr>
        <w:t xml:space="preserve">, </w:t>
      </w:r>
      <w:proofErr w:type="spellStart"/>
      <w:r w:rsidRPr="0011047F">
        <w:rPr>
          <w:sz w:val="28"/>
          <w:szCs w:val="28"/>
        </w:rPr>
        <w:t>eu</w:t>
      </w:r>
      <w:proofErr w:type="spellEnd"/>
      <w:r w:rsidRPr="0011047F">
        <w:rPr>
          <w:sz w:val="28"/>
          <w:szCs w:val="28"/>
        </w:rPr>
        <w:t xml:space="preserve">, </w:t>
      </w:r>
      <w:proofErr w:type="spellStart"/>
      <w:r w:rsidRPr="0011047F">
        <w:rPr>
          <w:sz w:val="28"/>
          <w:szCs w:val="28"/>
        </w:rPr>
        <w:t>ae</w:t>
      </w:r>
      <w:proofErr w:type="spellEnd"/>
      <w:r w:rsidRPr="0011047F">
        <w:rPr>
          <w:sz w:val="28"/>
          <w:szCs w:val="28"/>
        </w:rPr>
        <w:t xml:space="preserve">, </w:t>
      </w:r>
      <w:proofErr w:type="spellStart"/>
      <w:r w:rsidRPr="0011047F">
        <w:rPr>
          <w:sz w:val="28"/>
          <w:szCs w:val="28"/>
        </w:rPr>
        <w:t>oe</w:t>
      </w:r>
      <w:proofErr w:type="spellEnd"/>
      <w:r w:rsidRPr="0011047F">
        <w:rPr>
          <w:sz w:val="28"/>
          <w:szCs w:val="28"/>
        </w:rPr>
        <w:t xml:space="preserve">. Они произносятся как один звук, или образуют один слог </w:t>
      </w:r>
      <w:r w:rsidRPr="0011047F">
        <w:rPr>
          <w:rFonts w:eastAsia="Calibri"/>
          <w:sz w:val="28"/>
          <w:szCs w:val="28"/>
        </w:rPr>
        <w:t>(ответ запишите в форме существительного во множественном числе).</w:t>
      </w:r>
    </w:p>
    <w:p w14:paraId="570345FB" w14:textId="77777777" w:rsidR="0011047F" w:rsidRPr="0011047F" w:rsidRDefault="0011047F" w:rsidP="0011047F">
      <w:pPr>
        <w:rPr>
          <w:sz w:val="28"/>
          <w:szCs w:val="28"/>
        </w:rPr>
      </w:pPr>
    </w:p>
    <w:p w14:paraId="33A0A552" w14:textId="77777777" w:rsidR="0011047F" w:rsidRPr="0011047F" w:rsidRDefault="0011047F" w:rsidP="0011047F">
      <w:pPr>
        <w:jc w:val="center"/>
        <w:rPr>
          <w:sz w:val="28"/>
          <w:szCs w:val="28"/>
        </w:rPr>
      </w:pPr>
      <w:r w:rsidRPr="0011047F">
        <w:rPr>
          <w:sz w:val="28"/>
          <w:szCs w:val="28"/>
        </w:rPr>
        <w:t>Таблица эталонов правильных ответов</w:t>
      </w:r>
    </w:p>
    <w:p w14:paraId="34F30D49" w14:textId="77777777" w:rsidR="0011047F" w:rsidRPr="0011047F" w:rsidRDefault="0011047F" w:rsidP="0011047F">
      <w:pPr>
        <w:tabs>
          <w:tab w:val="left" w:pos="1134"/>
        </w:tabs>
        <w:contextualSpacing/>
        <w:rPr>
          <w:rFonts w:eastAsia="Calibri"/>
          <w:sz w:val="28"/>
          <w:szCs w:val="28"/>
        </w:rPr>
      </w:pPr>
    </w:p>
    <w:tbl>
      <w:tblPr>
        <w:tblStyle w:val="11"/>
        <w:tblW w:w="9493" w:type="dxa"/>
        <w:jc w:val="center"/>
        <w:tblLook w:val="04A0" w:firstRow="1" w:lastRow="0" w:firstColumn="1" w:lastColumn="0" w:noHBand="0" w:noVBand="1"/>
      </w:tblPr>
      <w:tblGrid>
        <w:gridCol w:w="1147"/>
        <w:gridCol w:w="5511"/>
        <w:gridCol w:w="2835"/>
      </w:tblGrid>
      <w:tr w:rsidR="0011047F" w:rsidRPr="0011047F" w14:paraId="1B255ADA" w14:textId="77777777" w:rsidTr="00870A24">
        <w:trPr>
          <w:jc w:val="center"/>
        </w:trPr>
        <w:tc>
          <w:tcPr>
            <w:tcW w:w="1147" w:type="dxa"/>
          </w:tcPr>
          <w:p w14:paraId="6B5182D5" w14:textId="77777777" w:rsidR="0011047F" w:rsidRPr="0011047F" w:rsidRDefault="0011047F" w:rsidP="0011047F">
            <w:pPr>
              <w:tabs>
                <w:tab w:val="left" w:pos="1134"/>
              </w:tabs>
              <w:contextualSpacing/>
              <w:rPr>
                <w:rFonts w:eastAsia="Calibri"/>
                <w:sz w:val="28"/>
                <w:szCs w:val="28"/>
              </w:rPr>
            </w:pPr>
            <w:r w:rsidRPr="0011047F">
              <w:rPr>
                <w:rFonts w:eastAsia="Calibri"/>
                <w:sz w:val="28"/>
                <w:szCs w:val="28"/>
              </w:rPr>
              <w:t>Номер задания</w:t>
            </w:r>
          </w:p>
        </w:tc>
        <w:tc>
          <w:tcPr>
            <w:tcW w:w="5511" w:type="dxa"/>
          </w:tcPr>
          <w:p w14:paraId="31151300" w14:textId="77777777" w:rsidR="0011047F" w:rsidRPr="0011047F" w:rsidRDefault="0011047F" w:rsidP="0011047F">
            <w:pPr>
              <w:tabs>
                <w:tab w:val="left" w:pos="1134"/>
              </w:tabs>
              <w:contextualSpacing/>
              <w:rPr>
                <w:rFonts w:eastAsia="Calibri"/>
                <w:sz w:val="28"/>
                <w:szCs w:val="28"/>
              </w:rPr>
            </w:pPr>
            <w:r w:rsidRPr="0011047F">
              <w:rPr>
                <w:rFonts w:eastAsia="Calibri"/>
                <w:sz w:val="28"/>
                <w:szCs w:val="28"/>
              </w:rPr>
              <w:t>Ответ</w:t>
            </w:r>
          </w:p>
        </w:tc>
        <w:tc>
          <w:tcPr>
            <w:tcW w:w="2835" w:type="dxa"/>
          </w:tcPr>
          <w:p w14:paraId="1086B6F4" w14:textId="77777777" w:rsidR="0011047F" w:rsidRPr="0011047F" w:rsidRDefault="0011047F" w:rsidP="0011047F">
            <w:pPr>
              <w:tabs>
                <w:tab w:val="left" w:pos="1134"/>
              </w:tabs>
              <w:contextualSpacing/>
              <w:rPr>
                <w:rFonts w:eastAsia="Calibri"/>
                <w:sz w:val="28"/>
                <w:szCs w:val="28"/>
              </w:rPr>
            </w:pPr>
            <w:r w:rsidRPr="0011047F">
              <w:rPr>
                <w:rFonts w:eastAsia="Calibri"/>
                <w:sz w:val="28"/>
                <w:szCs w:val="28"/>
              </w:rPr>
              <w:t>Компетенции</w:t>
            </w:r>
          </w:p>
        </w:tc>
      </w:tr>
      <w:tr w:rsidR="0011047F" w:rsidRPr="0011047F" w14:paraId="7421F766" w14:textId="77777777" w:rsidTr="00870A24">
        <w:trPr>
          <w:jc w:val="center"/>
        </w:trPr>
        <w:tc>
          <w:tcPr>
            <w:tcW w:w="1147" w:type="dxa"/>
          </w:tcPr>
          <w:p w14:paraId="031B171E" w14:textId="77777777" w:rsidR="0011047F" w:rsidRPr="0011047F" w:rsidRDefault="0011047F" w:rsidP="0011047F">
            <w:pPr>
              <w:tabs>
                <w:tab w:val="left" w:pos="1134"/>
              </w:tabs>
              <w:contextualSpacing/>
              <w:jc w:val="center"/>
              <w:rPr>
                <w:rFonts w:eastAsia="Calibri"/>
                <w:sz w:val="28"/>
                <w:szCs w:val="28"/>
              </w:rPr>
            </w:pPr>
            <w:r w:rsidRPr="0011047F">
              <w:rPr>
                <w:rFonts w:eastAsia="Calibri"/>
                <w:sz w:val="28"/>
                <w:szCs w:val="28"/>
              </w:rPr>
              <w:t>№ 1</w:t>
            </w:r>
          </w:p>
        </w:tc>
        <w:tc>
          <w:tcPr>
            <w:tcW w:w="5511" w:type="dxa"/>
          </w:tcPr>
          <w:p w14:paraId="41529D09" w14:textId="77777777" w:rsidR="0011047F" w:rsidRPr="0011047F" w:rsidRDefault="0011047F" w:rsidP="0011047F">
            <w:pPr>
              <w:rPr>
                <w:rFonts w:eastAsia="Calibri"/>
                <w:sz w:val="28"/>
                <w:szCs w:val="28"/>
              </w:rPr>
            </w:pPr>
            <w:r w:rsidRPr="0011047F">
              <w:rPr>
                <w:rFonts w:eastAsia="Calibri"/>
                <w:sz w:val="28"/>
                <w:szCs w:val="28"/>
              </w:rPr>
              <w:t>1-А, 2-В, 3-Б</w:t>
            </w:r>
          </w:p>
        </w:tc>
        <w:tc>
          <w:tcPr>
            <w:tcW w:w="2835" w:type="dxa"/>
          </w:tcPr>
          <w:p w14:paraId="195F3286" w14:textId="77777777" w:rsidR="0011047F" w:rsidRPr="0011047F" w:rsidRDefault="0011047F" w:rsidP="0011047F">
            <w:pPr>
              <w:tabs>
                <w:tab w:val="left" w:pos="1134"/>
              </w:tabs>
              <w:contextualSpacing/>
              <w:jc w:val="center"/>
              <w:rPr>
                <w:rFonts w:eastAsia="Calibri"/>
                <w:sz w:val="28"/>
                <w:szCs w:val="28"/>
              </w:rPr>
            </w:pPr>
            <w:r w:rsidRPr="0011047F">
              <w:rPr>
                <w:sz w:val="28"/>
                <w:szCs w:val="28"/>
              </w:rPr>
              <w:t>ОК 01, ОК 02</w:t>
            </w:r>
          </w:p>
        </w:tc>
      </w:tr>
      <w:tr w:rsidR="0011047F" w:rsidRPr="0011047F" w14:paraId="0173FD30" w14:textId="77777777" w:rsidTr="00870A24">
        <w:trPr>
          <w:jc w:val="center"/>
        </w:trPr>
        <w:tc>
          <w:tcPr>
            <w:tcW w:w="1147" w:type="dxa"/>
          </w:tcPr>
          <w:p w14:paraId="561CF126" w14:textId="77777777" w:rsidR="0011047F" w:rsidRPr="0011047F" w:rsidRDefault="0011047F" w:rsidP="0011047F">
            <w:pPr>
              <w:tabs>
                <w:tab w:val="left" w:pos="1134"/>
              </w:tabs>
              <w:contextualSpacing/>
              <w:jc w:val="center"/>
              <w:rPr>
                <w:rFonts w:eastAsia="Calibri"/>
                <w:sz w:val="28"/>
                <w:szCs w:val="28"/>
              </w:rPr>
            </w:pPr>
            <w:r w:rsidRPr="0011047F">
              <w:rPr>
                <w:rFonts w:eastAsia="Calibri"/>
                <w:sz w:val="28"/>
                <w:szCs w:val="28"/>
              </w:rPr>
              <w:t>№ 2</w:t>
            </w:r>
          </w:p>
        </w:tc>
        <w:tc>
          <w:tcPr>
            <w:tcW w:w="5511" w:type="dxa"/>
          </w:tcPr>
          <w:p w14:paraId="2F5C2AA1" w14:textId="77777777" w:rsidR="0011047F" w:rsidRPr="0011047F" w:rsidRDefault="0011047F" w:rsidP="0011047F">
            <w:pPr>
              <w:tabs>
                <w:tab w:val="left" w:pos="1134"/>
              </w:tabs>
              <w:contextualSpacing/>
              <w:rPr>
                <w:rFonts w:eastAsia="Calibri"/>
                <w:sz w:val="28"/>
                <w:szCs w:val="28"/>
              </w:rPr>
            </w:pPr>
            <w:r w:rsidRPr="0011047F">
              <w:rPr>
                <w:sz w:val="28"/>
                <w:szCs w:val="28"/>
                <w:shd w:val="clear" w:color="auto" w:fill="FFFFFF"/>
              </w:rPr>
              <w:t>регулярно повторяющийся в серии терминов компонент, за которым закреплено специализированное значение</w:t>
            </w:r>
          </w:p>
        </w:tc>
        <w:tc>
          <w:tcPr>
            <w:tcW w:w="2835" w:type="dxa"/>
          </w:tcPr>
          <w:p w14:paraId="7DDC2492" w14:textId="77777777" w:rsidR="0011047F" w:rsidRPr="0011047F" w:rsidRDefault="0011047F" w:rsidP="0011047F">
            <w:pPr>
              <w:tabs>
                <w:tab w:val="left" w:pos="1134"/>
              </w:tabs>
              <w:contextualSpacing/>
              <w:jc w:val="center"/>
              <w:rPr>
                <w:rFonts w:eastAsia="Calibri"/>
                <w:sz w:val="28"/>
                <w:szCs w:val="28"/>
              </w:rPr>
            </w:pPr>
            <w:r w:rsidRPr="0011047F">
              <w:rPr>
                <w:sz w:val="28"/>
                <w:szCs w:val="28"/>
              </w:rPr>
              <w:t>ОК 01, ОК 02, ОК 09</w:t>
            </w:r>
          </w:p>
        </w:tc>
      </w:tr>
      <w:tr w:rsidR="0011047F" w:rsidRPr="0011047F" w14:paraId="5208C1D8" w14:textId="77777777" w:rsidTr="00870A24">
        <w:trPr>
          <w:jc w:val="center"/>
        </w:trPr>
        <w:tc>
          <w:tcPr>
            <w:tcW w:w="1147" w:type="dxa"/>
          </w:tcPr>
          <w:p w14:paraId="59C4CF8F" w14:textId="77777777" w:rsidR="0011047F" w:rsidRPr="0011047F" w:rsidRDefault="0011047F" w:rsidP="0011047F">
            <w:pPr>
              <w:tabs>
                <w:tab w:val="left" w:pos="1134"/>
              </w:tabs>
              <w:contextualSpacing/>
              <w:jc w:val="center"/>
              <w:rPr>
                <w:rFonts w:eastAsia="Calibri"/>
                <w:sz w:val="28"/>
                <w:szCs w:val="28"/>
              </w:rPr>
            </w:pPr>
            <w:r w:rsidRPr="0011047F">
              <w:rPr>
                <w:rFonts w:eastAsia="Calibri"/>
                <w:sz w:val="28"/>
                <w:szCs w:val="28"/>
              </w:rPr>
              <w:t>№ 3</w:t>
            </w:r>
          </w:p>
        </w:tc>
        <w:tc>
          <w:tcPr>
            <w:tcW w:w="5511" w:type="dxa"/>
          </w:tcPr>
          <w:p w14:paraId="6E5B98D5" w14:textId="77777777" w:rsidR="0011047F" w:rsidRPr="0011047F" w:rsidRDefault="0011047F" w:rsidP="0011047F">
            <w:pPr>
              <w:tabs>
                <w:tab w:val="left" w:pos="1134"/>
              </w:tabs>
              <w:contextualSpacing/>
              <w:rPr>
                <w:rFonts w:eastAsia="Calibri"/>
                <w:sz w:val="28"/>
                <w:szCs w:val="28"/>
              </w:rPr>
            </w:pPr>
            <w:r w:rsidRPr="0011047F">
              <w:rPr>
                <w:sz w:val="28"/>
                <w:szCs w:val="28"/>
              </w:rPr>
              <w:t>Рецепт</w:t>
            </w:r>
          </w:p>
        </w:tc>
        <w:tc>
          <w:tcPr>
            <w:tcW w:w="2835" w:type="dxa"/>
          </w:tcPr>
          <w:p w14:paraId="4B0320A9" w14:textId="77777777" w:rsidR="0011047F" w:rsidRPr="0011047F" w:rsidRDefault="0011047F" w:rsidP="0011047F">
            <w:r w:rsidRPr="0011047F">
              <w:rPr>
                <w:sz w:val="28"/>
                <w:szCs w:val="28"/>
              </w:rPr>
              <w:t>ОК 01, ОК 02, ОК 09</w:t>
            </w:r>
          </w:p>
        </w:tc>
      </w:tr>
      <w:tr w:rsidR="0011047F" w:rsidRPr="0011047F" w14:paraId="1A172099" w14:textId="77777777" w:rsidTr="00870A24">
        <w:trPr>
          <w:jc w:val="center"/>
        </w:trPr>
        <w:tc>
          <w:tcPr>
            <w:tcW w:w="1147" w:type="dxa"/>
          </w:tcPr>
          <w:p w14:paraId="35015C21" w14:textId="77777777" w:rsidR="0011047F" w:rsidRPr="0011047F" w:rsidRDefault="0011047F" w:rsidP="0011047F">
            <w:pPr>
              <w:tabs>
                <w:tab w:val="left" w:pos="1134"/>
              </w:tabs>
              <w:contextualSpacing/>
              <w:jc w:val="center"/>
              <w:rPr>
                <w:rFonts w:eastAsia="Calibri"/>
                <w:sz w:val="28"/>
                <w:szCs w:val="28"/>
              </w:rPr>
            </w:pPr>
            <w:r w:rsidRPr="0011047F">
              <w:rPr>
                <w:rFonts w:eastAsia="Calibri"/>
                <w:sz w:val="28"/>
                <w:szCs w:val="28"/>
              </w:rPr>
              <w:t>№ 4</w:t>
            </w:r>
          </w:p>
        </w:tc>
        <w:tc>
          <w:tcPr>
            <w:tcW w:w="5511" w:type="dxa"/>
          </w:tcPr>
          <w:p w14:paraId="10381D9B" w14:textId="77777777" w:rsidR="0011047F" w:rsidRPr="0011047F" w:rsidRDefault="0011047F" w:rsidP="0011047F">
            <w:pPr>
              <w:tabs>
                <w:tab w:val="left" w:pos="1134"/>
              </w:tabs>
              <w:contextualSpacing/>
              <w:rPr>
                <w:rFonts w:eastAsia="Calibri"/>
                <w:sz w:val="28"/>
                <w:szCs w:val="28"/>
              </w:rPr>
            </w:pPr>
            <w:r w:rsidRPr="0011047F">
              <w:rPr>
                <w:sz w:val="28"/>
                <w:szCs w:val="28"/>
              </w:rPr>
              <w:t>Б, В</w:t>
            </w:r>
          </w:p>
        </w:tc>
        <w:tc>
          <w:tcPr>
            <w:tcW w:w="2835" w:type="dxa"/>
          </w:tcPr>
          <w:p w14:paraId="53D47EF3" w14:textId="77777777" w:rsidR="0011047F" w:rsidRPr="0011047F" w:rsidRDefault="0011047F" w:rsidP="0011047F">
            <w:r w:rsidRPr="0011047F">
              <w:rPr>
                <w:sz w:val="28"/>
                <w:szCs w:val="28"/>
              </w:rPr>
              <w:t>ОК 01, ОК 02, ОК 09</w:t>
            </w:r>
          </w:p>
        </w:tc>
      </w:tr>
      <w:tr w:rsidR="0011047F" w:rsidRPr="0011047F" w14:paraId="197205E4" w14:textId="77777777" w:rsidTr="00870A24">
        <w:trPr>
          <w:jc w:val="center"/>
        </w:trPr>
        <w:tc>
          <w:tcPr>
            <w:tcW w:w="1147" w:type="dxa"/>
          </w:tcPr>
          <w:p w14:paraId="044A4BC7" w14:textId="77777777" w:rsidR="0011047F" w:rsidRPr="0011047F" w:rsidRDefault="0011047F" w:rsidP="0011047F">
            <w:pPr>
              <w:tabs>
                <w:tab w:val="left" w:pos="1134"/>
              </w:tabs>
              <w:contextualSpacing/>
              <w:jc w:val="center"/>
              <w:rPr>
                <w:rFonts w:eastAsia="Calibri"/>
                <w:sz w:val="28"/>
                <w:szCs w:val="28"/>
              </w:rPr>
            </w:pPr>
            <w:r w:rsidRPr="0011047F">
              <w:rPr>
                <w:rFonts w:eastAsia="Calibri"/>
                <w:sz w:val="28"/>
                <w:szCs w:val="28"/>
              </w:rPr>
              <w:t>№ 5</w:t>
            </w:r>
          </w:p>
        </w:tc>
        <w:tc>
          <w:tcPr>
            <w:tcW w:w="5511" w:type="dxa"/>
          </w:tcPr>
          <w:p w14:paraId="3149BBA1" w14:textId="77777777" w:rsidR="0011047F" w:rsidRPr="0011047F" w:rsidRDefault="0011047F" w:rsidP="0011047F">
            <w:pPr>
              <w:shd w:val="clear" w:color="auto" w:fill="FFFFFF"/>
              <w:rPr>
                <w:sz w:val="28"/>
                <w:szCs w:val="28"/>
                <w:lang w:eastAsia="ru-RU"/>
              </w:rPr>
            </w:pPr>
            <w:r w:rsidRPr="0011047F">
              <w:rPr>
                <w:sz w:val="28"/>
                <w:szCs w:val="28"/>
                <w:lang w:eastAsia="ru-RU"/>
              </w:rPr>
              <w:t>1-В, 2-А, 3-Б</w:t>
            </w:r>
          </w:p>
        </w:tc>
        <w:tc>
          <w:tcPr>
            <w:tcW w:w="2835" w:type="dxa"/>
          </w:tcPr>
          <w:p w14:paraId="74AFDB03" w14:textId="77777777" w:rsidR="0011047F" w:rsidRPr="0011047F" w:rsidRDefault="0011047F" w:rsidP="0011047F">
            <w:r w:rsidRPr="0011047F">
              <w:rPr>
                <w:sz w:val="28"/>
                <w:szCs w:val="28"/>
              </w:rPr>
              <w:t>ОК 01, ОК 02, ОК 09</w:t>
            </w:r>
          </w:p>
        </w:tc>
      </w:tr>
      <w:tr w:rsidR="0011047F" w:rsidRPr="0011047F" w14:paraId="7DA90CD7" w14:textId="77777777" w:rsidTr="00870A24">
        <w:trPr>
          <w:jc w:val="center"/>
        </w:trPr>
        <w:tc>
          <w:tcPr>
            <w:tcW w:w="1147" w:type="dxa"/>
          </w:tcPr>
          <w:p w14:paraId="4658C2C9" w14:textId="77777777" w:rsidR="0011047F" w:rsidRPr="0011047F" w:rsidRDefault="0011047F" w:rsidP="0011047F">
            <w:pPr>
              <w:tabs>
                <w:tab w:val="left" w:pos="1134"/>
              </w:tabs>
              <w:contextualSpacing/>
              <w:jc w:val="center"/>
              <w:rPr>
                <w:rFonts w:eastAsia="Calibri"/>
                <w:sz w:val="28"/>
                <w:szCs w:val="28"/>
              </w:rPr>
            </w:pPr>
            <w:r w:rsidRPr="0011047F">
              <w:rPr>
                <w:rFonts w:eastAsia="Calibri"/>
                <w:sz w:val="28"/>
                <w:szCs w:val="28"/>
              </w:rPr>
              <w:t>№ 6</w:t>
            </w:r>
          </w:p>
        </w:tc>
        <w:tc>
          <w:tcPr>
            <w:tcW w:w="5511" w:type="dxa"/>
          </w:tcPr>
          <w:p w14:paraId="56357362" w14:textId="77777777" w:rsidR="0011047F" w:rsidRPr="0011047F" w:rsidRDefault="0011047F" w:rsidP="0011047F">
            <w:pPr>
              <w:rPr>
                <w:rFonts w:eastAsia="Calibri"/>
                <w:sz w:val="28"/>
                <w:szCs w:val="28"/>
              </w:rPr>
            </w:pPr>
            <w:r w:rsidRPr="0011047F">
              <w:rPr>
                <w:rFonts w:eastAsia="Calibri"/>
                <w:sz w:val="28"/>
                <w:szCs w:val="28"/>
              </w:rPr>
              <w:t>1-Б, 2-В, 3-А</w:t>
            </w:r>
          </w:p>
        </w:tc>
        <w:tc>
          <w:tcPr>
            <w:tcW w:w="2835" w:type="dxa"/>
          </w:tcPr>
          <w:p w14:paraId="5B9852B0" w14:textId="77777777" w:rsidR="0011047F" w:rsidRPr="0011047F" w:rsidRDefault="0011047F" w:rsidP="0011047F">
            <w:r w:rsidRPr="0011047F">
              <w:rPr>
                <w:sz w:val="28"/>
                <w:szCs w:val="28"/>
              </w:rPr>
              <w:t>ОК 01, ОК 02, ОК 09</w:t>
            </w:r>
          </w:p>
        </w:tc>
      </w:tr>
      <w:tr w:rsidR="0011047F" w:rsidRPr="0011047F" w14:paraId="4C81AAB4" w14:textId="77777777" w:rsidTr="00870A24">
        <w:trPr>
          <w:jc w:val="center"/>
        </w:trPr>
        <w:tc>
          <w:tcPr>
            <w:tcW w:w="1147" w:type="dxa"/>
          </w:tcPr>
          <w:p w14:paraId="595E8B51" w14:textId="77777777" w:rsidR="0011047F" w:rsidRPr="0011047F" w:rsidRDefault="0011047F" w:rsidP="0011047F">
            <w:pPr>
              <w:tabs>
                <w:tab w:val="left" w:pos="1134"/>
              </w:tabs>
              <w:contextualSpacing/>
              <w:jc w:val="center"/>
              <w:rPr>
                <w:rFonts w:eastAsia="Calibri"/>
                <w:sz w:val="28"/>
                <w:szCs w:val="28"/>
              </w:rPr>
            </w:pPr>
            <w:r w:rsidRPr="0011047F">
              <w:rPr>
                <w:rFonts w:eastAsia="Calibri"/>
                <w:sz w:val="28"/>
                <w:szCs w:val="28"/>
              </w:rPr>
              <w:t>№ 7</w:t>
            </w:r>
          </w:p>
        </w:tc>
        <w:tc>
          <w:tcPr>
            <w:tcW w:w="5511" w:type="dxa"/>
          </w:tcPr>
          <w:p w14:paraId="1B137BF8" w14:textId="77777777" w:rsidR="0011047F" w:rsidRPr="0011047F" w:rsidRDefault="0011047F" w:rsidP="0011047F">
            <w:pPr>
              <w:shd w:val="clear" w:color="auto" w:fill="FFFFFF"/>
              <w:rPr>
                <w:rFonts w:eastAsia="Calibri"/>
                <w:sz w:val="28"/>
                <w:szCs w:val="28"/>
                <w:lang w:eastAsia="ru-RU"/>
              </w:rPr>
            </w:pPr>
            <w:r w:rsidRPr="0011047F">
              <w:rPr>
                <w:rFonts w:eastAsia="Calibri"/>
                <w:sz w:val="28"/>
                <w:szCs w:val="28"/>
                <w:lang w:eastAsia="ru-RU"/>
              </w:rPr>
              <w:t>А</w:t>
            </w:r>
          </w:p>
        </w:tc>
        <w:tc>
          <w:tcPr>
            <w:tcW w:w="2835" w:type="dxa"/>
          </w:tcPr>
          <w:p w14:paraId="55878EE4" w14:textId="77777777" w:rsidR="0011047F" w:rsidRPr="0011047F" w:rsidRDefault="0011047F" w:rsidP="0011047F">
            <w:pPr>
              <w:tabs>
                <w:tab w:val="left" w:pos="1134"/>
              </w:tabs>
              <w:contextualSpacing/>
              <w:jc w:val="center"/>
              <w:rPr>
                <w:sz w:val="28"/>
                <w:szCs w:val="28"/>
              </w:rPr>
            </w:pPr>
            <w:r w:rsidRPr="0011047F">
              <w:rPr>
                <w:sz w:val="28"/>
                <w:szCs w:val="28"/>
              </w:rPr>
              <w:t>ОК 01, ОК 02</w:t>
            </w:r>
          </w:p>
        </w:tc>
      </w:tr>
      <w:tr w:rsidR="0011047F" w:rsidRPr="0011047F" w14:paraId="78B26A44" w14:textId="77777777" w:rsidTr="00870A24">
        <w:trPr>
          <w:jc w:val="center"/>
        </w:trPr>
        <w:tc>
          <w:tcPr>
            <w:tcW w:w="1147" w:type="dxa"/>
          </w:tcPr>
          <w:p w14:paraId="257E881F" w14:textId="77777777" w:rsidR="0011047F" w:rsidRPr="0011047F" w:rsidRDefault="0011047F" w:rsidP="0011047F">
            <w:pPr>
              <w:tabs>
                <w:tab w:val="left" w:pos="1134"/>
              </w:tabs>
              <w:contextualSpacing/>
              <w:jc w:val="center"/>
              <w:rPr>
                <w:rFonts w:eastAsia="Calibri"/>
                <w:sz w:val="28"/>
                <w:szCs w:val="28"/>
              </w:rPr>
            </w:pPr>
            <w:r w:rsidRPr="0011047F">
              <w:rPr>
                <w:rFonts w:eastAsia="Calibri"/>
                <w:sz w:val="28"/>
                <w:szCs w:val="28"/>
              </w:rPr>
              <w:t>№ 8</w:t>
            </w:r>
          </w:p>
        </w:tc>
        <w:tc>
          <w:tcPr>
            <w:tcW w:w="5511" w:type="dxa"/>
          </w:tcPr>
          <w:p w14:paraId="0238C0BE" w14:textId="77777777" w:rsidR="0011047F" w:rsidRPr="0011047F" w:rsidRDefault="0011047F" w:rsidP="0011047F">
            <w:pPr>
              <w:shd w:val="clear" w:color="auto" w:fill="FFFFFF"/>
              <w:rPr>
                <w:sz w:val="28"/>
                <w:szCs w:val="28"/>
                <w:lang w:eastAsia="ru-RU"/>
              </w:rPr>
            </w:pPr>
            <w:proofErr w:type="spellStart"/>
            <w:r w:rsidRPr="0011047F">
              <w:rPr>
                <w:sz w:val="28"/>
                <w:szCs w:val="28"/>
                <w:lang w:eastAsia="ru-RU"/>
              </w:rPr>
              <w:t>Hygiena</w:t>
            </w:r>
            <w:proofErr w:type="spellEnd"/>
            <w:r w:rsidRPr="0011047F">
              <w:rPr>
                <w:sz w:val="28"/>
                <w:szCs w:val="28"/>
                <w:lang w:eastAsia="ru-RU"/>
              </w:rPr>
              <w:t xml:space="preserve"> - </w:t>
            </w:r>
            <w:proofErr w:type="spellStart"/>
            <w:r w:rsidRPr="0011047F">
              <w:rPr>
                <w:sz w:val="28"/>
                <w:szCs w:val="28"/>
                <w:lang w:eastAsia="ru-RU"/>
              </w:rPr>
              <w:t>amica</w:t>
            </w:r>
            <w:proofErr w:type="spellEnd"/>
            <w:r w:rsidRPr="0011047F">
              <w:rPr>
                <w:sz w:val="28"/>
                <w:szCs w:val="28"/>
                <w:lang w:eastAsia="ru-RU"/>
              </w:rPr>
              <w:t xml:space="preserve"> </w:t>
            </w:r>
            <w:proofErr w:type="spellStart"/>
            <w:r w:rsidRPr="0011047F">
              <w:rPr>
                <w:sz w:val="28"/>
                <w:szCs w:val="28"/>
                <w:lang w:eastAsia="ru-RU"/>
              </w:rPr>
              <w:t>valetudinis</w:t>
            </w:r>
            <w:proofErr w:type="spellEnd"/>
            <w:r w:rsidRPr="0011047F">
              <w:rPr>
                <w:sz w:val="28"/>
                <w:szCs w:val="28"/>
                <w:lang w:eastAsia="ru-RU"/>
              </w:rPr>
              <w:t>.</w:t>
            </w:r>
          </w:p>
        </w:tc>
        <w:tc>
          <w:tcPr>
            <w:tcW w:w="2835" w:type="dxa"/>
          </w:tcPr>
          <w:p w14:paraId="5646E455" w14:textId="77777777" w:rsidR="0011047F" w:rsidRPr="0011047F" w:rsidRDefault="0011047F" w:rsidP="0011047F">
            <w:r w:rsidRPr="0011047F">
              <w:rPr>
                <w:sz w:val="28"/>
                <w:szCs w:val="28"/>
              </w:rPr>
              <w:t>ОК 01, ОК 02, ОК 09</w:t>
            </w:r>
          </w:p>
        </w:tc>
      </w:tr>
      <w:tr w:rsidR="0011047F" w:rsidRPr="0011047F" w14:paraId="20F5E2CA" w14:textId="77777777" w:rsidTr="00870A24">
        <w:trPr>
          <w:jc w:val="center"/>
        </w:trPr>
        <w:tc>
          <w:tcPr>
            <w:tcW w:w="1147" w:type="dxa"/>
          </w:tcPr>
          <w:p w14:paraId="6FA3BE4B" w14:textId="77777777" w:rsidR="0011047F" w:rsidRPr="0011047F" w:rsidRDefault="0011047F" w:rsidP="0011047F">
            <w:pPr>
              <w:tabs>
                <w:tab w:val="left" w:pos="1134"/>
              </w:tabs>
              <w:contextualSpacing/>
              <w:jc w:val="center"/>
              <w:rPr>
                <w:rFonts w:eastAsia="Calibri"/>
                <w:sz w:val="28"/>
                <w:szCs w:val="28"/>
              </w:rPr>
            </w:pPr>
            <w:r w:rsidRPr="0011047F">
              <w:rPr>
                <w:rFonts w:eastAsia="Calibri"/>
                <w:sz w:val="28"/>
                <w:szCs w:val="28"/>
              </w:rPr>
              <w:t>№ 9</w:t>
            </w:r>
          </w:p>
        </w:tc>
        <w:tc>
          <w:tcPr>
            <w:tcW w:w="5511" w:type="dxa"/>
          </w:tcPr>
          <w:p w14:paraId="77C82C5E" w14:textId="77777777" w:rsidR="0011047F" w:rsidRPr="0011047F" w:rsidRDefault="0011047F" w:rsidP="0011047F">
            <w:pPr>
              <w:shd w:val="clear" w:color="auto" w:fill="FFFFFF"/>
              <w:rPr>
                <w:sz w:val="28"/>
                <w:szCs w:val="28"/>
                <w:lang w:eastAsia="ru-RU"/>
              </w:rPr>
            </w:pPr>
            <w:proofErr w:type="spellStart"/>
            <w:r w:rsidRPr="0011047F">
              <w:rPr>
                <w:sz w:val="28"/>
                <w:szCs w:val="28"/>
                <w:shd w:val="clear" w:color="auto" w:fill="FFFFFF"/>
                <w:lang w:eastAsia="ru-RU"/>
              </w:rPr>
              <w:t>Recipe</w:t>
            </w:r>
            <w:proofErr w:type="spellEnd"/>
          </w:p>
        </w:tc>
        <w:tc>
          <w:tcPr>
            <w:tcW w:w="2835" w:type="dxa"/>
          </w:tcPr>
          <w:p w14:paraId="555B0C5B" w14:textId="77777777" w:rsidR="0011047F" w:rsidRPr="0011047F" w:rsidRDefault="0011047F" w:rsidP="0011047F">
            <w:r w:rsidRPr="0011047F">
              <w:rPr>
                <w:sz w:val="28"/>
                <w:szCs w:val="28"/>
              </w:rPr>
              <w:t>ОК 01, ОК 02, ОК 09</w:t>
            </w:r>
          </w:p>
        </w:tc>
      </w:tr>
      <w:tr w:rsidR="0011047F" w:rsidRPr="0011047F" w14:paraId="7DFDF92D" w14:textId="77777777" w:rsidTr="00870A24">
        <w:trPr>
          <w:jc w:val="center"/>
        </w:trPr>
        <w:tc>
          <w:tcPr>
            <w:tcW w:w="1147" w:type="dxa"/>
          </w:tcPr>
          <w:p w14:paraId="140A3029" w14:textId="77777777" w:rsidR="0011047F" w:rsidRPr="0011047F" w:rsidRDefault="0011047F" w:rsidP="0011047F">
            <w:pPr>
              <w:tabs>
                <w:tab w:val="left" w:pos="1134"/>
              </w:tabs>
              <w:contextualSpacing/>
              <w:jc w:val="center"/>
              <w:rPr>
                <w:rFonts w:eastAsia="Calibri"/>
                <w:sz w:val="28"/>
                <w:szCs w:val="28"/>
              </w:rPr>
            </w:pPr>
            <w:r w:rsidRPr="0011047F">
              <w:rPr>
                <w:rFonts w:eastAsia="Calibri"/>
                <w:sz w:val="28"/>
                <w:szCs w:val="28"/>
              </w:rPr>
              <w:t>№ 10</w:t>
            </w:r>
          </w:p>
        </w:tc>
        <w:tc>
          <w:tcPr>
            <w:tcW w:w="5511" w:type="dxa"/>
          </w:tcPr>
          <w:p w14:paraId="65E64106" w14:textId="77777777" w:rsidR="0011047F" w:rsidRPr="0011047F" w:rsidRDefault="0011047F" w:rsidP="0011047F">
            <w:pPr>
              <w:shd w:val="clear" w:color="auto" w:fill="FFFFFF"/>
              <w:rPr>
                <w:sz w:val="28"/>
                <w:szCs w:val="28"/>
                <w:lang w:eastAsia="ru-RU"/>
              </w:rPr>
            </w:pPr>
            <w:r w:rsidRPr="0011047F">
              <w:rPr>
                <w:sz w:val="28"/>
                <w:szCs w:val="28"/>
                <w:lang w:eastAsia="ru-RU"/>
              </w:rPr>
              <w:t>дифтонги</w:t>
            </w:r>
          </w:p>
        </w:tc>
        <w:tc>
          <w:tcPr>
            <w:tcW w:w="2835" w:type="dxa"/>
          </w:tcPr>
          <w:p w14:paraId="4D5982DB" w14:textId="77777777" w:rsidR="0011047F" w:rsidRPr="0011047F" w:rsidRDefault="0011047F" w:rsidP="0011047F">
            <w:r w:rsidRPr="0011047F">
              <w:rPr>
                <w:sz w:val="28"/>
                <w:szCs w:val="28"/>
              </w:rPr>
              <w:t>ОК 01, ОК 02, ОК 09</w:t>
            </w:r>
          </w:p>
        </w:tc>
      </w:tr>
    </w:tbl>
    <w:p w14:paraId="134D2996" w14:textId="77777777" w:rsidR="0011047F" w:rsidRPr="0011047F" w:rsidRDefault="0011047F" w:rsidP="0011047F">
      <w:pPr>
        <w:shd w:val="clear" w:color="auto" w:fill="FFFFFF"/>
        <w:jc w:val="center"/>
        <w:rPr>
          <w:sz w:val="28"/>
          <w:szCs w:val="28"/>
        </w:rPr>
      </w:pPr>
    </w:p>
    <w:p w14:paraId="12412B3F" w14:textId="77777777" w:rsidR="0011047F" w:rsidRPr="0011047F" w:rsidRDefault="0011047F" w:rsidP="0011047F">
      <w:pPr>
        <w:tabs>
          <w:tab w:val="left" w:pos="1507"/>
          <w:tab w:val="left" w:pos="3522"/>
        </w:tabs>
        <w:jc w:val="both"/>
        <w:outlineLvl w:val="0"/>
        <w:rPr>
          <w:sz w:val="28"/>
          <w:szCs w:val="28"/>
        </w:rPr>
      </w:pPr>
    </w:p>
    <w:p w14:paraId="31CAAD6F" w14:textId="77777777" w:rsidR="00351183" w:rsidRPr="00D96D73" w:rsidRDefault="00351183" w:rsidP="0011047F">
      <w:pPr>
        <w:jc w:val="both"/>
        <w:rPr>
          <w:sz w:val="28"/>
          <w:szCs w:val="28"/>
        </w:rPr>
      </w:pPr>
    </w:p>
    <w:sectPr w:rsidR="00351183" w:rsidRPr="00D96D73" w:rsidSect="003548FD">
      <w:pgSz w:w="11910" w:h="16840"/>
      <w:pgMar w:top="1000" w:right="711" w:bottom="1220" w:left="1701" w:header="0" w:footer="95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E61129" w14:textId="77777777" w:rsidR="00084839" w:rsidRDefault="00084839">
      <w:r>
        <w:separator/>
      </w:r>
    </w:p>
  </w:endnote>
  <w:endnote w:type="continuationSeparator" w:id="0">
    <w:p w14:paraId="5349568F" w14:textId="77777777" w:rsidR="00084839" w:rsidRDefault="000848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17681945"/>
      <w:docPartObj>
        <w:docPartGallery w:val="Page Numbers (Bottom of Page)"/>
        <w:docPartUnique/>
      </w:docPartObj>
    </w:sdtPr>
    <w:sdtEndPr/>
    <w:sdtContent>
      <w:p w14:paraId="1411F3E4" w14:textId="409943AA" w:rsidR="00DA63C9" w:rsidRDefault="00DA63C9">
        <w:pPr>
          <w:pStyle w:val="aa"/>
          <w:jc w:val="center"/>
        </w:pPr>
        <w:r>
          <w:fldChar w:fldCharType="begin"/>
        </w:r>
        <w:r>
          <w:instrText>PAGE   \* MERGEFORMAT</w:instrText>
        </w:r>
        <w:r>
          <w:fldChar w:fldCharType="separate"/>
        </w:r>
        <w:r>
          <w:t>2</w:t>
        </w:r>
        <w:r>
          <w:fldChar w:fldCharType="end"/>
        </w:r>
      </w:p>
    </w:sdtContent>
  </w:sdt>
  <w:p w14:paraId="40B7027E" w14:textId="5BF2FE48" w:rsidR="000101CA" w:rsidRDefault="000101CA">
    <w:pPr>
      <w:pStyle w:val="a3"/>
      <w:spacing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C3AE05" w14:textId="77777777" w:rsidR="00084839" w:rsidRDefault="00084839">
      <w:r>
        <w:separator/>
      </w:r>
    </w:p>
  </w:footnote>
  <w:footnote w:type="continuationSeparator" w:id="0">
    <w:p w14:paraId="5E6A9743" w14:textId="77777777" w:rsidR="00084839" w:rsidRDefault="000848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42A7B9E"/>
    <w:multiLevelType w:val="multilevel"/>
    <w:tmpl w:val="3E38780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B62101"/>
    <w:multiLevelType w:val="hybridMultilevel"/>
    <w:tmpl w:val="A55C40FC"/>
    <w:lvl w:ilvl="0" w:tplc="5D40E5D6">
      <w:start w:val="12"/>
      <w:numFmt w:val="decimal"/>
      <w:lvlText w:val="%1."/>
      <w:lvlJc w:val="left"/>
      <w:pPr>
        <w:ind w:left="514" w:hanging="301"/>
        <w:jc w:val="left"/>
      </w:pPr>
      <w:rPr>
        <w:rFonts w:ascii="Times New Roman" w:eastAsia="Times New Roman" w:hAnsi="Times New Roman" w:cs="Times New Roman" w:hint="default"/>
        <w:w w:val="100"/>
        <w:sz w:val="22"/>
        <w:szCs w:val="22"/>
        <w:lang w:val="ru-RU" w:eastAsia="en-US" w:bidi="ar-SA"/>
      </w:rPr>
    </w:lvl>
    <w:lvl w:ilvl="1" w:tplc="DF9268D0">
      <w:numFmt w:val="bullet"/>
      <w:lvlText w:val="•"/>
      <w:lvlJc w:val="left"/>
      <w:pPr>
        <w:ind w:left="1522" w:hanging="301"/>
      </w:pPr>
      <w:rPr>
        <w:rFonts w:hint="default"/>
        <w:lang w:val="ru-RU" w:eastAsia="en-US" w:bidi="ar-SA"/>
      </w:rPr>
    </w:lvl>
    <w:lvl w:ilvl="2" w:tplc="91B42932">
      <w:numFmt w:val="bullet"/>
      <w:lvlText w:val="•"/>
      <w:lvlJc w:val="left"/>
      <w:pPr>
        <w:ind w:left="2525" w:hanging="301"/>
      </w:pPr>
      <w:rPr>
        <w:rFonts w:hint="default"/>
        <w:lang w:val="ru-RU" w:eastAsia="en-US" w:bidi="ar-SA"/>
      </w:rPr>
    </w:lvl>
    <w:lvl w:ilvl="3" w:tplc="D73A5092">
      <w:numFmt w:val="bullet"/>
      <w:lvlText w:val="•"/>
      <w:lvlJc w:val="left"/>
      <w:pPr>
        <w:ind w:left="3528" w:hanging="301"/>
      </w:pPr>
      <w:rPr>
        <w:rFonts w:hint="default"/>
        <w:lang w:val="ru-RU" w:eastAsia="en-US" w:bidi="ar-SA"/>
      </w:rPr>
    </w:lvl>
    <w:lvl w:ilvl="4" w:tplc="5F2A6D0A">
      <w:numFmt w:val="bullet"/>
      <w:lvlText w:val="•"/>
      <w:lvlJc w:val="left"/>
      <w:pPr>
        <w:ind w:left="4531" w:hanging="301"/>
      </w:pPr>
      <w:rPr>
        <w:rFonts w:hint="default"/>
        <w:lang w:val="ru-RU" w:eastAsia="en-US" w:bidi="ar-SA"/>
      </w:rPr>
    </w:lvl>
    <w:lvl w:ilvl="5" w:tplc="8042E7C0">
      <w:numFmt w:val="bullet"/>
      <w:lvlText w:val="•"/>
      <w:lvlJc w:val="left"/>
      <w:pPr>
        <w:ind w:left="5534" w:hanging="301"/>
      </w:pPr>
      <w:rPr>
        <w:rFonts w:hint="default"/>
        <w:lang w:val="ru-RU" w:eastAsia="en-US" w:bidi="ar-SA"/>
      </w:rPr>
    </w:lvl>
    <w:lvl w:ilvl="6" w:tplc="35F696A8">
      <w:numFmt w:val="bullet"/>
      <w:lvlText w:val="•"/>
      <w:lvlJc w:val="left"/>
      <w:pPr>
        <w:ind w:left="6537" w:hanging="301"/>
      </w:pPr>
      <w:rPr>
        <w:rFonts w:hint="default"/>
        <w:lang w:val="ru-RU" w:eastAsia="en-US" w:bidi="ar-SA"/>
      </w:rPr>
    </w:lvl>
    <w:lvl w:ilvl="7" w:tplc="16807814">
      <w:numFmt w:val="bullet"/>
      <w:lvlText w:val="•"/>
      <w:lvlJc w:val="left"/>
      <w:pPr>
        <w:ind w:left="7540" w:hanging="301"/>
      </w:pPr>
      <w:rPr>
        <w:rFonts w:hint="default"/>
        <w:lang w:val="ru-RU" w:eastAsia="en-US" w:bidi="ar-SA"/>
      </w:rPr>
    </w:lvl>
    <w:lvl w:ilvl="8" w:tplc="189A2172">
      <w:numFmt w:val="bullet"/>
      <w:lvlText w:val="•"/>
      <w:lvlJc w:val="left"/>
      <w:pPr>
        <w:ind w:left="8543" w:hanging="301"/>
      </w:pPr>
      <w:rPr>
        <w:rFonts w:hint="default"/>
        <w:lang w:val="ru-RU" w:eastAsia="en-US" w:bidi="ar-SA"/>
      </w:rPr>
    </w:lvl>
  </w:abstractNum>
  <w:abstractNum w:abstractNumId="3" w15:restartNumberingAfterBreak="0">
    <w:nsid w:val="0F880B80"/>
    <w:multiLevelType w:val="hybridMultilevel"/>
    <w:tmpl w:val="D95AF6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1E47B7B"/>
    <w:multiLevelType w:val="hybridMultilevel"/>
    <w:tmpl w:val="F2F09922"/>
    <w:lvl w:ilvl="0" w:tplc="E3BC3B8C">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5" w15:restartNumberingAfterBreak="0">
    <w:nsid w:val="14985003"/>
    <w:multiLevelType w:val="multilevel"/>
    <w:tmpl w:val="CD000940"/>
    <w:lvl w:ilvl="0">
      <w:start w:val="2"/>
      <w:numFmt w:val="decimal"/>
      <w:lvlText w:val="%1"/>
      <w:lvlJc w:val="left"/>
      <w:pPr>
        <w:ind w:left="213" w:hanging="282"/>
        <w:jc w:val="left"/>
      </w:pPr>
      <w:rPr>
        <w:rFonts w:ascii="Times New Roman" w:eastAsia="Times New Roman" w:hAnsi="Times New Roman" w:cs="Times New Roman" w:hint="default"/>
        <w:b/>
        <w:bCs/>
        <w:w w:val="100"/>
        <w:sz w:val="28"/>
        <w:szCs w:val="28"/>
        <w:lang w:val="ru-RU" w:eastAsia="en-US" w:bidi="ar-SA"/>
      </w:rPr>
    </w:lvl>
    <w:lvl w:ilvl="1">
      <w:start w:val="1"/>
      <w:numFmt w:val="decimal"/>
      <w:lvlText w:val="%1.%2"/>
      <w:lvlJc w:val="left"/>
      <w:pPr>
        <w:ind w:left="213" w:hanging="451"/>
        <w:jc w:val="left"/>
      </w:pPr>
      <w:rPr>
        <w:rFonts w:ascii="Times New Roman" w:eastAsia="Times New Roman" w:hAnsi="Times New Roman" w:cs="Times New Roman" w:hint="default"/>
        <w:b/>
        <w:bCs/>
        <w:w w:val="100"/>
        <w:sz w:val="28"/>
        <w:szCs w:val="28"/>
        <w:lang w:val="ru-RU" w:eastAsia="en-US" w:bidi="ar-SA"/>
      </w:rPr>
    </w:lvl>
    <w:lvl w:ilvl="2">
      <w:start w:val="1"/>
      <w:numFmt w:val="decimal"/>
      <w:lvlText w:val="%1.%2.%3."/>
      <w:lvlJc w:val="left"/>
      <w:pPr>
        <w:ind w:left="922" w:hanging="709"/>
        <w:jc w:val="left"/>
      </w:pPr>
      <w:rPr>
        <w:rFonts w:ascii="Times New Roman" w:eastAsia="Times New Roman" w:hAnsi="Times New Roman" w:cs="Times New Roman" w:hint="default"/>
        <w:b/>
        <w:bCs/>
        <w:spacing w:val="-3"/>
        <w:w w:val="100"/>
        <w:sz w:val="28"/>
        <w:szCs w:val="28"/>
        <w:lang w:val="ru-RU" w:eastAsia="en-US" w:bidi="ar-SA"/>
      </w:rPr>
    </w:lvl>
    <w:lvl w:ilvl="3">
      <w:numFmt w:val="bullet"/>
      <w:lvlText w:val="•"/>
      <w:lvlJc w:val="left"/>
      <w:pPr>
        <w:ind w:left="2123" w:hanging="709"/>
      </w:pPr>
      <w:rPr>
        <w:rFonts w:hint="default"/>
        <w:lang w:val="ru-RU" w:eastAsia="en-US" w:bidi="ar-SA"/>
      </w:rPr>
    </w:lvl>
    <w:lvl w:ilvl="4">
      <w:numFmt w:val="bullet"/>
      <w:lvlText w:val="•"/>
      <w:lvlJc w:val="left"/>
      <w:pPr>
        <w:ind w:left="3327" w:hanging="709"/>
      </w:pPr>
      <w:rPr>
        <w:rFonts w:hint="default"/>
        <w:lang w:val="ru-RU" w:eastAsia="en-US" w:bidi="ar-SA"/>
      </w:rPr>
    </w:lvl>
    <w:lvl w:ilvl="5">
      <w:numFmt w:val="bullet"/>
      <w:lvlText w:val="•"/>
      <w:lvlJc w:val="left"/>
      <w:pPr>
        <w:ind w:left="4530" w:hanging="709"/>
      </w:pPr>
      <w:rPr>
        <w:rFonts w:hint="default"/>
        <w:lang w:val="ru-RU" w:eastAsia="en-US" w:bidi="ar-SA"/>
      </w:rPr>
    </w:lvl>
    <w:lvl w:ilvl="6">
      <w:numFmt w:val="bullet"/>
      <w:lvlText w:val="•"/>
      <w:lvlJc w:val="left"/>
      <w:pPr>
        <w:ind w:left="5734" w:hanging="709"/>
      </w:pPr>
      <w:rPr>
        <w:rFonts w:hint="default"/>
        <w:lang w:val="ru-RU" w:eastAsia="en-US" w:bidi="ar-SA"/>
      </w:rPr>
    </w:lvl>
    <w:lvl w:ilvl="7">
      <w:numFmt w:val="bullet"/>
      <w:lvlText w:val="•"/>
      <w:lvlJc w:val="left"/>
      <w:pPr>
        <w:ind w:left="6938" w:hanging="709"/>
      </w:pPr>
      <w:rPr>
        <w:rFonts w:hint="default"/>
        <w:lang w:val="ru-RU" w:eastAsia="en-US" w:bidi="ar-SA"/>
      </w:rPr>
    </w:lvl>
    <w:lvl w:ilvl="8">
      <w:numFmt w:val="bullet"/>
      <w:lvlText w:val="•"/>
      <w:lvlJc w:val="left"/>
      <w:pPr>
        <w:ind w:left="8141" w:hanging="709"/>
      </w:pPr>
      <w:rPr>
        <w:rFonts w:hint="default"/>
        <w:lang w:val="ru-RU" w:eastAsia="en-US" w:bidi="ar-SA"/>
      </w:rPr>
    </w:lvl>
  </w:abstractNum>
  <w:abstractNum w:abstractNumId="6" w15:restartNumberingAfterBreak="0">
    <w:nsid w:val="157438FB"/>
    <w:multiLevelType w:val="hybridMultilevel"/>
    <w:tmpl w:val="56BAAB3A"/>
    <w:lvl w:ilvl="0" w:tplc="6E2C30EE">
      <w:start w:val="1"/>
      <w:numFmt w:val="decimal"/>
      <w:lvlText w:val="%1."/>
      <w:lvlJc w:val="left"/>
      <w:pPr>
        <w:ind w:left="922" w:hanging="301"/>
        <w:jc w:val="left"/>
      </w:pPr>
      <w:rPr>
        <w:rFonts w:ascii="Times New Roman" w:eastAsia="Times New Roman" w:hAnsi="Times New Roman" w:cs="Times New Roman" w:hint="default"/>
        <w:w w:val="100"/>
        <w:sz w:val="24"/>
        <w:szCs w:val="24"/>
        <w:lang w:val="ru-RU" w:eastAsia="en-US" w:bidi="ar-SA"/>
      </w:rPr>
    </w:lvl>
    <w:lvl w:ilvl="1" w:tplc="6108E36C">
      <w:numFmt w:val="bullet"/>
      <w:lvlText w:val="•"/>
      <w:lvlJc w:val="left"/>
      <w:pPr>
        <w:ind w:left="1882" w:hanging="301"/>
      </w:pPr>
      <w:rPr>
        <w:rFonts w:hint="default"/>
        <w:lang w:val="ru-RU" w:eastAsia="en-US" w:bidi="ar-SA"/>
      </w:rPr>
    </w:lvl>
    <w:lvl w:ilvl="2" w:tplc="2F6EF0BE">
      <w:numFmt w:val="bullet"/>
      <w:lvlText w:val="•"/>
      <w:lvlJc w:val="left"/>
      <w:pPr>
        <w:ind w:left="2845" w:hanging="301"/>
      </w:pPr>
      <w:rPr>
        <w:rFonts w:hint="default"/>
        <w:lang w:val="ru-RU" w:eastAsia="en-US" w:bidi="ar-SA"/>
      </w:rPr>
    </w:lvl>
    <w:lvl w:ilvl="3" w:tplc="27926426">
      <w:numFmt w:val="bullet"/>
      <w:lvlText w:val="•"/>
      <w:lvlJc w:val="left"/>
      <w:pPr>
        <w:ind w:left="3808" w:hanging="301"/>
      </w:pPr>
      <w:rPr>
        <w:rFonts w:hint="default"/>
        <w:lang w:val="ru-RU" w:eastAsia="en-US" w:bidi="ar-SA"/>
      </w:rPr>
    </w:lvl>
    <w:lvl w:ilvl="4" w:tplc="7AB8633A">
      <w:numFmt w:val="bullet"/>
      <w:lvlText w:val="•"/>
      <w:lvlJc w:val="left"/>
      <w:pPr>
        <w:ind w:left="4771" w:hanging="301"/>
      </w:pPr>
      <w:rPr>
        <w:rFonts w:hint="default"/>
        <w:lang w:val="ru-RU" w:eastAsia="en-US" w:bidi="ar-SA"/>
      </w:rPr>
    </w:lvl>
    <w:lvl w:ilvl="5" w:tplc="0CEE5B6C">
      <w:numFmt w:val="bullet"/>
      <w:lvlText w:val="•"/>
      <w:lvlJc w:val="left"/>
      <w:pPr>
        <w:ind w:left="5734" w:hanging="301"/>
      </w:pPr>
      <w:rPr>
        <w:rFonts w:hint="default"/>
        <w:lang w:val="ru-RU" w:eastAsia="en-US" w:bidi="ar-SA"/>
      </w:rPr>
    </w:lvl>
    <w:lvl w:ilvl="6" w:tplc="D1485416">
      <w:numFmt w:val="bullet"/>
      <w:lvlText w:val="•"/>
      <w:lvlJc w:val="left"/>
      <w:pPr>
        <w:ind w:left="6697" w:hanging="301"/>
      </w:pPr>
      <w:rPr>
        <w:rFonts w:hint="default"/>
        <w:lang w:val="ru-RU" w:eastAsia="en-US" w:bidi="ar-SA"/>
      </w:rPr>
    </w:lvl>
    <w:lvl w:ilvl="7" w:tplc="66A095C0">
      <w:numFmt w:val="bullet"/>
      <w:lvlText w:val="•"/>
      <w:lvlJc w:val="left"/>
      <w:pPr>
        <w:ind w:left="7660" w:hanging="301"/>
      </w:pPr>
      <w:rPr>
        <w:rFonts w:hint="default"/>
        <w:lang w:val="ru-RU" w:eastAsia="en-US" w:bidi="ar-SA"/>
      </w:rPr>
    </w:lvl>
    <w:lvl w:ilvl="8" w:tplc="72D4CCEC">
      <w:numFmt w:val="bullet"/>
      <w:lvlText w:val="•"/>
      <w:lvlJc w:val="left"/>
      <w:pPr>
        <w:ind w:left="8623" w:hanging="301"/>
      </w:pPr>
      <w:rPr>
        <w:rFonts w:hint="default"/>
        <w:lang w:val="ru-RU" w:eastAsia="en-US" w:bidi="ar-SA"/>
      </w:rPr>
    </w:lvl>
  </w:abstractNum>
  <w:abstractNum w:abstractNumId="7" w15:restartNumberingAfterBreak="0">
    <w:nsid w:val="15837A67"/>
    <w:multiLevelType w:val="hybridMultilevel"/>
    <w:tmpl w:val="03E60B78"/>
    <w:lvl w:ilvl="0" w:tplc="419A2542">
      <w:numFmt w:val="bullet"/>
      <w:lvlText w:val=""/>
      <w:lvlJc w:val="left"/>
      <w:pPr>
        <w:ind w:left="1202" w:hanging="426"/>
      </w:pPr>
      <w:rPr>
        <w:rFonts w:ascii="Symbol" w:eastAsia="Symbol" w:hAnsi="Symbol" w:cs="Symbol" w:hint="default"/>
        <w:w w:val="99"/>
        <w:sz w:val="28"/>
        <w:szCs w:val="28"/>
        <w:lang w:val="ru-RU" w:eastAsia="en-US" w:bidi="ar-SA"/>
      </w:rPr>
    </w:lvl>
    <w:lvl w:ilvl="1" w:tplc="CE260C14">
      <w:numFmt w:val="bullet"/>
      <w:lvlText w:val="•"/>
      <w:lvlJc w:val="left"/>
      <w:pPr>
        <w:ind w:left="2203" w:hanging="426"/>
      </w:pPr>
      <w:rPr>
        <w:rFonts w:hint="default"/>
        <w:lang w:val="ru-RU" w:eastAsia="en-US" w:bidi="ar-SA"/>
      </w:rPr>
    </w:lvl>
    <w:lvl w:ilvl="2" w:tplc="C114C8BC">
      <w:numFmt w:val="bullet"/>
      <w:lvlText w:val="•"/>
      <w:lvlJc w:val="left"/>
      <w:pPr>
        <w:ind w:left="3206" w:hanging="426"/>
      </w:pPr>
      <w:rPr>
        <w:rFonts w:hint="default"/>
        <w:lang w:val="ru-RU" w:eastAsia="en-US" w:bidi="ar-SA"/>
      </w:rPr>
    </w:lvl>
    <w:lvl w:ilvl="3" w:tplc="77766182">
      <w:numFmt w:val="bullet"/>
      <w:lvlText w:val="•"/>
      <w:lvlJc w:val="left"/>
      <w:pPr>
        <w:ind w:left="4209" w:hanging="426"/>
      </w:pPr>
      <w:rPr>
        <w:rFonts w:hint="default"/>
        <w:lang w:val="ru-RU" w:eastAsia="en-US" w:bidi="ar-SA"/>
      </w:rPr>
    </w:lvl>
    <w:lvl w:ilvl="4" w:tplc="442A4CEC">
      <w:numFmt w:val="bullet"/>
      <w:lvlText w:val="•"/>
      <w:lvlJc w:val="left"/>
      <w:pPr>
        <w:ind w:left="5212" w:hanging="426"/>
      </w:pPr>
      <w:rPr>
        <w:rFonts w:hint="default"/>
        <w:lang w:val="ru-RU" w:eastAsia="en-US" w:bidi="ar-SA"/>
      </w:rPr>
    </w:lvl>
    <w:lvl w:ilvl="5" w:tplc="8BAEFD9C">
      <w:numFmt w:val="bullet"/>
      <w:lvlText w:val="•"/>
      <w:lvlJc w:val="left"/>
      <w:pPr>
        <w:ind w:left="6215" w:hanging="426"/>
      </w:pPr>
      <w:rPr>
        <w:rFonts w:hint="default"/>
        <w:lang w:val="ru-RU" w:eastAsia="en-US" w:bidi="ar-SA"/>
      </w:rPr>
    </w:lvl>
    <w:lvl w:ilvl="6" w:tplc="1846B3CE">
      <w:numFmt w:val="bullet"/>
      <w:lvlText w:val="•"/>
      <w:lvlJc w:val="left"/>
      <w:pPr>
        <w:ind w:left="7218" w:hanging="426"/>
      </w:pPr>
      <w:rPr>
        <w:rFonts w:hint="default"/>
        <w:lang w:val="ru-RU" w:eastAsia="en-US" w:bidi="ar-SA"/>
      </w:rPr>
    </w:lvl>
    <w:lvl w:ilvl="7" w:tplc="9D1E32EE">
      <w:numFmt w:val="bullet"/>
      <w:lvlText w:val="•"/>
      <w:lvlJc w:val="left"/>
      <w:pPr>
        <w:ind w:left="8221" w:hanging="426"/>
      </w:pPr>
      <w:rPr>
        <w:rFonts w:hint="default"/>
        <w:lang w:val="ru-RU" w:eastAsia="en-US" w:bidi="ar-SA"/>
      </w:rPr>
    </w:lvl>
    <w:lvl w:ilvl="8" w:tplc="1FA69FB8">
      <w:numFmt w:val="bullet"/>
      <w:lvlText w:val="•"/>
      <w:lvlJc w:val="left"/>
      <w:pPr>
        <w:ind w:left="9224" w:hanging="426"/>
      </w:pPr>
      <w:rPr>
        <w:rFonts w:hint="default"/>
        <w:lang w:val="ru-RU" w:eastAsia="en-US" w:bidi="ar-SA"/>
      </w:rPr>
    </w:lvl>
  </w:abstractNum>
  <w:abstractNum w:abstractNumId="8" w15:restartNumberingAfterBreak="0">
    <w:nsid w:val="178619DC"/>
    <w:multiLevelType w:val="hybridMultilevel"/>
    <w:tmpl w:val="64406E28"/>
    <w:lvl w:ilvl="0" w:tplc="65F295EC">
      <w:start w:val="1"/>
      <w:numFmt w:val="decimal"/>
      <w:lvlText w:val="%1."/>
      <w:lvlJc w:val="left"/>
      <w:pPr>
        <w:ind w:left="922" w:hanging="181"/>
        <w:jc w:val="left"/>
      </w:pPr>
      <w:rPr>
        <w:rFonts w:ascii="Times New Roman" w:eastAsia="Times New Roman" w:hAnsi="Times New Roman" w:cs="Times New Roman" w:hint="default"/>
        <w:w w:val="100"/>
        <w:sz w:val="22"/>
        <w:szCs w:val="22"/>
        <w:lang w:val="ru-RU" w:eastAsia="en-US" w:bidi="ar-SA"/>
      </w:rPr>
    </w:lvl>
    <w:lvl w:ilvl="1" w:tplc="FDD2104C">
      <w:numFmt w:val="bullet"/>
      <w:lvlText w:val="•"/>
      <w:lvlJc w:val="left"/>
      <w:pPr>
        <w:ind w:left="1882" w:hanging="181"/>
      </w:pPr>
      <w:rPr>
        <w:rFonts w:hint="default"/>
        <w:lang w:val="ru-RU" w:eastAsia="en-US" w:bidi="ar-SA"/>
      </w:rPr>
    </w:lvl>
    <w:lvl w:ilvl="2" w:tplc="AE580A92">
      <w:numFmt w:val="bullet"/>
      <w:lvlText w:val="•"/>
      <w:lvlJc w:val="left"/>
      <w:pPr>
        <w:ind w:left="2845" w:hanging="181"/>
      </w:pPr>
      <w:rPr>
        <w:rFonts w:hint="default"/>
        <w:lang w:val="ru-RU" w:eastAsia="en-US" w:bidi="ar-SA"/>
      </w:rPr>
    </w:lvl>
    <w:lvl w:ilvl="3" w:tplc="CCF2FADA">
      <w:numFmt w:val="bullet"/>
      <w:lvlText w:val="•"/>
      <w:lvlJc w:val="left"/>
      <w:pPr>
        <w:ind w:left="3808" w:hanging="181"/>
      </w:pPr>
      <w:rPr>
        <w:rFonts w:hint="default"/>
        <w:lang w:val="ru-RU" w:eastAsia="en-US" w:bidi="ar-SA"/>
      </w:rPr>
    </w:lvl>
    <w:lvl w:ilvl="4" w:tplc="356E2412">
      <w:numFmt w:val="bullet"/>
      <w:lvlText w:val="•"/>
      <w:lvlJc w:val="left"/>
      <w:pPr>
        <w:ind w:left="4771" w:hanging="181"/>
      </w:pPr>
      <w:rPr>
        <w:rFonts w:hint="default"/>
        <w:lang w:val="ru-RU" w:eastAsia="en-US" w:bidi="ar-SA"/>
      </w:rPr>
    </w:lvl>
    <w:lvl w:ilvl="5" w:tplc="518A7A3A">
      <w:numFmt w:val="bullet"/>
      <w:lvlText w:val="•"/>
      <w:lvlJc w:val="left"/>
      <w:pPr>
        <w:ind w:left="5734" w:hanging="181"/>
      </w:pPr>
      <w:rPr>
        <w:rFonts w:hint="default"/>
        <w:lang w:val="ru-RU" w:eastAsia="en-US" w:bidi="ar-SA"/>
      </w:rPr>
    </w:lvl>
    <w:lvl w:ilvl="6" w:tplc="8018BF96">
      <w:numFmt w:val="bullet"/>
      <w:lvlText w:val="•"/>
      <w:lvlJc w:val="left"/>
      <w:pPr>
        <w:ind w:left="6697" w:hanging="181"/>
      </w:pPr>
      <w:rPr>
        <w:rFonts w:hint="default"/>
        <w:lang w:val="ru-RU" w:eastAsia="en-US" w:bidi="ar-SA"/>
      </w:rPr>
    </w:lvl>
    <w:lvl w:ilvl="7" w:tplc="5600A254">
      <w:numFmt w:val="bullet"/>
      <w:lvlText w:val="•"/>
      <w:lvlJc w:val="left"/>
      <w:pPr>
        <w:ind w:left="7660" w:hanging="181"/>
      </w:pPr>
      <w:rPr>
        <w:rFonts w:hint="default"/>
        <w:lang w:val="ru-RU" w:eastAsia="en-US" w:bidi="ar-SA"/>
      </w:rPr>
    </w:lvl>
    <w:lvl w:ilvl="8" w:tplc="DF3693E0">
      <w:numFmt w:val="bullet"/>
      <w:lvlText w:val="•"/>
      <w:lvlJc w:val="left"/>
      <w:pPr>
        <w:ind w:left="8623" w:hanging="181"/>
      </w:pPr>
      <w:rPr>
        <w:rFonts w:hint="default"/>
        <w:lang w:val="ru-RU" w:eastAsia="en-US" w:bidi="ar-SA"/>
      </w:rPr>
    </w:lvl>
  </w:abstractNum>
  <w:abstractNum w:abstractNumId="9" w15:restartNumberingAfterBreak="0">
    <w:nsid w:val="19AD35B6"/>
    <w:multiLevelType w:val="hybridMultilevel"/>
    <w:tmpl w:val="39CA8BE6"/>
    <w:lvl w:ilvl="0" w:tplc="5E36C092">
      <w:start w:val="3"/>
      <w:numFmt w:val="decimal"/>
      <w:lvlText w:val="%1."/>
      <w:lvlJc w:val="left"/>
      <w:pPr>
        <w:ind w:left="72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7C02E23"/>
    <w:multiLevelType w:val="hybridMultilevel"/>
    <w:tmpl w:val="3DEC0434"/>
    <w:lvl w:ilvl="0" w:tplc="C284D066">
      <w:start w:val="1"/>
      <w:numFmt w:val="decimal"/>
      <w:lvlText w:val="%1"/>
      <w:lvlJc w:val="left"/>
      <w:pPr>
        <w:ind w:left="454" w:hanging="241"/>
        <w:jc w:val="left"/>
      </w:pPr>
      <w:rPr>
        <w:rFonts w:ascii="Times New Roman" w:eastAsia="Times New Roman" w:hAnsi="Times New Roman" w:cs="Times New Roman" w:hint="default"/>
        <w:w w:val="100"/>
        <w:sz w:val="24"/>
        <w:szCs w:val="24"/>
        <w:lang w:val="ru-RU" w:eastAsia="en-US" w:bidi="ar-SA"/>
      </w:rPr>
    </w:lvl>
    <w:lvl w:ilvl="1" w:tplc="7E502AD0">
      <w:numFmt w:val="bullet"/>
      <w:lvlText w:val="•"/>
      <w:lvlJc w:val="left"/>
      <w:pPr>
        <w:ind w:left="1468" w:hanging="241"/>
      </w:pPr>
      <w:rPr>
        <w:rFonts w:hint="default"/>
        <w:lang w:val="ru-RU" w:eastAsia="en-US" w:bidi="ar-SA"/>
      </w:rPr>
    </w:lvl>
    <w:lvl w:ilvl="2" w:tplc="B97EB056">
      <w:numFmt w:val="bullet"/>
      <w:lvlText w:val="•"/>
      <w:lvlJc w:val="left"/>
      <w:pPr>
        <w:ind w:left="2477" w:hanging="241"/>
      </w:pPr>
      <w:rPr>
        <w:rFonts w:hint="default"/>
        <w:lang w:val="ru-RU" w:eastAsia="en-US" w:bidi="ar-SA"/>
      </w:rPr>
    </w:lvl>
    <w:lvl w:ilvl="3" w:tplc="51CC7EFA">
      <w:numFmt w:val="bullet"/>
      <w:lvlText w:val="•"/>
      <w:lvlJc w:val="left"/>
      <w:pPr>
        <w:ind w:left="3486" w:hanging="241"/>
      </w:pPr>
      <w:rPr>
        <w:rFonts w:hint="default"/>
        <w:lang w:val="ru-RU" w:eastAsia="en-US" w:bidi="ar-SA"/>
      </w:rPr>
    </w:lvl>
    <w:lvl w:ilvl="4" w:tplc="B20CE3B0">
      <w:numFmt w:val="bullet"/>
      <w:lvlText w:val="•"/>
      <w:lvlJc w:val="left"/>
      <w:pPr>
        <w:ind w:left="4495" w:hanging="241"/>
      </w:pPr>
      <w:rPr>
        <w:rFonts w:hint="default"/>
        <w:lang w:val="ru-RU" w:eastAsia="en-US" w:bidi="ar-SA"/>
      </w:rPr>
    </w:lvl>
    <w:lvl w:ilvl="5" w:tplc="994A56BC">
      <w:numFmt w:val="bullet"/>
      <w:lvlText w:val="•"/>
      <w:lvlJc w:val="left"/>
      <w:pPr>
        <w:ind w:left="5504" w:hanging="241"/>
      </w:pPr>
      <w:rPr>
        <w:rFonts w:hint="default"/>
        <w:lang w:val="ru-RU" w:eastAsia="en-US" w:bidi="ar-SA"/>
      </w:rPr>
    </w:lvl>
    <w:lvl w:ilvl="6" w:tplc="FA10C022">
      <w:numFmt w:val="bullet"/>
      <w:lvlText w:val="•"/>
      <w:lvlJc w:val="left"/>
      <w:pPr>
        <w:ind w:left="6513" w:hanging="241"/>
      </w:pPr>
      <w:rPr>
        <w:rFonts w:hint="default"/>
        <w:lang w:val="ru-RU" w:eastAsia="en-US" w:bidi="ar-SA"/>
      </w:rPr>
    </w:lvl>
    <w:lvl w:ilvl="7" w:tplc="52BA3BEC">
      <w:numFmt w:val="bullet"/>
      <w:lvlText w:val="•"/>
      <w:lvlJc w:val="left"/>
      <w:pPr>
        <w:ind w:left="7522" w:hanging="241"/>
      </w:pPr>
      <w:rPr>
        <w:rFonts w:hint="default"/>
        <w:lang w:val="ru-RU" w:eastAsia="en-US" w:bidi="ar-SA"/>
      </w:rPr>
    </w:lvl>
    <w:lvl w:ilvl="8" w:tplc="548029A8">
      <w:numFmt w:val="bullet"/>
      <w:lvlText w:val="•"/>
      <w:lvlJc w:val="left"/>
      <w:pPr>
        <w:ind w:left="8531" w:hanging="241"/>
      </w:pPr>
      <w:rPr>
        <w:rFonts w:hint="default"/>
        <w:lang w:val="ru-RU" w:eastAsia="en-US" w:bidi="ar-SA"/>
      </w:rPr>
    </w:lvl>
  </w:abstractNum>
  <w:abstractNum w:abstractNumId="11" w15:restartNumberingAfterBreak="0">
    <w:nsid w:val="2BF46C43"/>
    <w:multiLevelType w:val="hybridMultilevel"/>
    <w:tmpl w:val="687E0F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2C6138E"/>
    <w:multiLevelType w:val="hybridMultilevel"/>
    <w:tmpl w:val="71B49CAC"/>
    <w:lvl w:ilvl="0" w:tplc="1CDC81D4">
      <w:start w:val="12"/>
      <w:numFmt w:val="decimal"/>
      <w:lvlText w:val="%1."/>
      <w:lvlJc w:val="left"/>
      <w:pPr>
        <w:ind w:left="514" w:hanging="301"/>
        <w:jc w:val="left"/>
      </w:pPr>
      <w:rPr>
        <w:rFonts w:ascii="Times New Roman" w:eastAsia="Times New Roman" w:hAnsi="Times New Roman" w:cs="Times New Roman" w:hint="default"/>
        <w:w w:val="100"/>
        <w:sz w:val="28"/>
        <w:szCs w:val="28"/>
        <w:lang w:val="ru-RU" w:eastAsia="en-US" w:bidi="ar-SA"/>
      </w:rPr>
    </w:lvl>
    <w:lvl w:ilvl="1" w:tplc="60A2BFFA">
      <w:numFmt w:val="bullet"/>
      <w:lvlText w:val="•"/>
      <w:lvlJc w:val="left"/>
      <w:pPr>
        <w:ind w:left="1522" w:hanging="301"/>
      </w:pPr>
      <w:rPr>
        <w:rFonts w:hint="default"/>
        <w:lang w:val="ru-RU" w:eastAsia="en-US" w:bidi="ar-SA"/>
      </w:rPr>
    </w:lvl>
    <w:lvl w:ilvl="2" w:tplc="924288F8">
      <w:numFmt w:val="bullet"/>
      <w:lvlText w:val="•"/>
      <w:lvlJc w:val="left"/>
      <w:pPr>
        <w:ind w:left="2525" w:hanging="301"/>
      </w:pPr>
      <w:rPr>
        <w:rFonts w:hint="default"/>
        <w:lang w:val="ru-RU" w:eastAsia="en-US" w:bidi="ar-SA"/>
      </w:rPr>
    </w:lvl>
    <w:lvl w:ilvl="3" w:tplc="2CF4D370">
      <w:numFmt w:val="bullet"/>
      <w:lvlText w:val="•"/>
      <w:lvlJc w:val="left"/>
      <w:pPr>
        <w:ind w:left="3528" w:hanging="301"/>
      </w:pPr>
      <w:rPr>
        <w:rFonts w:hint="default"/>
        <w:lang w:val="ru-RU" w:eastAsia="en-US" w:bidi="ar-SA"/>
      </w:rPr>
    </w:lvl>
    <w:lvl w:ilvl="4" w:tplc="1EAAC154">
      <w:numFmt w:val="bullet"/>
      <w:lvlText w:val="•"/>
      <w:lvlJc w:val="left"/>
      <w:pPr>
        <w:ind w:left="4531" w:hanging="301"/>
      </w:pPr>
      <w:rPr>
        <w:rFonts w:hint="default"/>
        <w:lang w:val="ru-RU" w:eastAsia="en-US" w:bidi="ar-SA"/>
      </w:rPr>
    </w:lvl>
    <w:lvl w:ilvl="5" w:tplc="4C3AC2F6">
      <w:numFmt w:val="bullet"/>
      <w:lvlText w:val="•"/>
      <w:lvlJc w:val="left"/>
      <w:pPr>
        <w:ind w:left="5534" w:hanging="301"/>
      </w:pPr>
      <w:rPr>
        <w:rFonts w:hint="default"/>
        <w:lang w:val="ru-RU" w:eastAsia="en-US" w:bidi="ar-SA"/>
      </w:rPr>
    </w:lvl>
    <w:lvl w:ilvl="6" w:tplc="0D329C46">
      <w:numFmt w:val="bullet"/>
      <w:lvlText w:val="•"/>
      <w:lvlJc w:val="left"/>
      <w:pPr>
        <w:ind w:left="6537" w:hanging="301"/>
      </w:pPr>
      <w:rPr>
        <w:rFonts w:hint="default"/>
        <w:lang w:val="ru-RU" w:eastAsia="en-US" w:bidi="ar-SA"/>
      </w:rPr>
    </w:lvl>
    <w:lvl w:ilvl="7" w:tplc="ACDAA4FE">
      <w:numFmt w:val="bullet"/>
      <w:lvlText w:val="•"/>
      <w:lvlJc w:val="left"/>
      <w:pPr>
        <w:ind w:left="7540" w:hanging="301"/>
      </w:pPr>
      <w:rPr>
        <w:rFonts w:hint="default"/>
        <w:lang w:val="ru-RU" w:eastAsia="en-US" w:bidi="ar-SA"/>
      </w:rPr>
    </w:lvl>
    <w:lvl w:ilvl="8" w:tplc="3FF88F66">
      <w:numFmt w:val="bullet"/>
      <w:lvlText w:val="•"/>
      <w:lvlJc w:val="left"/>
      <w:pPr>
        <w:ind w:left="8543" w:hanging="301"/>
      </w:pPr>
      <w:rPr>
        <w:rFonts w:hint="default"/>
        <w:lang w:val="ru-RU" w:eastAsia="en-US" w:bidi="ar-SA"/>
      </w:rPr>
    </w:lvl>
  </w:abstractNum>
  <w:abstractNum w:abstractNumId="13" w15:restartNumberingAfterBreak="0">
    <w:nsid w:val="35635AF1"/>
    <w:multiLevelType w:val="hybridMultilevel"/>
    <w:tmpl w:val="1ACA1742"/>
    <w:lvl w:ilvl="0" w:tplc="A3B4C004">
      <w:start w:val="3"/>
      <w:numFmt w:val="decimal"/>
      <w:lvlText w:val="%1."/>
      <w:lvlJc w:val="left"/>
      <w:pPr>
        <w:ind w:left="922" w:hanging="301"/>
        <w:jc w:val="left"/>
      </w:pPr>
      <w:rPr>
        <w:rFonts w:ascii="Times New Roman" w:eastAsia="Times New Roman" w:hAnsi="Times New Roman" w:cs="Times New Roman" w:hint="default"/>
        <w:w w:val="100"/>
        <w:sz w:val="24"/>
        <w:szCs w:val="24"/>
        <w:lang w:val="ru-RU" w:eastAsia="en-US" w:bidi="ar-SA"/>
      </w:rPr>
    </w:lvl>
    <w:lvl w:ilvl="1" w:tplc="DB08438A">
      <w:numFmt w:val="bullet"/>
      <w:lvlText w:val="•"/>
      <w:lvlJc w:val="left"/>
      <w:pPr>
        <w:ind w:left="1882" w:hanging="301"/>
      </w:pPr>
      <w:rPr>
        <w:rFonts w:hint="default"/>
        <w:lang w:val="ru-RU" w:eastAsia="en-US" w:bidi="ar-SA"/>
      </w:rPr>
    </w:lvl>
    <w:lvl w:ilvl="2" w:tplc="83F4AEA4">
      <w:numFmt w:val="bullet"/>
      <w:lvlText w:val="•"/>
      <w:lvlJc w:val="left"/>
      <w:pPr>
        <w:ind w:left="2845" w:hanging="301"/>
      </w:pPr>
      <w:rPr>
        <w:rFonts w:hint="default"/>
        <w:lang w:val="ru-RU" w:eastAsia="en-US" w:bidi="ar-SA"/>
      </w:rPr>
    </w:lvl>
    <w:lvl w:ilvl="3" w:tplc="37924F70">
      <w:numFmt w:val="bullet"/>
      <w:lvlText w:val="•"/>
      <w:lvlJc w:val="left"/>
      <w:pPr>
        <w:ind w:left="3808" w:hanging="301"/>
      </w:pPr>
      <w:rPr>
        <w:rFonts w:hint="default"/>
        <w:lang w:val="ru-RU" w:eastAsia="en-US" w:bidi="ar-SA"/>
      </w:rPr>
    </w:lvl>
    <w:lvl w:ilvl="4" w:tplc="E8849A3E">
      <w:numFmt w:val="bullet"/>
      <w:lvlText w:val="•"/>
      <w:lvlJc w:val="left"/>
      <w:pPr>
        <w:ind w:left="4771" w:hanging="301"/>
      </w:pPr>
      <w:rPr>
        <w:rFonts w:hint="default"/>
        <w:lang w:val="ru-RU" w:eastAsia="en-US" w:bidi="ar-SA"/>
      </w:rPr>
    </w:lvl>
    <w:lvl w:ilvl="5" w:tplc="C8AE3C44">
      <w:numFmt w:val="bullet"/>
      <w:lvlText w:val="•"/>
      <w:lvlJc w:val="left"/>
      <w:pPr>
        <w:ind w:left="5734" w:hanging="301"/>
      </w:pPr>
      <w:rPr>
        <w:rFonts w:hint="default"/>
        <w:lang w:val="ru-RU" w:eastAsia="en-US" w:bidi="ar-SA"/>
      </w:rPr>
    </w:lvl>
    <w:lvl w:ilvl="6" w:tplc="5FF0D872">
      <w:numFmt w:val="bullet"/>
      <w:lvlText w:val="•"/>
      <w:lvlJc w:val="left"/>
      <w:pPr>
        <w:ind w:left="6697" w:hanging="301"/>
      </w:pPr>
      <w:rPr>
        <w:rFonts w:hint="default"/>
        <w:lang w:val="ru-RU" w:eastAsia="en-US" w:bidi="ar-SA"/>
      </w:rPr>
    </w:lvl>
    <w:lvl w:ilvl="7" w:tplc="07603E78">
      <w:numFmt w:val="bullet"/>
      <w:lvlText w:val="•"/>
      <w:lvlJc w:val="left"/>
      <w:pPr>
        <w:ind w:left="7660" w:hanging="301"/>
      </w:pPr>
      <w:rPr>
        <w:rFonts w:hint="default"/>
        <w:lang w:val="ru-RU" w:eastAsia="en-US" w:bidi="ar-SA"/>
      </w:rPr>
    </w:lvl>
    <w:lvl w:ilvl="8" w:tplc="0616D664">
      <w:numFmt w:val="bullet"/>
      <w:lvlText w:val="•"/>
      <w:lvlJc w:val="left"/>
      <w:pPr>
        <w:ind w:left="8623" w:hanging="301"/>
      </w:pPr>
      <w:rPr>
        <w:rFonts w:hint="default"/>
        <w:lang w:val="ru-RU" w:eastAsia="en-US" w:bidi="ar-SA"/>
      </w:rPr>
    </w:lvl>
  </w:abstractNum>
  <w:abstractNum w:abstractNumId="14" w15:restartNumberingAfterBreak="0">
    <w:nsid w:val="387F0CE0"/>
    <w:multiLevelType w:val="hybridMultilevel"/>
    <w:tmpl w:val="1FA6ADA6"/>
    <w:lvl w:ilvl="0" w:tplc="36F488DC">
      <w:start w:val="31"/>
      <w:numFmt w:val="decimal"/>
      <w:lvlText w:val="%1."/>
      <w:lvlJc w:val="left"/>
      <w:pPr>
        <w:ind w:left="213" w:hanging="301"/>
        <w:jc w:val="left"/>
      </w:pPr>
      <w:rPr>
        <w:rFonts w:ascii="Times New Roman" w:eastAsia="Times New Roman" w:hAnsi="Times New Roman" w:cs="Times New Roman" w:hint="default"/>
        <w:w w:val="100"/>
        <w:sz w:val="22"/>
        <w:szCs w:val="22"/>
        <w:lang w:val="ru-RU" w:eastAsia="en-US" w:bidi="ar-SA"/>
      </w:rPr>
    </w:lvl>
    <w:lvl w:ilvl="1" w:tplc="ED1CCE2C">
      <w:start w:val="1"/>
      <w:numFmt w:val="upperRoman"/>
      <w:lvlText w:val="%2"/>
      <w:lvlJc w:val="left"/>
      <w:pPr>
        <w:ind w:left="296" w:hanging="154"/>
        <w:jc w:val="left"/>
      </w:pPr>
      <w:rPr>
        <w:rFonts w:ascii="Times New Roman" w:eastAsia="Times New Roman" w:hAnsi="Times New Roman" w:cs="Times New Roman" w:hint="default"/>
        <w:b/>
        <w:bCs/>
        <w:w w:val="99"/>
        <w:sz w:val="24"/>
        <w:szCs w:val="24"/>
        <w:lang w:val="ru-RU" w:eastAsia="en-US" w:bidi="ar-SA"/>
      </w:rPr>
    </w:lvl>
    <w:lvl w:ilvl="2" w:tplc="EDF8E10E">
      <w:numFmt w:val="bullet"/>
      <w:lvlText w:val="•"/>
      <w:lvlJc w:val="left"/>
      <w:pPr>
        <w:ind w:left="5509" w:hanging="154"/>
      </w:pPr>
      <w:rPr>
        <w:rFonts w:hint="default"/>
        <w:lang w:val="ru-RU" w:eastAsia="en-US" w:bidi="ar-SA"/>
      </w:rPr>
    </w:lvl>
    <w:lvl w:ilvl="3" w:tplc="5BE001C0">
      <w:numFmt w:val="bullet"/>
      <w:lvlText w:val="•"/>
      <w:lvlJc w:val="left"/>
      <w:pPr>
        <w:ind w:left="6139" w:hanging="154"/>
      </w:pPr>
      <w:rPr>
        <w:rFonts w:hint="default"/>
        <w:lang w:val="ru-RU" w:eastAsia="en-US" w:bidi="ar-SA"/>
      </w:rPr>
    </w:lvl>
    <w:lvl w:ilvl="4" w:tplc="7E3E9214">
      <w:numFmt w:val="bullet"/>
      <w:lvlText w:val="•"/>
      <w:lvlJc w:val="left"/>
      <w:pPr>
        <w:ind w:left="6769" w:hanging="154"/>
      </w:pPr>
      <w:rPr>
        <w:rFonts w:hint="default"/>
        <w:lang w:val="ru-RU" w:eastAsia="en-US" w:bidi="ar-SA"/>
      </w:rPr>
    </w:lvl>
    <w:lvl w:ilvl="5" w:tplc="ACD4B324">
      <w:numFmt w:val="bullet"/>
      <w:lvlText w:val="•"/>
      <w:lvlJc w:val="left"/>
      <w:pPr>
        <w:ind w:left="7399" w:hanging="154"/>
      </w:pPr>
      <w:rPr>
        <w:rFonts w:hint="default"/>
        <w:lang w:val="ru-RU" w:eastAsia="en-US" w:bidi="ar-SA"/>
      </w:rPr>
    </w:lvl>
    <w:lvl w:ilvl="6" w:tplc="F5F676BE">
      <w:numFmt w:val="bullet"/>
      <w:lvlText w:val="•"/>
      <w:lvlJc w:val="left"/>
      <w:pPr>
        <w:ind w:left="8029" w:hanging="154"/>
      </w:pPr>
      <w:rPr>
        <w:rFonts w:hint="default"/>
        <w:lang w:val="ru-RU" w:eastAsia="en-US" w:bidi="ar-SA"/>
      </w:rPr>
    </w:lvl>
    <w:lvl w:ilvl="7" w:tplc="F306BB94">
      <w:numFmt w:val="bullet"/>
      <w:lvlText w:val="•"/>
      <w:lvlJc w:val="left"/>
      <w:pPr>
        <w:ind w:left="8659" w:hanging="154"/>
      </w:pPr>
      <w:rPr>
        <w:rFonts w:hint="default"/>
        <w:lang w:val="ru-RU" w:eastAsia="en-US" w:bidi="ar-SA"/>
      </w:rPr>
    </w:lvl>
    <w:lvl w:ilvl="8" w:tplc="C39A945E">
      <w:numFmt w:val="bullet"/>
      <w:lvlText w:val="•"/>
      <w:lvlJc w:val="left"/>
      <w:pPr>
        <w:ind w:left="9289" w:hanging="154"/>
      </w:pPr>
      <w:rPr>
        <w:rFonts w:hint="default"/>
        <w:lang w:val="ru-RU" w:eastAsia="en-US" w:bidi="ar-SA"/>
      </w:rPr>
    </w:lvl>
  </w:abstractNum>
  <w:abstractNum w:abstractNumId="15" w15:restartNumberingAfterBreak="0">
    <w:nsid w:val="3E10292A"/>
    <w:multiLevelType w:val="hybridMultilevel"/>
    <w:tmpl w:val="297E12FC"/>
    <w:lvl w:ilvl="0" w:tplc="A266ADDE">
      <w:start w:val="28"/>
      <w:numFmt w:val="decimal"/>
      <w:lvlText w:val="%1."/>
      <w:lvlJc w:val="left"/>
      <w:pPr>
        <w:ind w:left="514" w:hanging="301"/>
        <w:jc w:val="left"/>
      </w:pPr>
      <w:rPr>
        <w:rFonts w:ascii="Times New Roman" w:eastAsia="Times New Roman" w:hAnsi="Times New Roman" w:cs="Times New Roman" w:hint="default"/>
        <w:w w:val="100"/>
        <w:sz w:val="28"/>
        <w:szCs w:val="28"/>
        <w:lang w:val="ru-RU" w:eastAsia="en-US" w:bidi="ar-SA"/>
      </w:rPr>
    </w:lvl>
    <w:lvl w:ilvl="1" w:tplc="C108F49C">
      <w:numFmt w:val="bullet"/>
      <w:lvlText w:val="•"/>
      <w:lvlJc w:val="left"/>
      <w:pPr>
        <w:ind w:left="1522" w:hanging="301"/>
      </w:pPr>
      <w:rPr>
        <w:rFonts w:hint="default"/>
        <w:lang w:val="ru-RU" w:eastAsia="en-US" w:bidi="ar-SA"/>
      </w:rPr>
    </w:lvl>
    <w:lvl w:ilvl="2" w:tplc="C48602FE">
      <w:numFmt w:val="bullet"/>
      <w:lvlText w:val="•"/>
      <w:lvlJc w:val="left"/>
      <w:pPr>
        <w:ind w:left="2525" w:hanging="301"/>
      </w:pPr>
      <w:rPr>
        <w:rFonts w:hint="default"/>
        <w:lang w:val="ru-RU" w:eastAsia="en-US" w:bidi="ar-SA"/>
      </w:rPr>
    </w:lvl>
    <w:lvl w:ilvl="3" w:tplc="0B168900">
      <w:numFmt w:val="bullet"/>
      <w:lvlText w:val="•"/>
      <w:lvlJc w:val="left"/>
      <w:pPr>
        <w:ind w:left="3528" w:hanging="301"/>
      </w:pPr>
      <w:rPr>
        <w:rFonts w:hint="default"/>
        <w:lang w:val="ru-RU" w:eastAsia="en-US" w:bidi="ar-SA"/>
      </w:rPr>
    </w:lvl>
    <w:lvl w:ilvl="4" w:tplc="6BE6D2B2">
      <w:numFmt w:val="bullet"/>
      <w:lvlText w:val="•"/>
      <w:lvlJc w:val="left"/>
      <w:pPr>
        <w:ind w:left="4531" w:hanging="301"/>
      </w:pPr>
      <w:rPr>
        <w:rFonts w:hint="default"/>
        <w:lang w:val="ru-RU" w:eastAsia="en-US" w:bidi="ar-SA"/>
      </w:rPr>
    </w:lvl>
    <w:lvl w:ilvl="5" w:tplc="963AC0A4">
      <w:numFmt w:val="bullet"/>
      <w:lvlText w:val="•"/>
      <w:lvlJc w:val="left"/>
      <w:pPr>
        <w:ind w:left="5534" w:hanging="301"/>
      </w:pPr>
      <w:rPr>
        <w:rFonts w:hint="default"/>
        <w:lang w:val="ru-RU" w:eastAsia="en-US" w:bidi="ar-SA"/>
      </w:rPr>
    </w:lvl>
    <w:lvl w:ilvl="6" w:tplc="FA66BA8E">
      <w:numFmt w:val="bullet"/>
      <w:lvlText w:val="•"/>
      <w:lvlJc w:val="left"/>
      <w:pPr>
        <w:ind w:left="6537" w:hanging="301"/>
      </w:pPr>
      <w:rPr>
        <w:rFonts w:hint="default"/>
        <w:lang w:val="ru-RU" w:eastAsia="en-US" w:bidi="ar-SA"/>
      </w:rPr>
    </w:lvl>
    <w:lvl w:ilvl="7" w:tplc="7F6A7114">
      <w:numFmt w:val="bullet"/>
      <w:lvlText w:val="•"/>
      <w:lvlJc w:val="left"/>
      <w:pPr>
        <w:ind w:left="7540" w:hanging="301"/>
      </w:pPr>
      <w:rPr>
        <w:rFonts w:hint="default"/>
        <w:lang w:val="ru-RU" w:eastAsia="en-US" w:bidi="ar-SA"/>
      </w:rPr>
    </w:lvl>
    <w:lvl w:ilvl="8" w:tplc="64F6C72E">
      <w:numFmt w:val="bullet"/>
      <w:lvlText w:val="•"/>
      <w:lvlJc w:val="left"/>
      <w:pPr>
        <w:ind w:left="8543" w:hanging="301"/>
      </w:pPr>
      <w:rPr>
        <w:rFonts w:hint="default"/>
        <w:lang w:val="ru-RU" w:eastAsia="en-US" w:bidi="ar-SA"/>
      </w:rPr>
    </w:lvl>
  </w:abstractNum>
  <w:abstractNum w:abstractNumId="16" w15:restartNumberingAfterBreak="0">
    <w:nsid w:val="3FCE78DD"/>
    <w:multiLevelType w:val="hybridMultilevel"/>
    <w:tmpl w:val="EE3E737A"/>
    <w:lvl w:ilvl="0" w:tplc="9CD05486">
      <w:start w:val="1"/>
      <w:numFmt w:val="decimal"/>
      <w:lvlText w:val="%1."/>
      <w:lvlJc w:val="left"/>
      <w:pPr>
        <w:ind w:left="644" w:hanging="360"/>
      </w:pPr>
      <w:rPr>
        <w:rFonts w:hint="default"/>
        <w:b/>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7" w15:restartNumberingAfterBreak="0">
    <w:nsid w:val="436D7BC9"/>
    <w:multiLevelType w:val="hybridMultilevel"/>
    <w:tmpl w:val="2AA2030C"/>
    <w:lvl w:ilvl="0" w:tplc="64D246DA">
      <w:start w:val="21"/>
      <w:numFmt w:val="decimal"/>
      <w:lvlText w:val="%1."/>
      <w:lvlJc w:val="left"/>
      <w:pPr>
        <w:ind w:left="922" w:hanging="360"/>
        <w:jc w:val="left"/>
      </w:pPr>
      <w:rPr>
        <w:rFonts w:ascii="Times New Roman" w:eastAsia="Times New Roman" w:hAnsi="Times New Roman" w:cs="Times New Roman" w:hint="default"/>
        <w:w w:val="100"/>
        <w:sz w:val="24"/>
        <w:szCs w:val="24"/>
        <w:lang w:val="ru-RU" w:eastAsia="en-US" w:bidi="ar-SA"/>
      </w:rPr>
    </w:lvl>
    <w:lvl w:ilvl="1" w:tplc="756A0544">
      <w:numFmt w:val="bullet"/>
      <w:lvlText w:val="•"/>
      <w:lvlJc w:val="left"/>
      <w:pPr>
        <w:ind w:left="1882" w:hanging="360"/>
      </w:pPr>
      <w:rPr>
        <w:rFonts w:hint="default"/>
        <w:lang w:val="ru-RU" w:eastAsia="en-US" w:bidi="ar-SA"/>
      </w:rPr>
    </w:lvl>
    <w:lvl w:ilvl="2" w:tplc="5DF61DCE">
      <w:numFmt w:val="bullet"/>
      <w:lvlText w:val="•"/>
      <w:lvlJc w:val="left"/>
      <w:pPr>
        <w:ind w:left="2845" w:hanging="360"/>
      </w:pPr>
      <w:rPr>
        <w:rFonts w:hint="default"/>
        <w:lang w:val="ru-RU" w:eastAsia="en-US" w:bidi="ar-SA"/>
      </w:rPr>
    </w:lvl>
    <w:lvl w:ilvl="3" w:tplc="C4D25B88">
      <w:numFmt w:val="bullet"/>
      <w:lvlText w:val="•"/>
      <w:lvlJc w:val="left"/>
      <w:pPr>
        <w:ind w:left="3808" w:hanging="360"/>
      </w:pPr>
      <w:rPr>
        <w:rFonts w:hint="default"/>
        <w:lang w:val="ru-RU" w:eastAsia="en-US" w:bidi="ar-SA"/>
      </w:rPr>
    </w:lvl>
    <w:lvl w:ilvl="4" w:tplc="FB940910">
      <w:numFmt w:val="bullet"/>
      <w:lvlText w:val="•"/>
      <w:lvlJc w:val="left"/>
      <w:pPr>
        <w:ind w:left="4771" w:hanging="360"/>
      </w:pPr>
      <w:rPr>
        <w:rFonts w:hint="default"/>
        <w:lang w:val="ru-RU" w:eastAsia="en-US" w:bidi="ar-SA"/>
      </w:rPr>
    </w:lvl>
    <w:lvl w:ilvl="5" w:tplc="216ED1D6">
      <w:numFmt w:val="bullet"/>
      <w:lvlText w:val="•"/>
      <w:lvlJc w:val="left"/>
      <w:pPr>
        <w:ind w:left="5734" w:hanging="360"/>
      </w:pPr>
      <w:rPr>
        <w:rFonts w:hint="default"/>
        <w:lang w:val="ru-RU" w:eastAsia="en-US" w:bidi="ar-SA"/>
      </w:rPr>
    </w:lvl>
    <w:lvl w:ilvl="6" w:tplc="AC9C6A1C">
      <w:numFmt w:val="bullet"/>
      <w:lvlText w:val="•"/>
      <w:lvlJc w:val="left"/>
      <w:pPr>
        <w:ind w:left="6697" w:hanging="360"/>
      </w:pPr>
      <w:rPr>
        <w:rFonts w:hint="default"/>
        <w:lang w:val="ru-RU" w:eastAsia="en-US" w:bidi="ar-SA"/>
      </w:rPr>
    </w:lvl>
    <w:lvl w:ilvl="7" w:tplc="2E8C112E">
      <w:numFmt w:val="bullet"/>
      <w:lvlText w:val="•"/>
      <w:lvlJc w:val="left"/>
      <w:pPr>
        <w:ind w:left="7660" w:hanging="360"/>
      </w:pPr>
      <w:rPr>
        <w:rFonts w:hint="default"/>
        <w:lang w:val="ru-RU" w:eastAsia="en-US" w:bidi="ar-SA"/>
      </w:rPr>
    </w:lvl>
    <w:lvl w:ilvl="8" w:tplc="7CBE1C6E">
      <w:numFmt w:val="bullet"/>
      <w:lvlText w:val="•"/>
      <w:lvlJc w:val="left"/>
      <w:pPr>
        <w:ind w:left="8623" w:hanging="360"/>
      </w:pPr>
      <w:rPr>
        <w:rFonts w:hint="default"/>
        <w:lang w:val="ru-RU" w:eastAsia="en-US" w:bidi="ar-SA"/>
      </w:rPr>
    </w:lvl>
  </w:abstractNum>
  <w:abstractNum w:abstractNumId="18" w15:restartNumberingAfterBreak="0">
    <w:nsid w:val="4C523492"/>
    <w:multiLevelType w:val="hybridMultilevel"/>
    <w:tmpl w:val="F8AEACF0"/>
    <w:lvl w:ilvl="0" w:tplc="00A06AD2">
      <w:numFmt w:val="bullet"/>
      <w:lvlText w:val="-"/>
      <w:lvlJc w:val="left"/>
      <w:pPr>
        <w:ind w:left="213" w:hanging="164"/>
      </w:pPr>
      <w:rPr>
        <w:rFonts w:ascii="Times New Roman" w:eastAsia="Times New Roman" w:hAnsi="Times New Roman" w:cs="Times New Roman" w:hint="default"/>
        <w:w w:val="100"/>
        <w:sz w:val="28"/>
        <w:szCs w:val="28"/>
        <w:lang w:val="ru-RU" w:eastAsia="en-US" w:bidi="ar-SA"/>
      </w:rPr>
    </w:lvl>
    <w:lvl w:ilvl="1" w:tplc="61BA725C">
      <w:numFmt w:val="bullet"/>
      <w:lvlText w:val="•"/>
      <w:lvlJc w:val="left"/>
      <w:pPr>
        <w:ind w:left="1252" w:hanging="164"/>
      </w:pPr>
      <w:rPr>
        <w:rFonts w:hint="default"/>
        <w:lang w:val="ru-RU" w:eastAsia="en-US" w:bidi="ar-SA"/>
      </w:rPr>
    </w:lvl>
    <w:lvl w:ilvl="2" w:tplc="CCEC188A">
      <w:numFmt w:val="bullet"/>
      <w:lvlText w:val="•"/>
      <w:lvlJc w:val="left"/>
      <w:pPr>
        <w:ind w:left="2285" w:hanging="164"/>
      </w:pPr>
      <w:rPr>
        <w:rFonts w:hint="default"/>
        <w:lang w:val="ru-RU" w:eastAsia="en-US" w:bidi="ar-SA"/>
      </w:rPr>
    </w:lvl>
    <w:lvl w:ilvl="3" w:tplc="A934AB8E">
      <w:numFmt w:val="bullet"/>
      <w:lvlText w:val="•"/>
      <w:lvlJc w:val="left"/>
      <w:pPr>
        <w:ind w:left="3318" w:hanging="164"/>
      </w:pPr>
      <w:rPr>
        <w:rFonts w:hint="default"/>
        <w:lang w:val="ru-RU" w:eastAsia="en-US" w:bidi="ar-SA"/>
      </w:rPr>
    </w:lvl>
    <w:lvl w:ilvl="4" w:tplc="07C4256E">
      <w:numFmt w:val="bullet"/>
      <w:lvlText w:val="•"/>
      <w:lvlJc w:val="left"/>
      <w:pPr>
        <w:ind w:left="4351" w:hanging="164"/>
      </w:pPr>
      <w:rPr>
        <w:rFonts w:hint="default"/>
        <w:lang w:val="ru-RU" w:eastAsia="en-US" w:bidi="ar-SA"/>
      </w:rPr>
    </w:lvl>
    <w:lvl w:ilvl="5" w:tplc="36AE2432">
      <w:numFmt w:val="bullet"/>
      <w:lvlText w:val="•"/>
      <w:lvlJc w:val="left"/>
      <w:pPr>
        <w:ind w:left="5384" w:hanging="164"/>
      </w:pPr>
      <w:rPr>
        <w:rFonts w:hint="default"/>
        <w:lang w:val="ru-RU" w:eastAsia="en-US" w:bidi="ar-SA"/>
      </w:rPr>
    </w:lvl>
    <w:lvl w:ilvl="6" w:tplc="DCE6ED70">
      <w:numFmt w:val="bullet"/>
      <w:lvlText w:val="•"/>
      <w:lvlJc w:val="left"/>
      <w:pPr>
        <w:ind w:left="6417" w:hanging="164"/>
      </w:pPr>
      <w:rPr>
        <w:rFonts w:hint="default"/>
        <w:lang w:val="ru-RU" w:eastAsia="en-US" w:bidi="ar-SA"/>
      </w:rPr>
    </w:lvl>
    <w:lvl w:ilvl="7" w:tplc="6E0E6982">
      <w:numFmt w:val="bullet"/>
      <w:lvlText w:val="•"/>
      <w:lvlJc w:val="left"/>
      <w:pPr>
        <w:ind w:left="7450" w:hanging="164"/>
      </w:pPr>
      <w:rPr>
        <w:rFonts w:hint="default"/>
        <w:lang w:val="ru-RU" w:eastAsia="en-US" w:bidi="ar-SA"/>
      </w:rPr>
    </w:lvl>
    <w:lvl w:ilvl="8" w:tplc="17FA5364">
      <w:numFmt w:val="bullet"/>
      <w:lvlText w:val="•"/>
      <w:lvlJc w:val="left"/>
      <w:pPr>
        <w:ind w:left="8483" w:hanging="164"/>
      </w:pPr>
      <w:rPr>
        <w:rFonts w:hint="default"/>
        <w:lang w:val="ru-RU" w:eastAsia="en-US" w:bidi="ar-SA"/>
      </w:rPr>
    </w:lvl>
  </w:abstractNum>
  <w:abstractNum w:abstractNumId="19" w15:restartNumberingAfterBreak="0">
    <w:nsid w:val="4D1F5724"/>
    <w:multiLevelType w:val="hybridMultilevel"/>
    <w:tmpl w:val="ADEE20C8"/>
    <w:lvl w:ilvl="0" w:tplc="07E2BA40">
      <w:start w:val="27"/>
      <w:numFmt w:val="decimal"/>
      <w:lvlText w:val="%1."/>
      <w:lvlJc w:val="left"/>
      <w:pPr>
        <w:ind w:left="922" w:hanging="301"/>
        <w:jc w:val="left"/>
      </w:pPr>
      <w:rPr>
        <w:rFonts w:ascii="Times New Roman" w:eastAsia="Times New Roman" w:hAnsi="Times New Roman" w:cs="Times New Roman" w:hint="default"/>
        <w:w w:val="100"/>
        <w:sz w:val="22"/>
        <w:szCs w:val="22"/>
        <w:lang w:val="ru-RU" w:eastAsia="en-US" w:bidi="ar-SA"/>
      </w:rPr>
    </w:lvl>
    <w:lvl w:ilvl="1" w:tplc="D476459C">
      <w:numFmt w:val="bullet"/>
      <w:lvlText w:val="•"/>
      <w:lvlJc w:val="left"/>
      <w:pPr>
        <w:ind w:left="1882" w:hanging="301"/>
      </w:pPr>
      <w:rPr>
        <w:rFonts w:hint="default"/>
        <w:lang w:val="ru-RU" w:eastAsia="en-US" w:bidi="ar-SA"/>
      </w:rPr>
    </w:lvl>
    <w:lvl w:ilvl="2" w:tplc="D67E2910">
      <w:numFmt w:val="bullet"/>
      <w:lvlText w:val="•"/>
      <w:lvlJc w:val="left"/>
      <w:pPr>
        <w:ind w:left="2845" w:hanging="301"/>
      </w:pPr>
      <w:rPr>
        <w:rFonts w:hint="default"/>
        <w:lang w:val="ru-RU" w:eastAsia="en-US" w:bidi="ar-SA"/>
      </w:rPr>
    </w:lvl>
    <w:lvl w:ilvl="3" w:tplc="BD7A7270">
      <w:numFmt w:val="bullet"/>
      <w:lvlText w:val="•"/>
      <w:lvlJc w:val="left"/>
      <w:pPr>
        <w:ind w:left="3808" w:hanging="301"/>
      </w:pPr>
      <w:rPr>
        <w:rFonts w:hint="default"/>
        <w:lang w:val="ru-RU" w:eastAsia="en-US" w:bidi="ar-SA"/>
      </w:rPr>
    </w:lvl>
    <w:lvl w:ilvl="4" w:tplc="B63CC418">
      <w:numFmt w:val="bullet"/>
      <w:lvlText w:val="•"/>
      <w:lvlJc w:val="left"/>
      <w:pPr>
        <w:ind w:left="4771" w:hanging="301"/>
      </w:pPr>
      <w:rPr>
        <w:rFonts w:hint="default"/>
        <w:lang w:val="ru-RU" w:eastAsia="en-US" w:bidi="ar-SA"/>
      </w:rPr>
    </w:lvl>
    <w:lvl w:ilvl="5" w:tplc="4FB8996E">
      <w:numFmt w:val="bullet"/>
      <w:lvlText w:val="•"/>
      <w:lvlJc w:val="left"/>
      <w:pPr>
        <w:ind w:left="5734" w:hanging="301"/>
      </w:pPr>
      <w:rPr>
        <w:rFonts w:hint="default"/>
        <w:lang w:val="ru-RU" w:eastAsia="en-US" w:bidi="ar-SA"/>
      </w:rPr>
    </w:lvl>
    <w:lvl w:ilvl="6" w:tplc="B86A52EC">
      <w:numFmt w:val="bullet"/>
      <w:lvlText w:val="•"/>
      <w:lvlJc w:val="left"/>
      <w:pPr>
        <w:ind w:left="6697" w:hanging="301"/>
      </w:pPr>
      <w:rPr>
        <w:rFonts w:hint="default"/>
        <w:lang w:val="ru-RU" w:eastAsia="en-US" w:bidi="ar-SA"/>
      </w:rPr>
    </w:lvl>
    <w:lvl w:ilvl="7" w:tplc="B8C04846">
      <w:numFmt w:val="bullet"/>
      <w:lvlText w:val="•"/>
      <w:lvlJc w:val="left"/>
      <w:pPr>
        <w:ind w:left="7660" w:hanging="301"/>
      </w:pPr>
      <w:rPr>
        <w:rFonts w:hint="default"/>
        <w:lang w:val="ru-RU" w:eastAsia="en-US" w:bidi="ar-SA"/>
      </w:rPr>
    </w:lvl>
    <w:lvl w:ilvl="8" w:tplc="08840818">
      <w:numFmt w:val="bullet"/>
      <w:lvlText w:val="•"/>
      <w:lvlJc w:val="left"/>
      <w:pPr>
        <w:ind w:left="8623" w:hanging="301"/>
      </w:pPr>
      <w:rPr>
        <w:rFonts w:hint="default"/>
        <w:lang w:val="ru-RU" w:eastAsia="en-US" w:bidi="ar-SA"/>
      </w:rPr>
    </w:lvl>
  </w:abstractNum>
  <w:abstractNum w:abstractNumId="20" w15:restartNumberingAfterBreak="0">
    <w:nsid w:val="4DC42059"/>
    <w:multiLevelType w:val="hybridMultilevel"/>
    <w:tmpl w:val="77D49A90"/>
    <w:lvl w:ilvl="0" w:tplc="FCF268EE">
      <w:start w:val="1"/>
      <w:numFmt w:val="decimal"/>
      <w:lvlText w:val="%1."/>
      <w:lvlJc w:val="left"/>
      <w:pPr>
        <w:ind w:left="922" w:hanging="181"/>
        <w:jc w:val="left"/>
      </w:pPr>
      <w:rPr>
        <w:rFonts w:hint="default"/>
        <w:w w:val="100"/>
        <w:lang w:val="ru-RU" w:eastAsia="en-US" w:bidi="ar-SA"/>
      </w:rPr>
    </w:lvl>
    <w:lvl w:ilvl="1" w:tplc="D2185A30">
      <w:numFmt w:val="bullet"/>
      <w:lvlText w:val="•"/>
      <w:lvlJc w:val="left"/>
      <w:pPr>
        <w:ind w:left="1882" w:hanging="181"/>
      </w:pPr>
      <w:rPr>
        <w:rFonts w:hint="default"/>
        <w:lang w:val="ru-RU" w:eastAsia="en-US" w:bidi="ar-SA"/>
      </w:rPr>
    </w:lvl>
    <w:lvl w:ilvl="2" w:tplc="798699FA">
      <w:numFmt w:val="bullet"/>
      <w:lvlText w:val="•"/>
      <w:lvlJc w:val="left"/>
      <w:pPr>
        <w:ind w:left="2845" w:hanging="181"/>
      </w:pPr>
      <w:rPr>
        <w:rFonts w:hint="default"/>
        <w:lang w:val="ru-RU" w:eastAsia="en-US" w:bidi="ar-SA"/>
      </w:rPr>
    </w:lvl>
    <w:lvl w:ilvl="3" w:tplc="A23AF74A">
      <w:numFmt w:val="bullet"/>
      <w:lvlText w:val="•"/>
      <w:lvlJc w:val="left"/>
      <w:pPr>
        <w:ind w:left="3808" w:hanging="181"/>
      </w:pPr>
      <w:rPr>
        <w:rFonts w:hint="default"/>
        <w:lang w:val="ru-RU" w:eastAsia="en-US" w:bidi="ar-SA"/>
      </w:rPr>
    </w:lvl>
    <w:lvl w:ilvl="4" w:tplc="58A04B12">
      <w:numFmt w:val="bullet"/>
      <w:lvlText w:val="•"/>
      <w:lvlJc w:val="left"/>
      <w:pPr>
        <w:ind w:left="4771" w:hanging="181"/>
      </w:pPr>
      <w:rPr>
        <w:rFonts w:hint="default"/>
        <w:lang w:val="ru-RU" w:eastAsia="en-US" w:bidi="ar-SA"/>
      </w:rPr>
    </w:lvl>
    <w:lvl w:ilvl="5" w:tplc="6948478E">
      <w:numFmt w:val="bullet"/>
      <w:lvlText w:val="•"/>
      <w:lvlJc w:val="left"/>
      <w:pPr>
        <w:ind w:left="5734" w:hanging="181"/>
      </w:pPr>
      <w:rPr>
        <w:rFonts w:hint="default"/>
        <w:lang w:val="ru-RU" w:eastAsia="en-US" w:bidi="ar-SA"/>
      </w:rPr>
    </w:lvl>
    <w:lvl w:ilvl="6" w:tplc="8E02607A">
      <w:numFmt w:val="bullet"/>
      <w:lvlText w:val="•"/>
      <w:lvlJc w:val="left"/>
      <w:pPr>
        <w:ind w:left="6697" w:hanging="181"/>
      </w:pPr>
      <w:rPr>
        <w:rFonts w:hint="default"/>
        <w:lang w:val="ru-RU" w:eastAsia="en-US" w:bidi="ar-SA"/>
      </w:rPr>
    </w:lvl>
    <w:lvl w:ilvl="7" w:tplc="A12205B0">
      <w:numFmt w:val="bullet"/>
      <w:lvlText w:val="•"/>
      <w:lvlJc w:val="left"/>
      <w:pPr>
        <w:ind w:left="7660" w:hanging="181"/>
      </w:pPr>
      <w:rPr>
        <w:rFonts w:hint="default"/>
        <w:lang w:val="ru-RU" w:eastAsia="en-US" w:bidi="ar-SA"/>
      </w:rPr>
    </w:lvl>
    <w:lvl w:ilvl="8" w:tplc="8604BE84">
      <w:numFmt w:val="bullet"/>
      <w:lvlText w:val="•"/>
      <w:lvlJc w:val="left"/>
      <w:pPr>
        <w:ind w:left="8623" w:hanging="181"/>
      </w:pPr>
      <w:rPr>
        <w:rFonts w:hint="default"/>
        <w:lang w:val="ru-RU" w:eastAsia="en-US" w:bidi="ar-SA"/>
      </w:rPr>
    </w:lvl>
  </w:abstractNum>
  <w:abstractNum w:abstractNumId="21" w15:restartNumberingAfterBreak="0">
    <w:nsid w:val="4F217358"/>
    <w:multiLevelType w:val="hybridMultilevel"/>
    <w:tmpl w:val="6FE89E98"/>
    <w:lvl w:ilvl="0" w:tplc="2C0EA30A">
      <w:start w:val="1"/>
      <w:numFmt w:val="russianLow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15:restartNumberingAfterBreak="0">
    <w:nsid w:val="532047FA"/>
    <w:multiLevelType w:val="multilevel"/>
    <w:tmpl w:val="183273A8"/>
    <w:lvl w:ilvl="0">
      <w:start w:val="1"/>
      <w:numFmt w:val="decimal"/>
      <w:lvlText w:val="%1."/>
      <w:lvlJc w:val="left"/>
      <w:pPr>
        <w:ind w:left="1134" w:hanging="213"/>
        <w:jc w:val="left"/>
      </w:pPr>
      <w:rPr>
        <w:rFonts w:ascii="Times New Roman" w:eastAsia="Times New Roman" w:hAnsi="Times New Roman" w:cs="Times New Roman" w:hint="default"/>
        <w:b/>
        <w:bCs/>
        <w:w w:val="100"/>
        <w:sz w:val="26"/>
        <w:szCs w:val="26"/>
        <w:lang w:val="ru-RU" w:eastAsia="en-US" w:bidi="ar-SA"/>
      </w:rPr>
    </w:lvl>
    <w:lvl w:ilvl="1">
      <w:start w:val="1"/>
      <w:numFmt w:val="decimal"/>
      <w:lvlText w:val="%1.%2."/>
      <w:lvlJc w:val="left"/>
      <w:pPr>
        <w:ind w:left="1414" w:hanging="493"/>
        <w:jc w:val="right"/>
      </w:pPr>
      <w:rPr>
        <w:rFonts w:ascii="Times New Roman" w:eastAsia="Times New Roman" w:hAnsi="Times New Roman" w:cs="Times New Roman" w:hint="default"/>
        <w:b/>
        <w:bCs/>
        <w:w w:val="100"/>
        <w:sz w:val="28"/>
        <w:szCs w:val="28"/>
        <w:lang w:val="ru-RU" w:eastAsia="en-US" w:bidi="ar-SA"/>
      </w:rPr>
    </w:lvl>
    <w:lvl w:ilvl="2">
      <w:start w:val="1"/>
      <w:numFmt w:val="decimal"/>
      <w:lvlText w:val="%1.%2.%3."/>
      <w:lvlJc w:val="left"/>
      <w:pPr>
        <w:ind w:left="1622" w:hanging="701"/>
        <w:jc w:val="left"/>
      </w:pPr>
      <w:rPr>
        <w:rFonts w:ascii="Times New Roman" w:eastAsia="Times New Roman" w:hAnsi="Times New Roman" w:cs="Times New Roman" w:hint="default"/>
        <w:b/>
        <w:bCs/>
        <w:spacing w:val="-3"/>
        <w:w w:val="100"/>
        <w:sz w:val="28"/>
        <w:szCs w:val="28"/>
        <w:lang w:val="ru-RU" w:eastAsia="en-US" w:bidi="ar-SA"/>
      </w:rPr>
    </w:lvl>
    <w:lvl w:ilvl="3">
      <w:numFmt w:val="bullet"/>
      <w:lvlText w:val="•"/>
      <w:lvlJc w:val="left"/>
      <w:pPr>
        <w:ind w:left="2736" w:hanging="701"/>
      </w:pPr>
      <w:rPr>
        <w:rFonts w:hint="default"/>
        <w:lang w:val="ru-RU" w:eastAsia="en-US" w:bidi="ar-SA"/>
      </w:rPr>
    </w:lvl>
    <w:lvl w:ilvl="4">
      <w:numFmt w:val="bullet"/>
      <w:lvlText w:val="•"/>
      <w:lvlJc w:val="left"/>
      <w:pPr>
        <w:ind w:left="3852" w:hanging="701"/>
      </w:pPr>
      <w:rPr>
        <w:rFonts w:hint="default"/>
        <w:lang w:val="ru-RU" w:eastAsia="en-US" w:bidi="ar-SA"/>
      </w:rPr>
    </w:lvl>
    <w:lvl w:ilvl="5">
      <w:numFmt w:val="bullet"/>
      <w:lvlText w:val="•"/>
      <w:lvlJc w:val="left"/>
      <w:pPr>
        <w:ind w:left="4968" w:hanging="701"/>
      </w:pPr>
      <w:rPr>
        <w:rFonts w:hint="default"/>
        <w:lang w:val="ru-RU" w:eastAsia="en-US" w:bidi="ar-SA"/>
      </w:rPr>
    </w:lvl>
    <w:lvl w:ilvl="6">
      <w:numFmt w:val="bullet"/>
      <w:lvlText w:val="•"/>
      <w:lvlJc w:val="left"/>
      <w:pPr>
        <w:ind w:left="6084" w:hanging="701"/>
      </w:pPr>
      <w:rPr>
        <w:rFonts w:hint="default"/>
        <w:lang w:val="ru-RU" w:eastAsia="en-US" w:bidi="ar-SA"/>
      </w:rPr>
    </w:lvl>
    <w:lvl w:ilvl="7">
      <w:numFmt w:val="bullet"/>
      <w:lvlText w:val="•"/>
      <w:lvlJc w:val="left"/>
      <w:pPr>
        <w:ind w:left="7200" w:hanging="701"/>
      </w:pPr>
      <w:rPr>
        <w:rFonts w:hint="default"/>
        <w:lang w:val="ru-RU" w:eastAsia="en-US" w:bidi="ar-SA"/>
      </w:rPr>
    </w:lvl>
    <w:lvl w:ilvl="8">
      <w:numFmt w:val="bullet"/>
      <w:lvlText w:val="•"/>
      <w:lvlJc w:val="left"/>
      <w:pPr>
        <w:ind w:left="8316" w:hanging="701"/>
      </w:pPr>
      <w:rPr>
        <w:rFonts w:hint="default"/>
        <w:lang w:val="ru-RU" w:eastAsia="en-US" w:bidi="ar-SA"/>
      </w:rPr>
    </w:lvl>
  </w:abstractNum>
  <w:abstractNum w:abstractNumId="23" w15:restartNumberingAfterBreak="0">
    <w:nsid w:val="591E146E"/>
    <w:multiLevelType w:val="hybridMultilevel"/>
    <w:tmpl w:val="BACA5580"/>
    <w:lvl w:ilvl="0" w:tplc="A5AE853C">
      <w:start w:val="15"/>
      <w:numFmt w:val="decimal"/>
      <w:lvlText w:val="%1."/>
      <w:lvlJc w:val="left"/>
      <w:pPr>
        <w:ind w:left="213" w:hanging="301"/>
        <w:jc w:val="left"/>
      </w:pPr>
      <w:rPr>
        <w:rFonts w:ascii="Times New Roman" w:eastAsia="Times New Roman" w:hAnsi="Times New Roman" w:cs="Times New Roman" w:hint="default"/>
        <w:w w:val="100"/>
        <w:sz w:val="28"/>
        <w:szCs w:val="28"/>
        <w:lang w:val="ru-RU" w:eastAsia="en-US" w:bidi="ar-SA"/>
      </w:rPr>
    </w:lvl>
    <w:lvl w:ilvl="1" w:tplc="976200DC">
      <w:numFmt w:val="bullet"/>
      <w:lvlText w:val="•"/>
      <w:lvlJc w:val="left"/>
      <w:pPr>
        <w:ind w:left="1252" w:hanging="301"/>
      </w:pPr>
      <w:rPr>
        <w:rFonts w:hint="default"/>
        <w:lang w:val="ru-RU" w:eastAsia="en-US" w:bidi="ar-SA"/>
      </w:rPr>
    </w:lvl>
    <w:lvl w:ilvl="2" w:tplc="554A494A">
      <w:numFmt w:val="bullet"/>
      <w:lvlText w:val="•"/>
      <w:lvlJc w:val="left"/>
      <w:pPr>
        <w:ind w:left="2285" w:hanging="301"/>
      </w:pPr>
      <w:rPr>
        <w:rFonts w:hint="default"/>
        <w:lang w:val="ru-RU" w:eastAsia="en-US" w:bidi="ar-SA"/>
      </w:rPr>
    </w:lvl>
    <w:lvl w:ilvl="3" w:tplc="33800742">
      <w:numFmt w:val="bullet"/>
      <w:lvlText w:val="•"/>
      <w:lvlJc w:val="left"/>
      <w:pPr>
        <w:ind w:left="3318" w:hanging="301"/>
      </w:pPr>
      <w:rPr>
        <w:rFonts w:hint="default"/>
        <w:lang w:val="ru-RU" w:eastAsia="en-US" w:bidi="ar-SA"/>
      </w:rPr>
    </w:lvl>
    <w:lvl w:ilvl="4" w:tplc="BC72EDE8">
      <w:numFmt w:val="bullet"/>
      <w:lvlText w:val="•"/>
      <w:lvlJc w:val="left"/>
      <w:pPr>
        <w:ind w:left="4351" w:hanging="301"/>
      </w:pPr>
      <w:rPr>
        <w:rFonts w:hint="default"/>
        <w:lang w:val="ru-RU" w:eastAsia="en-US" w:bidi="ar-SA"/>
      </w:rPr>
    </w:lvl>
    <w:lvl w:ilvl="5" w:tplc="92567116">
      <w:numFmt w:val="bullet"/>
      <w:lvlText w:val="•"/>
      <w:lvlJc w:val="left"/>
      <w:pPr>
        <w:ind w:left="5384" w:hanging="301"/>
      </w:pPr>
      <w:rPr>
        <w:rFonts w:hint="default"/>
        <w:lang w:val="ru-RU" w:eastAsia="en-US" w:bidi="ar-SA"/>
      </w:rPr>
    </w:lvl>
    <w:lvl w:ilvl="6" w:tplc="BA7CBD9A">
      <w:numFmt w:val="bullet"/>
      <w:lvlText w:val="•"/>
      <w:lvlJc w:val="left"/>
      <w:pPr>
        <w:ind w:left="6417" w:hanging="301"/>
      </w:pPr>
      <w:rPr>
        <w:rFonts w:hint="default"/>
        <w:lang w:val="ru-RU" w:eastAsia="en-US" w:bidi="ar-SA"/>
      </w:rPr>
    </w:lvl>
    <w:lvl w:ilvl="7" w:tplc="3754FC70">
      <w:numFmt w:val="bullet"/>
      <w:lvlText w:val="•"/>
      <w:lvlJc w:val="left"/>
      <w:pPr>
        <w:ind w:left="7450" w:hanging="301"/>
      </w:pPr>
      <w:rPr>
        <w:rFonts w:hint="default"/>
        <w:lang w:val="ru-RU" w:eastAsia="en-US" w:bidi="ar-SA"/>
      </w:rPr>
    </w:lvl>
    <w:lvl w:ilvl="8" w:tplc="05922CEA">
      <w:numFmt w:val="bullet"/>
      <w:lvlText w:val="•"/>
      <w:lvlJc w:val="left"/>
      <w:pPr>
        <w:ind w:left="8483" w:hanging="301"/>
      </w:pPr>
      <w:rPr>
        <w:rFonts w:hint="default"/>
        <w:lang w:val="ru-RU" w:eastAsia="en-US" w:bidi="ar-SA"/>
      </w:rPr>
    </w:lvl>
  </w:abstractNum>
  <w:abstractNum w:abstractNumId="24" w15:restartNumberingAfterBreak="0">
    <w:nsid w:val="595B5012"/>
    <w:multiLevelType w:val="hybridMultilevel"/>
    <w:tmpl w:val="F6022DFE"/>
    <w:lvl w:ilvl="0" w:tplc="BD0E5184">
      <w:start w:val="24"/>
      <w:numFmt w:val="decimal"/>
      <w:lvlText w:val="%1."/>
      <w:lvlJc w:val="left"/>
      <w:pPr>
        <w:ind w:left="514" w:hanging="301"/>
        <w:jc w:val="left"/>
      </w:pPr>
      <w:rPr>
        <w:rFonts w:ascii="Times New Roman" w:eastAsia="Times New Roman" w:hAnsi="Times New Roman" w:cs="Times New Roman" w:hint="default"/>
        <w:w w:val="100"/>
        <w:sz w:val="28"/>
        <w:szCs w:val="28"/>
        <w:lang w:val="ru-RU" w:eastAsia="en-US" w:bidi="ar-SA"/>
      </w:rPr>
    </w:lvl>
    <w:lvl w:ilvl="1" w:tplc="EAAA051C">
      <w:numFmt w:val="bullet"/>
      <w:lvlText w:val="•"/>
      <w:lvlJc w:val="left"/>
      <w:pPr>
        <w:ind w:left="1522" w:hanging="301"/>
      </w:pPr>
      <w:rPr>
        <w:rFonts w:hint="default"/>
        <w:lang w:val="ru-RU" w:eastAsia="en-US" w:bidi="ar-SA"/>
      </w:rPr>
    </w:lvl>
    <w:lvl w:ilvl="2" w:tplc="7C8ED7D6">
      <w:numFmt w:val="bullet"/>
      <w:lvlText w:val="•"/>
      <w:lvlJc w:val="left"/>
      <w:pPr>
        <w:ind w:left="2525" w:hanging="301"/>
      </w:pPr>
      <w:rPr>
        <w:rFonts w:hint="default"/>
        <w:lang w:val="ru-RU" w:eastAsia="en-US" w:bidi="ar-SA"/>
      </w:rPr>
    </w:lvl>
    <w:lvl w:ilvl="3" w:tplc="DC4AA956">
      <w:numFmt w:val="bullet"/>
      <w:lvlText w:val="•"/>
      <w:lvlJc w:val="left"/>
      <w:pPr>
        <w:ind w:left="3528" w:hanging="301"/>
      </w:pPr>
      <w:rPr>
        <w:rFonts w:hint="default"/>
        <w:lang w:val="ru-RU" w:eastAsia="en-US" w:bidi="ar-SA"/>
      </w:rPr>
    </w:lvl>
    <w:lvl w:ilvl="4" w:tplc="C090DDA2">
      <w:numFmt w:val="bullet"/>
      <w:lvlText w:val="•"/>
      <w:lvlJc w:val="left"/>
      <w:pPr>
        <w:ind w:left="4531" w:hanging="301"/>
      </w:pPr>
      <w:rPr>
        <w:rFonts w:hint="default"/>
        <w:lang w:val="ru-RU" w:eastAsia="en-US" w:bidi="ar-SA"/>
      </w:rPr>
    </w:lvl>
    <w:lvl w:ilvl="5" w:tplc="225A4E8E">
      <w:numFmt w:val="bullet"/>
      <w:lvlText w:val="•"/>
      <w:lvlJc w:val="left"/>
      <w:pPr>
        <w:ind w:left="5534" w:hanging="301"/>
      </w:pPr>
      <w:rPr>
        <w:rFonts w:hint="default"/>
        <w:lang w:val="ru-RU" w:eastAsia="en-US" w:bidi="ar-SA"/>
      </w:rPr>
    </w:lvl>
    <w:lvl w:ilvl="6" w:tplc="FCE69842">
      <w:numFmt w:val="bullet"/>
      <w:lvlText w:val="•"/>
      <w:lvlJc w:val="left"/>
      <w:pPr>
        <w:ind w:left="6537" w:hanging="301"/>
      </w:pPr>
      <w:rPr>
        <w:rFonts w:hint="default"/>
        <w:lang w:val="ru-RU" w:eastAsia="en-US" w:bidi="ar-SA"/>
      </w:rPr>
    </w:lvl>
    <w:lvl w:ilvl="7" w:tplc="8A6A9BEC">
      <w:numFmt w:val="bullet"/>
      <w:lvlText w:val="•"/>
      <w:lvlJc w:val="left"/>
      <w:pPr>
        <w:ind w:left="7540" w:hanging="301"/>
      </w:pPr>
      <w:rPr>
        <w:rFonts w:hint="default"/>
        <w:lang w:val="ru-RU" w:eastAsia="en-US" w:bidi="ar-SA"/>
      </w:rPr>
    </w:lvl>
    <w:lvl w:ilvl="8" w:tplc="1E0621A2">
      <w:numFmt w:val="bullet"/>
      <w:lvlText w:val="•"/>
      <w:lvlJc w:val="left"/>
      <w:pPr>
        <w:ind w:left="8543" w:hanging="301"/>
      </w:pPr>
      <w:rPr>
        <w:rFonts w:hint="default"/>
        <w:lang w:val="ru-RU" w:eastAsia="en-US" w:bidi="ar-SA"/>
      </w:rPr>
    </w:lvl>
  </w:abstractNum>
  <w:abstractNum w:abstractNumId="25" w15:restartNumberingAfterBreak="0">
    <w:nsid w:val="5B19168A"/>
    <w:multiLevelType w:val="hybridMultilevel"/>
    <w:tmpl w:val="512EADBC"/>
    <w:lvl w:ilvl="0" w:tplc="276A6C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5C7E131E"/>
    <w:multiLevelType w:val="multilevel"/>
    <w:tmpl w:val="95B005CE"/>
    <w:lvl w:ilvl="0">
      <w:start w:val="3"/>
      <w:numFmt w:val="decimal"/>
      <w:lvlText w:val="%1"/>
      <w:lvlJc w:val="left"/>
      <w:pPr>
        <w:ind w:left="844" w:hanging="631"/>
        <w:jc w:val="left"/>
      </w:pPr>
      <w:rPr>
        <w:rFonts w:hint="default"/>
        <w:lang w:val="ru-RU" w:eastAsia="en-US" w:bidi="ar-SA"/>
      </w:rPr>
    </w:lvl>
    <w:lvl w:ilvl="1">
      <w:start w:val="3"/>
      <w:numFmt w:val="decimal"/>
      <w:lvlText w:val="%1.%2"/>
      <w:lvlJc w:val="left"/>
      <w:pPr>
        <w:ind w:left="844" w:hanging="631"/>
        <w:jc w:val="left"/>
      </w:pPr>
      <w:rPr>
        <w:rFonts w:hint="default"/>
        <w:lang w:val="ru-RU" w:eastAsia="en-US" w:bidi="ar-SA"/>
      </w:rPr>
    </w:lvl>
    <w:lvl w:ilvl="2">
      <w:start w:val="1"/>
      <w:numFmt w:val="decimal"/>
      <w:lvlText w:val="%1.%2.%3"/>
      <w:lvlJc w:val="left"/>
      <w:pPr>
        <w:ind w:left="844" w:hanging="631"/>
        <w:jc w:val="left"/>
      </w:pPr>
      <w:rPr>
        <w:rFonts w:ascii="Times New Roman" w:eastAsia="Times New Roman" w:hAnsi="Times New Roman" w:cs="Times New Roman" w:hint="default"/>
        <w:b/>
        <w:bCs/>
        <w:spacing w:val="-3"/>
        <w:w w:val="100"/>
        <w:sz w:val="28"/>
        <w:szCs w:val="28"/>
        <w:lang w:val="ru-RU" w:eastAsia="en-US" w:bidi="ar-SA"/>
      </w:rPr>
    </w:lvl>
    <w:lvl w:ilvl="3">
      <w:numFmt w:val="bullet"/>
      <w:lvlText w:val="•"/>
      <w:lvlJc w:val="left"/>
      <w:pPr>
        <w:ind w:left="3752" w:hanging="631"/>
      </w:pPr>
      <w:rPr>
        <w:rFonts w:hint="default"/>
        <w:lang w:val="ru-RU" w:eastAsia="en-US" w:bidi="ar-SA"/>
      </w:rPr>
    </w:lvl>
    <w:lvl w:ilvl="4">
      <w:numFmt w:val="bullet"/>
      <w:lvlText w:val="•"/>
      <w:lvlJc w:val="left"/>
      <w:pPr>
        <w:ind w:left="4723" w:hanging="631"/>
      </w:pPr>
      <w:rPr>
        <w:rFonts w:hint="default"/>
        <w:lang w:val="ru-RU" w:eastAsia="en-US" w:bidi="ar-SA"/>
      </w:rPr>
    </w:lvl>
    <w:lvl w:ilvl="5">
      <w:numFmt w:val="bullet"/>
      <w:lvlText w:val="•"/>
      <w:lvlJc w:val="left"/>
      <w:pPr>
        <w:ind w:left="5694" w:hanging="631"/>
      </w:pPr>
      <w:rPr>
        <w:rFonts w:hint="default"/>
        <w:lang w:val="ru-RU" w:eastAsia="en-US" w:bidi="ar-SA"/>
      </w:rPr>
    </w:lvl>
    <w:lvl w:ilvl="6">
      <w:numFmt w:val="bullet"/>
      <w:lvlText w:val="•"/>
      <w:lvlJc w:val="left"/>
      <w:pPr>
        <w:ind w:left="6665" w:hanging="631"/>
      </w:pPr>
      <w:rPr>
        <w:rFonts w:hint="default"/>
        <w:lang w:val="ru-RU" w:eastAsia="en-US" w:bidi="ar-SA"/>
      </w:rPr>
    </w:lvl>
    <w:lvl w:ilvl="7">
      <w:numFmt w:val="bullet"/>
      <w:lvlText w:val="•"/>
      <w:lvlJc w:val="left"/>
      <w:pPr>
        <w:ind w:left="7636" w:hanging="631"/>
      </w:pPr>
      <w:rPr>
        <w:rFonts w:hint="default"/>
        <w:lang w:val="ru-RU" w:eastAsia="en-US" w:bidi="ar-SA"/>
      </w:rPr>
    </w:lvl>
    <w:lvl w:ilvl="8">
      <w:numFmt w:val="bullet"/>
      <w:lvlText w:val="•"/>
      <w:lvlJc w:val="left"/>
      <w:pPr>
        <w:ind w:left="8607" w:hanging="631"/>
      </w:pPr>
      <w:rPr>
        <w:rFonts w:hint="default"/>
        <w:lang w:val="ru-RU" w:eastAsia="en-US" w:bidi="ar-SA"/>
      </w:rPr>
    </w:lvl>
  </w:abstractNum>
  <w:abstractNum w:abstractNumId="27" w15:restartNumberingAfterBreak="0">
    <w:nsid w:val="63FC07FC"/>
    <w:multiLevelType w:val="hybridMultilevel"/>
    <w:tmpl w:val="746E08AA"/>
    <w:lvl w:ilvl="0" w:tplc="48D6A89A">
      <w:start w:val="18"/>
      <w:numFmt w:val="decimal"/>
      <w:lvlText w:val="%1."/>
      <w:lvlJc w:val="left"/>
      <w:pPr>
        <w:ind w:left="514" w:hanging="301"/>
        <w:jc w:val="left"/>
      </w:pPr>
      <w:rPr>
        <w:rFonts w:ascii="Times New Roman" w:eastAsia="Times New Roman" w:hAnsi="Times New Roman" w:cs="Times New Roman" w:hint="default"/>
        <w:w w:val="100"/>
        <w:sz w:val="28"/>
        <w:szCs w:val="28"/>
        <w:lang w:val="ru-RU" w:eastAsia="en-US" w:bidi="ar-SA"/>
      </w:rPr>
    </w:lvl>
    <w:lvl w:ilvl="1" w:tplc="CA1C21A6">
      <w:numFmt w:val="bullet"/>
      <w:lvlText w:val="•"/>
      <w:lvlJc w:val="left"/>
      <w:pPr>
        <w:ind w:left="1522" w:hanging="301"/>
      </w:pPr>
      <w:rPr>
        <w:rFonts w:hint="default"/>
        <w:lang w:val="ru-RU" w:eastAsia="en-US" w:bidi="ar-SA"/>
      </w:rPr>
    </w:lvl>
    <w:lvl w:ilvl="2" w:tplc="47E4676C">
      <w:numFmt w:val="bullet"/>
      <w:lvlText w:val="•"/>
      <w:lvlJc w:val="left"/>
      <w:pPr>
        <w:ind w:left="2525" w:hanging="301"/>
      </w:pPr>
      <w:rPr>
        <w:rFonts w:hint="default"/>
        <w:lang w:val="ru-RU" w:eastAsia="en-US" w:bidi="ar-SA"/>
      </w:rPr>
    </w:lvl>
    <w:lvl w:ilvl="3" w:tplc="1FF6A296">
      <w:numFmt w:val="bullet"/>
      <w:lvlText w:val="•"/>
      <w:lvlJc w:val="left"/>
      <w:pPr>
        <w:ind w:left="3528" w:hanging="301"/>
      </w:pPr>
      <w:rPr>
        <w:rFonts w:hint="default"/>
        <w:lang w:val="ru-RU" w:eastAsia="en-US" w:bidi="ar-SA"/>
      </w:rPr>
    </w:lvl>
    <w:lvl w:ilvl="4" w:tplc="EECCA6A4">
      <w:numFmt w:val="bullet"/>
      <w:lvlText w:val="•"/>
      <w:lvlJc w:val="left"/>
      <w:pPr>
        <w:ind w:left="4531" w:hanging="301"/>
      </w:pPr>
      <w:rPr>
        <w:rFonts w:hint="default"/>
        <w:lang w:val="ru-RU" w:eastAsia="en-US" w:bidi="ar-SA"/>
      </w:rPr>
    </w:lvl>
    <w:lvl w:ilvl="5" w:tplc="6FB885B2">
      <w:numFmt w:val="bullet"/>
      <w:lvlText w:val="•"/>
      <w:lvlJc w:val="left"/>
      <w:pPr>
        <w:ind w:left="5534" w:hanging="301"/>
      </w:pPr>
      <w:rPr>
        <w:rFonts w:hint="default"/>
        <w:lang w:val="ru-RU" w:eastAsia="en-US" w:bidi="ar-SA"/>
      </w:rPr>
    </w:lvl>
    <w:lvl w:ilvl="6" w:tplc="7FEAD982">
      <w:numFmt w:val="bullet"/>
      <w:lvlText w:val="•"/>
      <w:lvlJc w:val="left"/>
      <w:pPr>
        <w:ind w:left="6537" w:hanging="301"/>
      </w:pPr>
      <w:rPr>
        <w:rFonts w:hint="default"/>
        <w:lang w:val="ru-RU" w:eastAsia="en-US" w:bidi="ar-SA"/>
      </w:rPr>
    </w:lvl>
    <w:lvl w:ilvl="7" w:tplc="FF921D5A">
      <w:numFmt w:val="bullet"/>
      <w:lvlText w:val="•"/>
      <w:lvlJc w:val="left"/>
      <w:pPr>
        <w:ind w:left="7540" w:hanging="301"/>
      </w:pPr>
      <w:rPr>
        <w:rFonts w:hint="default"/>
        <w:lang w:val="ru-RU" w:eastAsia="en-US" w:bidi="ar-SA"/>
      </w:rPr>
    </w:lvl>
    <w:lvl w:ilvl="8" w:tplc="48125768">
      <w:numFmt w:val="bullet"/>
      <w:lvlText w:val="•"/>
      <w:lvlJc w:val="left"/>
      <w:pPr>
        <w:ind w:left="8543" w:hanging="301"/>
      </w:pPr>
      <w:rPr>
        <w:rFonts w:hint="default"/>
        <w:lang w:val="ru-RU" w:eastAsia="en-US" w:bidi="ar-SA"/>
      </w:rPr>
    </w:lvl>
  </w:abstractNum>
  <w:abstractNum w:abstractNumId="28" w15:restartNumberingAfterBreak="0">
    <w:nsid w:val="650239F0"/>
    <w:multiLevelType w:val="hybridMultilevel"/>
    <w:tmpl w:val="0540C8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7881896"/>
    <w:multiLevelType w:val="hybridMultilevel"/>
    <w:tmpl w:val="F2741640"/>
    <w:lvl w:ilvl="0" w:tplc="032E450A">
      <w:start w:val="12"/>
      <w:numFmt w:val="decimal"/>
      <w:lvlText w:val="%1."/>
      <w:lvlJc w:val="left"/>
      <w:pPr>
        <w:ind w:left="514" w:hanging="301"/>
        <w:jc w:val="left"/>
      </w:pPr>
      <w:rPr>
        <w:rFonts w:ascii="Times New Roman" w:eastAsia="Times New Roman" w:hAnsi="Times New Roman" w:cs="Times New Roman" w:hint="default"/>
        <w:w w:val="100"/>
        <w:sz w:val="22"/>
        <w:szCs w:val="22"/>
        <w:lang w:val="ru-RU" w:eastAsia="en-US" w:bidi="ar-SA"/>
      </w:rPr>
    </w:lvl>
    <w:lvl w:ilvl="1" w:tplc="24286C0E">
      <w:start w:val="1"/>
      <w:numFmt w:val="upperLetter"/>
      <w:lvlText w:val="%2)"/>
      <w:lvlJc w:val="left"/>
      <w:pPr>
        <w:ind w:left="922" w:hanging="312"/>
        <w:jc w:val="left"/>
      </w:pPr>
      <w:rPr>
        <w:rFonts w:ascii="Times New Roman" w:eastAsia="Times New Roman" w:hAnsi="Times New Roman" w:cs="Times New Roman" w:hint="default"/>
        <w:spacing w:val="-1"/>
        <w:w w:val="99"/>
        <w:sz w:val="24"/>
        <w:szCs w:val="24"/>
        <w:lang w:val="ru-RU" w:eastAsia="en-US" w:bidi="ar-SA"/>
      </w:rPr>
    </w:lvl>
    <w:lvl w:ilvl="2" w:tplc="E416D3BA">
      <w:numFmt w:val="bullet"/>
      <w:lvlText w:val="•"/>
      <w:lvlJc w:val="left"/>
      <w:pPr>
        <w:ind w:left="1989" w:hanging="312"/>
      </w:pPr>
      <w:rPr>
        <w:rFonts w:hint="default"/>
        <w:lang w:val="ru-RU" w:eastAsia="en-US" w:bidi="ar-SA"/>
      </w:rPr>
    </w:lvl>
    <w:lvl w:ilvl="3" w:tplc="1C7418D2">
      <w:numFmt w:val="bullet"/>
      <w:lvlText w:val="•"/>
      <w:lvlJc w:val="left"/>
      <w:pPr>
        <w:ind w:left="3059" w:hanging="312"/>
      </w:pPr>
      <w:rPr>
        <w:rFonts w:hint="default"/>
        <w:lang w:val="ru-RU" w:eastAsia="en-US" w:bidi="ar-SA"/>
      </w:rPr>
    </w:lvl>
    <w:lvl w:ilvl="4" w:tplc="8D54647A">
      <w:numFmt w:val="bullet"/>
      <w:lvlText w:val="•"/>
      <w:lvlJc w:val="left"/>
      <w:pPr>
        <w:ind w:left="4129" w:hanging="312"/>
      </w:pPr>
      <w:rPr>
        <w:rFonts w:hint="default"/>
        <w:lang w:val="ru-RU" w:eastAsia="en-US" w:bidi="ar-SA"/>
      </w:rPr>
    </w:lvl>
    <w:lvl w:ilvl="5" w:tplc="3B62A870">
      <w:numFmt w:val="bullet"/>
      <w:lvlText w:val="•"/>
      <w:lvlJc w:val="left"/>
      <w:pPr>
        <w:ind w:left="5199" w:hanging="312"/>
      </w:pPr>
      <w:rPr>
        <w:rFonts w:hint="default"/>
        <w:lang w:val="ru-RU" w:eastAsia="en-US" w:bidi="ar-SA"/>
      </w:rPr>
    </w:lvl>
    <w:lvl w:ilvl="6" w:tplc="52223166">
      <w:numFmt w:val="bullet"/>
      <w:lvlText w:val="•"/>
      <w:lvlJc w:val="left"/>
      <w:pPr>
        <w:ind w:left="6269" w:hanging="312"/>
      </w:pPr>
      <w:rPr>
        <w:rFonts w:hint="default"/>
        <w:lang w:val="ru-RU" w:eastAsia="en-US" w:bidi="ar-SA"/>
      </w:rPr>
    </w:lvl>
    <w:lvl w:ilvl="7" w:tplc="63624536">
      <w:numFmt w:val="bullet"/>
      <w:lvlText w:val="•"/>
      <w:lvlJc w:val="left"/>
      <w:pPr>
        <w:ind w:left="7339" w:hanging="312"/>
      </w:pPr>
      <w:rPr>
        <w:rFonts w:hint="default"/>
        <w:lang w:val="ru-RU" w:eastAsia="en-US" w:bidi="ar-SA"/>
      </w:rPr>
    </w:lvl>
    <w:lvl w:ilvl="8" w:tplc="7BB200BE">
      <w:numFmt w:val="bullet"/>
      <w:lvlText w:val="•"/>
      <w:lvlJc w:val="left"/>
      <w:pPr>
        <w:ind w:left="8409" w:hanging="312"/>
      </w:pPr>
      <w:rPr>
        <w:rFonts w:hint="default"/>
        <w:lang w:val="ru-RU" w:eastAsia="en-US" w:bidi="ar-SA"/>
      </w:rPr>
    </w:lvl>
  </w:abstractNum>
  <w:abstractNum w:abstractNumId="30" w15:restartNumberingAfterBreak="0">
    <w:nsid w:val="6B2773D7"/>
    <w:multiLevelType w:val="hybridMultilevel"/>
    <w:tmpl w:val="FBD6D3CA"/>
    <w:lvl w:ilvl="0" w:tplc="A37A0598">
      <w:start w:val="9"/>
      <w:numFmt w:val="decimal"/>
      <w:lvlText w:val="%1."/>
      <w:lvlJc w:val="left"/>
      <w:pPr>
        <w:ind w:left="394" w:hanging="181"/>
        <w:jc w:val="left"/>
      </w:pPr>
      <w:rPr>
        <w:rFonts w:ascii="Times New Roman" w:eastAsia="Times New Roman" w:hAnsi="Times New Roman" w:cs="Times New Roman" w:hint="default"/>
        <w:w w:val="100"/>
        <w:sz w:val="28"/>
        <w:szCs w:val="28"/>
        <w:lang w:val="ru-RU" w:eastAsia="en-US" w:bidi="ar-SA"/>
      </w:rPr>
    </w:lvl>
    <w:lvl w:ilvl="1" w:tplc="59A6C5BE">
      <w:numFmt w:val="bullet"/>
      <w:lvlText w:val="•"/>
      <w:lvlJc w:val="left"/>
      <w:pPr>
        <w:ind w:left="1414" w:hanging="181"/>
      </w:pPr>
      <w:rPr>
        <w:rFonts w:hint="default"/>
        <w:lang w:val="ru-RU" w:eastAsia="en-US" w:bidi="ar-SA"/>
      </w:rPr>
    </w:lvl>
    <w:lvl w:ilvl="2" w:tplc="BB3222A6">
      <w:numFmt w:val="bullet"/>
      <w:lvlText w:val="•"/>
      <w:lvlJc w:val="left"/>
      <w:pPr>
        <w:ind w:left="2429" w:hanging="181"/>
      </w:pPr>
      <w:rPr>
        <w:rFonts w:hint="default"/>
        <w:lang w:val="ru-RU" w:eastAsia="en-US" w:bidi="ar-SA"/>
      </w:rPr>
    </w:lvl>
    <w:lvl w:ilvl="3" w:tplc="84F8A47C">
      <w:numFmt w:val="bullet"/>
      <w:lvlText w:val="•"/>
      <w:lvlJc w:val="left"/>
      <w:pPr>
        <w:ind w:left="3444" w:hanging="181"/>
      </w:pPr>
      <w:rPr>
        <w:rFonts w:hint="default"/>
        <w:lang w:val="ru-RU" w:eastAsia="en-US" w:bidi="ar-SA"/>
      </w:rPr>
    </w:lvl>
    <w:lvl w:ilvl="4" w:tplc="A14682BA">
      <w:numFmt w:val="bullet"/>
      <w:lvlText w:val="•"/>
      <w:lvlJc w:val="left"/>
      <w:pPr>
        <w:ind w:left="4459" w:hanging="181"/>
      </w:pPr>
      <w:rPr>
        <w:rFonts w:hint="default"/>
        <w:lang w:val="ru-RU" w:eastAsia="en-US" w:bidi="ar-SA"/>
      </w:rPr>
    </w:lvl>
    <w:lvl w:ilvl="5" w:tplc="7AF80DA6">
      <w:numFmt w:val="bullet"/>
      <w:lvlText w:val="•"/>
      <w:lvlJc w:val="left"/>
      <w:pPr>
        <w:ind w:left="5474" w:hanging="181"/>
      </w:pPr>
      <w:rPr>
        <w:rFonts w:hint="default"/>
        <w:lang w:val="ru-RU" w:eastAsia="en-US" w:bidi="ar-SA"/>
      </w:rPr>
    </w:lvl>
    <w:lvl w:ilvl="6" w:tplc="F3083AE0">
      <w:numFmt w:val="bullet"/>
      <w:lvlText w:val="•"/>
      <w:lvlJc w:val="left"/>
      <w:pPr>
        <w:ind w:left="6489" w:hanging="181"/>
      </w:pPr>
      <w:rPr>
        <w:rFonts w:hint="default"/>
        <w:lang w:val="ru-RU" w:eastAsia="en-US" w:bidi="ar-SA"/>
      </w:rPr>
    </w:lvl>
    <w:lvl w:ilvl="7" w:tplc="2BF82100">
      <w:numFmt w:val="bullet"/>
      <w:lvlText w:val="•"/>
      <w:lvlJc w:val="left"/>
      <w:pPr>
        <w:ind w:left="7504" w:hanging="181"/>
      </w:pPr>
      <w:rPr>
        <w:rFonts w:hint="default"/>
        <w:lang w:val="ru-RU" w:eastAsia="en-US" w:bidi="ar-SA"/>
      </w:rPr>
    </w:lvl>
    <w:lvl w:ilvl="8" w:tplc="71D6B080">
      <w:numFmt w:val="bullet"/>
      <w:lvlText w:val="•"/>
      <w:lvlJc w:val="left"/>
      <w:pPr>
        <w:ind w:left="8519" w:hanging="181"/>
      </w:pPr>
      <w:rPr>
        <w:rFonts w:hint="default"/>
        <w:lang w:val="ru-RU" w:eastAsia="en-US" w:bidi="ar-SA"/>
      </w:rPr>
    </w:lvl>
  </w:abstractNum>
  <w:abstractNum w:abstractNumId="31" w15:restartNumberingAfterBreak="0">
    <w:nsid w:val="707B773A"/>
    <w:multiLevelType w:val="hybridMultilevel"/>
    <w:tmpl w:val="925AF2CA"/>
    <w:lvl w:ilvl="0" w:tplc="DDBE8282">
      <w:start w:val="7"/>
      <w:numFmt w:val="decimal"/>
      <w:lvlText w:val="%1."/>
      <w:lvlJc w:val="left"/>
      <w:pPr>
        <w:ind w:left="922" w:hanging="181"/>
        <w:jc w:val="left"/>
      </w:pPr>
      <w:rPr>
        <w:rFonts w:ascii="Times New Roman" w:eastAsia="Times New Roman" w:hAnsi="Times New Roman" w:cs="Times New Roman" w:hint="default"/>
        <w:w w:val="100"/>
        <w:sz w:val="22"/>
        <w:szCs w:val="22"/>
        <w:lang w:val="ru-RU" w:eastAsia="en-US" w:bidi="ar-SA"/>
      </w:rPr>
    </w:lvl>
    <w:lvl w:ilvl="1" w:tplc="41EED2B4">
      <w:numFmt w:val="bullet"/>
      <w:lvlText w:val="•"/>
      <w:lvlJc w:val="left"/>
      <w:pPr>
        <w:ind w:left="1882" w:hanging="181"/>
      </w:pPr>
      <w:rPr>
        <w:rFonts w:hint="default"/>
        <w:lang w:val="ru-RU" w:eastAsia="en-US" w:bidi="ar-SA"/>
      </w:rPr>
    </w:lvl>
    <w:lvl w:ilvl="2" w:tplc="EF96DE70">
      <w:numFmt w:val="bullet"/>
      <w:lvlText w:val="•"/>
      <w:lvlJc w:val="left"/>
      <w:pPr>
        <w:ind w:left="2845" w:hanging="181"/>
      </w:pPr>
      <w:rPr>
        <w:rFonts w:hint="default"/>
        <w:lang w:val="ru-RU" w:eastAsia="en-US" w:bidi="ar-SA"/>
      </w:rPr>
    </w:lvl>
    <w:lvl w:ilvl="3" w:tplc="2536F65C">
      <w:numFmt w:val="bullet"/>
      <w:lvlText w:val="•"/>
      <w:lvlJc w:val="left"/>
      <w:pPr>
        <w:ind w:left="3808" w:hanging="181"/>
      </w:pPr>
      <w:rPr>
        <w:rFonts w:hint="default"/>
        <w:lang w:val="ru-RU" w:eastAsia="en-US" w:bidi="ar-SA"/>
      </w:rPr>
    </w:lvl>
    <w:lvl w:ilvl="4" w:tplc="CCCAE9A8">
      <w:numFmt w:val="bullet"/>
      <w:lvlText w:val="•"/>
      <w:lvlJc w:val="left"/>
      <w:pPr>
        <w:ind w:left="4771" w:hanging="181"/>
      </w:pPr>
      <w:rPr>
        <w:rFonts w:hint="default"/>
        <w:lang w:val="ru-RU" w:eastAsia="en-US" w:bidi="ar-SA"/>
      </w:rPr>
    </w:lvl>
    <w:lvl w:ilvl="5" w:tplc="69262C7C">
      <w:numFmt w:val="bullet"/>
      <w:lvlText w:val="•"/>
      <w:lvlJc w:val="left"/>
      <w:pPr>
        <w:ind w:left="5734" w:hanging="181"/>
      </w:pPr>
      <w:rPr>
        <w:rFonts w:hint="default"/>
        <w:lang w:val="ru-RU" w:eastAsia="en-US" w:bidi="ar-SA"/>
      </w:rPr>
    </w:lvl>
    <w:lvl w:ilvl="6" w:tplc="1CEE4308">
      <w:numFmt w:val="bullet"/>
      <w:lvlText w:val="•"/>
      <w:lvlJc w:val="left"/>
      <w:pPr>
        <w:ind w:left="6697" w:hanging="181"/>
      </w:pPr>
      <w:rPr>
        <w:rFonts w:hint="default"/>
        <w:lang w:val="ru-RU" w:eastAsia="en-US" w:bidi="ar-SA"/>
      </w:rPr>
    </w:lvl>
    <w:lvl w:ilvl="7" w:tplc="132A836C">
      <w:numFmt w:val="bullet"/>
      <w:lvlText w:val="•"/>
      <w:lvlJc w:val="left"/>
      <w:pPr>
        <w:ind w:left="7660" w:hanging="181"/>
      </w:pPr>
      <w:rPr>
        <w:rFonts w:hint="default"/>
        <w:lang w:val="ru-RU" w:eastAsia="en-US" w:bidi="ar-SA"/>
      </w:rPr>
    </w:lvl>
    <w:lvl w:ilvl="8" w:tplc="66928EA4">
      <w:numFmt w:val="bullet"/>
      <w:lvlText w:val="•"/>
      <w:lvlJc w:val="left"/>
      <w:pPr>
        <w:ind w:left="8623" w:hanging="181"/>
      </w:pPr>
      <w:rPr>
        <w:rFonts w:hint="default"/>
        <w:lang w:val="ru-RU" w:eastAsia="en-US" w:bidi="ar-SA"/>
      </w:rPr>
    </w:lvl>
  </w:abstractNum>
  <w:abstractNum w:abstractNumId="32" w15:restartNumberingAfterBreak="0">
    <w:nsid w:val="70C21D33"/>
    <w:multiLevelType w:val="hybridMultilevel"/>
    <w:tmpl w:val="F0C8E99A"/>
    <w:lvl w:ilvl="0" w:tplc="360A69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568608C"/>
    <w:multiLevelType w:val="hybridMultilevel"/>
    <w:tmpl w:val="7006EFA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4" w15:restartNumberingAfterBreak="0">
    <w:nsid w:val="78E66AAA"/>
    <w:multiLevelType w:val="hybridMultilevel"/>
    <w:tmpl w:val="56BAAB3A"/>
    <w:lvl w:ilvl="0" w:tplc="FFFFFFFF">
      <w:start w:val="1"/>
      <w:numFmt w:val="decimal"/>
      <w:lvlText w:val="%1."/>
      <w:lvlJc w:val="left"/>
      <w:pPr>
        <w:ind w:left="922" w:hanging="301"/>
        <w:jc w:val="left"/>
      </w:pPr>
      <w:rPr>
        <w:rFonts w:ascii="Times New Roman" w:eastAsia="Times New Roman" w:hAnsi="Times New Roman" w:cs="Times New Roman" w:hint="default"/>
        <w:w w:val="100"/>
        <w:sz w:val="24"/>
        <w:szCs w:val="24"/>
        <w:lang w:val="ru-RU" w:eastAsia="en-US" w:bidi="ar-SA"/>
      </w:rPr>
    </w:lvl>
    <w:lvl w:ilvl="1" w:tplc="FFFFFFFF">
      <w:numFmt w:val="bullet"/>
      <w:lvlText w:val="•"/>
      <w:lvlJc w:val="left"/>
      <w:pPr>
        <w:ind w:left="1882" w:hanging="301"/>
      </w:pPr>
      <w:rPr>
        <w:rFonts w:hint="default"/>
        <w:lang w:val="ru-RU" w:eastAsia="en-US" w:bidi="ar-SA"/>
      </w:rPr>
    </w:lvl>
    <w:lvl w:ilvl="2" w:tplc="FFFFFFFF">
      <w:numFmt w:val="bullet"/>
      <w:lvlText w:val="•"/>
      <w:lvlJc w:val="left"/>
      <w:pPr>
        <w:ind w:left="2845" w:hanging="301"/>
      </w:pPr>
      <w:rPr>
        <w:rFonts w:hint="default"/>
        <w:lang w:val="ru-RU" w:eastAsia="en-US" w:bidi="ar-SA"/>
      </w:rPr>
    </w:lvl>
    <w:lvl w:ilvl="3" w:tplc="FFFFFFFF">
      <w:numFmt w:val="bullet"/>
      <w:lvlText w:val="•"/>
      <w:lvlJc w:val="left"/>
      <w:pPr>
        <w:ind w:left="3808" w:hanging="301"/>
      </w:pPr>
      <w:rPr>
        <w:rFonts w:hint="default"/>
        <w:lang w:val="ru-RU" w:eastAsia="en-US" w:bidi="ar-SA"/>
      </w:rPr>
    </w:lvl>
    <w:lvl w:ilvl="4" w:tplc="FFFFFFFF">
      <w:numFmt w:val="bullet"/>
      <w:lvlText w:val="•"/>
      <w:lvlJc w:val="left"/>
      <w:pPr>
        <w:ind w:left="4771" w:hanging="301"/>
      </w:pPr>
      <w:rPr>
        <w:rFonts w:hint="default"/>
        <w:lang w:val="ru-RU" w:eastAsia="en-US" w:bidi="ar-SA"/>
      </w:rPr>
    </w:lvl>
    <w:lvl w:ilvl="5" w:tplc="FFFFFFFF">
      <w:numFmt w:val="bullet"/>
      <w:lvlText w:val="•"/>
      <w:lvlJc w:val="left"/>
      <w:pPr>
        <w:ind w:left="5734" w:hanging="301"/>
      </w:pPr>
      <w:rPr>
        <w:rFonts w:hint="default"/>
        <w:lang w:val="ru-RU" w:eastAsia="en-US" w:bidi="ar-SA"/>
      </w:rPr>
    </w:lvl>
    <w:lvl w:ilvl="6" w:tplc="FFFFFFFF">
      <w:numFmt w:val="bullet"/>
      <w:lvlText w:val="•"/>
      <w:lvlJc w:val="left"/>
      <w:pPr>
        <w:ind w:left="6697" w:hanging="301"/>
      </w:pPr>
      <w:rPr>
        <w:rFonts w:hint="default"/>
        <w:lang w:val="ru-RU" w:eastAsia="en-US" w:bidi="ar-SA"/>
      </w:rPr>
    </w:lvl>
    <w:lvl w:ilvl="7" w:tplc="FFFFFFFF">
      <w:numFmt w:val="bullet"/>
      <w:lvlText w:val="•"/>
      <w:lvlJc w:val="left"/>
      <w:pPr>
        <w:ind w:left="7660" w:hanging="301"/>
      </w:pPr>
      <w:rPr>
        <w:rFonts w:hint="default"/>
        <w:lang w:val="ru-RU" w:eastAsia="en-US" w:bidi="ar-SA"/>
      </w:rPr>
    </w:lvl>
    <w:lvl w:ilvl="8" w:tplc="FFFFFFFF">
      <w:numFmt w:val="bullet"/>
      <w:lvlText w:val="•"/>
      <w:lvlJc w:val="left"/>
      <w:pPr>
        <w:ind w:left="8623" w:hanging="301"/>
      </w:pPr>
      <w:rPr>
        <w:rFonts w:hint="default"/>
        <w:lang w:val="ru-RU" w:eastAsia="en-US" w:bidi="ar-SA"/>
      </w:rPr>
    </w:lvl>
  </w:abstractNum>
  <w:num w:numId="1">
    <w:abstractNumId w:val="6"/>
  </w:num>
  <w:num w:numId="2">
    <w:abstractNumId w:val="2"/>
  </w:num>
  <w:num w:numId="3">
    <w:abstractNumId w:val="13"/>
  </w:num>
  <w:num w:numId="4">
    <w:abstractNumId w:val="10"/>
  </w:num>
  <w:num w:numId="5">
    <w:abstractNumId w:val="19"/>
  </w:num>
  <w:num w:numId="6">
    <w:abstractNumId w:val="29"/>
  </w:num>
  <w:num w:numId="7">
    <w:abstractNumId w:val="31"/>
  </w:num>
  <w:num w:numId="8">
    <w:abstractNumId w:val="20"/>
  </w:num>
  <w:num w:numId="9">
    <w:abstractNumId w:val="17"/>
  </w:num>
  <w:num w:numId="10">
    <w:abstractNumId w:val="8"/>
  </w:num>
  <w:num w:numId="11">
    <w:abstractNumId w:val="14"/>
  </w:num>
  <w:num w:numId="12">
    <w:abstractNumId w:val="15"/>
  </w:num>
  <w:num w:numId="13">
    <w:abstractNumId w:val="24"/>
  </w:num>
  <w:num w:numId="14">
    <w:abstractNumId w:val="27"/>
  </w:num>
  <w:num w:numId="15">
    <w:abstractNumId w:val="23"/>
  </w:num>
  <w:num w:numId="16">
    <w:abstractNumId w:val="12"/>
  </w:num>
  <w:num w:numId="17">
    <w:abstractNumId w:val="30"/>
  </w:num>
  <w:num w:numId="18">
    <w:abstractNumId w:val="26"/>
  </w:num>
  <w:num w:numId="19">
    <w:abstractNumId w:val="5"/>
  </w:num>
  <w:num w:numId="20">
    <w:abstractNumId w:val="18"/>
  </w:num>
  <w:num w:numId="21">
    <w:abstractNumId w:val="22"/>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16"/>
  </w:num>
  <w:num w:numId="25">
    <w:abstractNumId w:val="1"/>
  </w:num>
  <w:num w:numId="26">
    <w:abstractNumId w:val="32"/>
  </w:num>
  <w:num w:numId="27">
    <w:abstractNumId w:val="7"/>
  </w:num>
  <w:num w:numId="28">
    <w:abstractNumId w:val="25"/>
  </w:num>
  <w:num w:numId="29">
    <w:abstractNumId w:val="9"/>
  </w:num>
  <w:num w:numId="3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8"/>
  </w:num>
  <w:num w:numId="33">
    <w:abstractNumId w:val="34"/>
  </w:num>
  <w:num w:numId="34">
    <w:abstractNumId w:val="11"/>
  </w:num>
  <w:num w:numId="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drawingGridHorizontalSpacing w:val="110"/>
  <w:displayHorizontalDrawingGridEvery w:val="2"/>
  <w:characterSpacingControl w:val="doNotCompress"/>
  <w:hdrShapeDefaults>
    <o:shapedefaults v:ext="edit" spidmax="24577"/>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0101CA"/>
    <w:rsid w:val="000101CA"/>
    <w:rsid w:val="00044E99"/>
    <w:rsid w:val="00053574"/>
    <w:rsid w:val="00077102"/>
    <w:rsid w:val="00084839"/>
    <w:rsid w:val="000A5557"/>
    <w:rsid w:val="0011047F"/>
    <w:rsid w:val="001629E7"/>
    <w:rsid w:val="0026401B"/>
    <w:rsid w:val="002A6219"/>
    <w:rsid w:val="002B40D7"/>
    <w:rsid w:val="00326AC3"/>
    <w:rsid w:val="00351183"/>
    <w:rsid w:val="003548FD"/>
    <w:rsid w:val="003A409E"/>
    <w:rsid w:val="0040196E"/>
    <w:rsid w:val="004103FA"/>
    <w:rsid w:val="00431D3E"/>
    <w:rsid w:val="00447D63"/>
    <w:rsid w:val="004D46AF"/>
    <w:rsid w:val="005145A3"/>
    <w:rsid w:val="0054478A"/>
    <w:rsid w:val="00545A91"/>
    <w:rsid w:val="00591B09"/>
    <w:rsid w:val="005B003F"/>
    <w:rsid w:val="005C3673"/>
    <w:rsid w:val="005E00C5"/>
    <w:rsid w:val="006004AD"/>
    <w:rsid w:val="006645FA"/>
    <w:rsid w:val="006725F3"/>
    <w:rsid w:val="006845F9"/>
    <w:rsid w:val="006F4BBB"/>
    <w:rsid w:val="0074489B"/>
    <w:rsid w:val="007569C7"/>
    <w:rsid w:val="00785D59"/>
    <w:rsid w:val="007F2FFA"/>
    <w:rsid w:val="00830C0A"/>
    <w:rsid w:val="00847C05"/>
    <w:rsid w:val="00850858"/>
    <w:rsid w:val="008C66CF"/>
    <w:rsid w:val="0090405F"/>
    <w:rsid w:val="00910412"/>
    <w:rsid w:val="00944949"/>
    <w:rsid w:val="00996D5B"/>
    <w:rsid w:val="009A73A2"/>
    <w:rsid w:val="00A43532"/>
    <w:rsid w:val="00B6025C"/>
    <w:rsid w:val="00C1672A"/>
    <w:rsid w:val="00C55EE6"/>
    <w:rsid w:val="00C64808"/>
    <w:rsid w:val="00C66C44"/>
    <w:rsid w:val="00C924B1"/>
    <w:rsid w:val="00D04681"/>
    <w:rsid w:val="00D37F75"/>
    <w:rsid w:val="00D64791"/>
    <w:rsid w:val="00D66B9C"/>
    <w:rsid w:val="00D85B91"/>
    <w:rsid w:val="00D90697"/>
    <w:rsid w:val="00D93537"/>
    <w:rsid w:val="00D96D73"/>
    <w:rsid w:val="00DA63C9"/>
    <w:rsid w:val="00E232F9"/>
    <w:rsid w:val="00E302C0"/>
    <w:rsid w:val="00E5059A"/>
    <w:rsid w:val="00E52824"/>
    <w:rsid w:val="00E528F2"/>
    <w:rsid w:val="00E63E00"/>
    <w:rsid w:val="00ED6B77"/>
    <w:rsid w:val="00EE39D1"/>
    <w:rsid w:val="00F00F9B"/>
    <w:rsid w:val="00F2778B"/>
    <w:rsid w:val="00F943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5502DBF4"/>
  <w15:docId w15:val="{4E58A3A5-C84F-423B-AFCE-6DA6F5F27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213"/>
      <w:jc w:val="both"/>
      <w:outlineLvl w:val="0"/>
    </w:pPr>
    <w:rPr>
      <w:b/>
      <w:bCs/>
      <w:sz w:val="28"/>
      <w:szCs w:val="28"/>
    </w:rPr>
  </w:style>
  <w:style w:type="paragraph" w:styleId="2">
    <w:name w:val="heading 2"/>
    <w:basedOn w:val="a"/>
    <w:uiPriority w:val="1"/>
    <w:qFormat/>
    <w:pPr>
      <w:ind w:left="213"/>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922"/>
    </w:pPr>
    <w:rPr>
      <w:sz w:val="24"/>
      <w:szCs w:val="24"/>
    </w:rPr>
  </w:style>
  <w:style w:type="paragraph" w:styleId="a4">
    <w:name w:val="List Paragraph"/>
    <w:aliases w:val="Содержание. 2 уровень"/>
    <w:basedOn w:val="a"/>
    <w:link w:val="a5"/>
    <w:uiPriority w:val="1"/>
    <w:qFormat/>
    <w:pPr>
      <w:ind w:left="922" w:hanging="709"/>
    </w:pPr>
  </w:style>
  <w:style w:type="paragraph" w:customStyle="1" w:styleId="TableParagraph">
    <w:name w:val="Table Paragraph"/>
    <w:basedOn w:val="a"/>
    <w:uiPriority w:val="1"/>
    <w:qFormat/>
  </w:style>
  <w:style w:type="paragraph" w:styleId="a6">
    <w:name w:val="Balloon Text"/>
    <w:basedOn w:val="a"/>
    <w:link w:val="a7"/>
    <w:uiPriority w:val="99"/>
    <w:semiHidden/>
    <w:unhideWhenUsed/>
    <w:rsid w:val="002B40D7"/>
    <w:rPr>
      <w:rFonts w:ascii="Tahoma" w:hAnsi="Tahoma" w:cs="Tahoma"/>
      <w:sz w:val="16"/>
      <w:szCs w:val="16"/>
    </w:rPr>
  </w:style>
  <w:style w:type="character" w:customStyle="1" w:styleId="a7">
    <w:name w:val="Текст выноски Знак"/>
    <w:basedOn w:val="a0"/>
    <w:link w:val="a6"/>
    <w:uiPriority w:val="99"/>
    <w:semiHidden/>
    <w:rsid w:val="002B40D7"/>
    <w:rPr>
      <w:rFonts w:ascii="Tahoma" w:eastAsia="Times New Roman" w:hAnsi="Tahoma" w:cs="Tahoma"/>
      <w:sz w:val="16"/>
      <w:szCs w:val="16"/>
      <w:lang w:val="ru-RU"/>
    </w:rPr>
  </w:style>
  <w:style w:type="character" w:customStyle="1" w:styleId="20">
    <w:name w:val="Заголовок №2_"/>
    <w:basedOn w:val="a0"/>
    <w:link w:val="21"/>
    <w:rsid w:val="00DA63C9"/>
    <w:rPr>
      <w:rFonts w:ascii="Times New Roman" w:eastAsia="Times New Roman" w:hAnsi="Times New Roman" w:cs="Times New Roman"/>
      <w:sz w:val="28"/>
      <w:szCs w:val="28"/>
    </w:rPr>
  </w:style>
  <w:style w:type="paragraph" w:customStyle="1" w:styleId="21">
    <w:name w:val="Заголовок №2"/>
    <w:basedOn w:val="a"/>
    <w:link w:val="20"/>
    <w:rsid w:val="00DA63C9"/>
    <w:pPr>
      <w:autoSpaceDE/>
      <w:autoSpaceDN/>
      <w:spacing w:after="320"/>
      <w:jc w:val="center"/>
      <w:outlineLvl w:val="1"/>
    </w:pPr>
    <w:rPr>
      <w:sz w:val="28"/>
      <w:szCs w:val="28"/>
      <w:lang w:val="en-US"/>
    </w:rPr>
  </w:style>
  <w:style w:type="paragraph" w:styleId="a8">
    <w:name w:val="header"/>
    <w:basedOn w:val="a"/>
    <w:link w:val="a9"/>
    <w:uiPriority w:val="99"/>
    <w:unhideWhenUsed/>
    <w:rsid w:val="00DA63C9"/>
    <w:pPr>
      <w:tabs>
        <w:tab w:val="center" w:pos="4677"/>
        <w:tab w:val="right" w:pos="9355"/>
      </w:tabs>
    </w:pPr>
  </w:style>
  <w:style w:type="character" w:customStyle="1" w:styleId="a9">
    <w:name w:val="Верхний колонтитул Знак"/>
    <w:basedOn w:val="a0"/>
    <w:link w:val="a8"/>
    <w:uiPriority w:val="99"/>
    <w:rsid w:val="00DA63C9"/>
    <w:rPr>
      <w:rFonts w:ascii="Times New Roman" w:eastAsia="Times New Roman" w:hAnsi="Times New Roman" w:cs="Times New Roman"/>
      <w:lang w:val="ru-RU"/>
    </w:rPr>
  </w:style>
  <w:style w:type="paragraph" w:styleId="aa">
    <w:name w:val="footer"/>
    <w:basedOn w:val="a"/>
    <w:link w:val="ab"/>
    <w:uiPriority w:val="99"/>
    <w:unhideWhenUsed/>
    <w:rsid w:val="00DA63C9"/>
    <w:pPr>
      <w:tabs>
        <w:tab w:val="center" w:pos="4677"/>
        <w:tab w:val="right" w:pos="9355"/>
      </w:tabs>
    </w:pPr>
  </w:style>
  <w:style w:type="character" w:customStyle="1" w:styleId="ab">
    <w:name w:val="Нижний колонтитул Знак"/>
    <w:basedOn w:val="a0"/>
    <w:link w:val="aa"/>
    <w:uiPriority w:val="99"/>
    <w:rsid w:val="00DA63C9"/>
    <w:rPr>
      <w:rFonts w:ascii="Times New Roman" w:eastAsia="Times New Roman" w:hAnsi="Times New Roman" w:cs="Times New Roman"/>
      <w:lang w:val="ru-RU"/>
    </w:rPr>
  </w:style>
  <w:style w:type="table" w:styleId="ac">
    <w:name w:val="Table Grid"/>
    <w:basedOn w:val="a1"/>
    <w:uiPriority w:val="59"/>
    <w:rsid w:val="006645FA"/>
    <w:pPr>
      <w:widowControl/>
      <w:autoSpaceDE/>
      <w:autoSpaceDN/>
      <w:jc w:val="both"/>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 Spacing"/>
    <w:uiPriority w:val="1"/>
    <w:qFormat/>
    <w:rsid w:val="006645FA"/>
    <w:pPr>
      <w:widowControl/>
      <w:autoSpaceDE/>
      <w:autoSpaceDN/>
    </w:pPr>
    <w:rPr>
      <w:rFonts w:eastAsiaTheme="minorEastAsia"/>
      <w:lang w:val="ru-RU" w:eastAsia="ru-RU"/>
    </w:rPr>
  </w:style>
  <w:style w:type="character" w:customStyle="1" w:styleId="ae">
    <w:name w:val="Основной текст_"/>
    <w:basedOn w:val="a0"/>
    <w:link w:val="10"/>
    <w:rsid w:val="006645FA"/>
    <w:rPr>
      <w:rFonts w:ascii="Times New Roman" w:eastAsia="Times New Roman" w:hAnsi="Times New Roman" w:cs="Times New Roman"/>
      <w:lang w:bidi="en-US"/>
    </w:rPr>
  </w:style>
  <w:style w:type="paragraph" w:customStyle="1" w:styleId="10">
    <w:name w:val="Основной текст1"/>
    <w:basedOn w:val="a"/>
    <w:link w:val="ae"/>
    <w:rsid w:val="006645FA"/>
    <w:pPr>
      <w:autoSpaceDE/>
      <w:autoSpaceDN/>
      <w:ind w:firstLine="400"/>
    </w:pPr>
    <w:rPr>
      <w:lang w:val="en-US" w:bidi="en-US"/>
    </w:rPr>
  </w:style>
  <w:style w:type="character" w:customStyle="1" w:styleId="22">
    <w:name w:val="Основной текст (2)_"/>
    <w:basedOn w:val="a0"/>
    <w:link w:val="23"/>
    <w:rsid w:val="006725F3"/>
    <w:rPr>
      <w:rFonts w:ascii="Times New Roman" w:eastAsia="Times New Roman" w:hAnsi="Times New Roman" w:cs="Times New Roman"/>
      <w:shd w:val="clear" w:color="auto" w:fill="FFFFFF"/>
    </w:rPr>
  </w:style>
  <w:style w:type="character" w:customStyle="1" w:styleId="3">
    <w:name w:val="Заголовок №3_"/>
    <w:basedOn w:val="a0"/>
    <w:link w:val="30"/>
    <w:rsid w:val="006725F3"/>
    <w:rPr>
      <w:rFonts w:ascii="Times New Roman" w:eastAsia="Times New Roman" w:hAnsi="Times New Roman" w:cs="Times New Roman"/>
      <w:b/>
      <w:bCs/>
      <w:shd w:val="clear" w:color="auto" w:fill="FFFFFF"/>
    </w:rPr>
  </w:style>
  <w:style w:type="paragraph" w:customStyle="1" w:styleId="23">
    <w:name w:val="Основной текст (2)"/>
    <w:basedOn w:val="a"/>
    <w:link w:val="22"/>
    <w:rsid w:val="006725F3"/>
    <w:pPr>
      <w:shd w:val="clear" w:color="auto" w:fill="FFFFFF"/>
      <w:autoSpaceDE/>
      <w:autoSpaceDN/>
      <w:spacing w:before="720" w:after="60" w:line="0" w:lineRule="atLeast"/>
      <w:ind w:hanging="720"/>
      <w:jc w:val="right"/>
    </w:pPr>
    <w:rPr>
      <w:lang w:val="en-US"/>
    </w:rPr>
  </w:style>
  <w:style w:type="paragraph" w:customStyle="1" w:styleId="30">
    <w:name w:val="Заголовок №3"/>
    <w:basedOn w:val="a"/>
    <w:link w:val="3"/>
    <w:rsid w:val="006725F3"/>
    <w:pPr>
      <w:shd w:val="clear" w:color="auto" w:fill="FFFFFF"/>
      <w:autoSpaceDE/>
      <w:autoSpaceDN/>
      <w:spacing w:after="360" w:line="274" w:lineRule="exact"/>
      <w:ind w:hanging="2000"/>
      <w:jc w:val="both"/>
      <w:outlineLvl w:val="2"/>
    </w:pPr>
    <w:rPr>
      <w:b/>
      <w:bCs/>
      <w:lang w:val="en-US"/>
    </w:rPr>
  </w:style>
  <w:style w:type="paragraph" w:customStyle="1" w:styleId="Default">
    <w:name w:val="Default"/>
    <w:rsid w:val="006725F3"/>
    <w:pPr>
      <w:widowControl/>
      <w:adjustRightInd w:val="0"/>
    </w:pPr>
    <w:rPr>
      <w:rFonts w:ascii="Times New Roman" w:eastAsia="Times New Roman" w:hAnsi="Times New Roman" w:cs="Times New Roman"/>
      <w:color w:val="000000"/>
      <w:sz w:val="24"/>
      <w:szCs w:val="24"/>
      <w:lang w:val="ru-RU" w:eastAsia="ru-RU"/>
    </w:rPr>
  </w:style>
  <w:style w:type="character" w:customStyle="1" w:styleId="af">
    <w:name w:val="Другое_"/>
    <w:basedOn w:val="a0"/>
    <w:link w:val="af0"/>
    <w:rsid w:val="006725F3"/>
    <w:rPr>
      <w:rFonts w:ascii="Times New Roman" w:eastAsia="Times New Roman" w:hAnsi="Times New Roman" w:cs="Times New Roman"/>
    </w:rPr>
  </w:style>
  <w:style w:type="paragraph" w:customStyle="1" w:styleId="af0">
    <w:name w:val="Другое"/>
    <w:basedOn w:val="a"/>
    <w:link w:val="af"/>
    <w:rsid w:val="006725F3"/>
    <w:pPr>
      <w:autoSpaceDE/>
      <w:autoSpaceDN/>
    </w:pPr>
    <w:rPr>
      <w:lang w:val="en-US"/>
    </w:rPr>
  </w:style>
  <w:style w:type="table" w:customStyle="1" w:styleId="TableNormal2">
    <w:name w:val="Table Normal2"/>
    <w:uiPriority w:val="2"/>
    <w:semiHidden/>
    <w:qFormat/>
    <w:rsid w:val="0040196E"/>
    <w:rPr>
      <w:rFonts w:eastAsia="Calibri"/>
    </w:rPr>
    <w:tblPr>
      <w:tblCellMar>
        <w:top w:w="0" w:type="dxa"/>
        <w:left w:w="0" w:type="dxa"/>
        <w:bottom w:w="0" w:type="dxa"/>
        <w:right w:w="0" w:type="dxa"/>
      </w:tblCellMar>
    </w:tblPr>
  </w:style>
  <w:style w:type="paragraph" w:styleId="af1">
    <w:name w:val="Normal (Web)"/>
    <w:basedOn w:val="a"/>
    <w:uiPriority w:val="99"/>
    <w:unhideWhenUsed/>
    <w:rsid w:val="00351183"/>
    <w:pPr>
      <w:widowControl/>
      <w:autoSpaceDE/>
      <w:autoSpaceDN/>
      <w:spacing w:before="75" w:after="75"/>
    </w:pPr>
    <w:rPr>
      <w:rFonts w:ascii="Tahoma" w:hAnsi="Tahoma" w:cs="Tahoma"/>
      <w:color w:val="666666"/>
      <w:sz w:val="26"/>
      <w:szCs w:val="26"/>
      <w:lang w:eastAsia="ru-RU"/>
    </w:rPr>
  </w:style>
  <w:style w:type="character" w:styleId="af2">
    <w:name w:val="Strong"/>
    <w:uiPriority w:val="22"/>
    <w:qFormat/>
    <w:rsid w:val="00351183"/>
    <w:rPr>
      <w:b/>
      <w:bCs/>
    </w:rPr>
  </w:style>
  <w:style w:type="character" w:customStyle="1" w:styleId="c6">
    <w:name w:val="c6"/>
    <w:basedOn w:val="a0"/>
    <w:rsid w:val="00351183"/>
  </w:style>
  <w:style w:type="table" w:customStyle="1" w:styleId="11">
    <w:name w:val="Сетка таблицы1"/>
    <w:basedOn w:val="a1"/>
    <w:next w:val="ac"/>
    <w:uiPriority w:val="39"/>
    <w:rsid w:val="00351183"/>
    <w:pPr>
      <w:widowControl/>
      <w:autoSpaceDE/>
      <w:autoSpaceDN/>
      <w:jc w:val="both"/>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c"/>
    <w:uiPriority w:val="39"/>
    <w:rsid w:val="00351183"/>
    <w:pPr>
      <w:widowControl/>
      <w:autoSpaceDE/>
      <w:autoSpaceDN/>
    </w:pPr>
    <w:rPr>
      <w:rFonts w:ascii="Calibri" w:eastAsia="Calibri" w:hAnsi="Calibri" w:cs="Times New Roman"/>
      <w:kern w:val="2"/>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3">
    <w:name w:val="c3"/>
    <w:basedOn w:val="a"/>
    <w:rsid w:val="00351183"/>
    <w:pPr>
      <w:widowControl/>
      <w:autoSpaceDE/>
      <w:autoSpaceDN/>
      <w:spacing w:before="100" w:beforeAutospacing="1" w:after="100" w:afterAutospacing="1"/>
    </w:pPr>
    <w:rPr>
      <w:sz w:val="24"/>
      <w:szCs w:val="24"/>
      <w:lang w:eastAsia="ru-RU"/>
    </w:rPr>
  </w:style>
  <w:style w:type="paragraph" w:customStyle="1" w:styleId="c15">
    <w:name w:val="c15"/>
    <w:basedOn w:val="a"/>
    <w:rsid w:val="00351183"/>
    <w:pPr>
      <w:widowControl/>
      <w:autoSpaceDE/>
      <w:autoSpaceDN/>
      <w:spacing w:before="100" w:beforeAutospacing="1" w:after="100" w:afterAutospacing="1"/>
    </w:pPr>
    <w:rPr>
      <w:sz w:val="24"/>
      <w:szCs w:val="24"/>
      <w:lang w:eastAsia="ru-RU"/>
    </w:rPr>
  </w:style>
  <w:style w:type="character" w:customStyle="1" w:styleId="a5">
    <w:name w:val="Абзац списка Знак"/>
    <w:aliases w:val="Содержание. 2 уровень Знак"/>
    <w:link w:val="a4"/>
    <w:uiPriority w:val="34"/>
    <w:locked/>
    <w:rsid w:val="00351183"/>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29888">
      <w:bodyDiv w:val="1"/>
      <w:marLeft w:val="0"/>
      <w:marRight w:val="0"/>
      <w:marTop w:val="0"/>
      <w:marBottom w:val="0"/>
      <w:divBdr>
        <w:top w:val="none" w:sz="0" w:space="0" w:color="auto"/>
        <w:left w:val="none" w:sz="0" w:space="0" w:color="auto"/>
        <w:bottom w:val="none" w:sz="0" w:space="0" w:color="auto"/>
        <w:right w:val="none" w:sz="0" w:space="0" w:color="auto"/>
      </w:divBdr>
    </w:div>
    <w:div w:id="239678538">
      <w:bodyDiv w:val="1"/>
      <w:marLeft w:val="0"/>
      <w:marRight w:val="0"/>
      <w:marTop w:val="0"/>
      <w:marBottom w:val="0"/>
      <w:divBdr>
        <w:top w:val="none" w:sz="0" w:space="0" w:color="auto"/>
        <w:left w:val="none" w:sz="0" w:space="0" w:color="auto"/>
        <w:bottom w:val="none" w:sz="0" w:space="0" w:color="auto"/>
        <w:right w:val="none" w:sz="0" w:space="0" w:color="auto"/>
      </w:divBdr>
    </w:div>
    <w:div w:id="20157681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251</TotalTime>
  <Pages>11</Pages>
  <Words>2102</Words>
  <Characters>11983</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dc:creator>
  <cp:lastModifiedBy>user</cp:lastModifiedBy>
  <cp:revision>42</cp:revision>
  <dcterms:created xsi:type="dcterms:W3CDTF">2022-05-04T07:14:00Z</dcterms:created>
  <dcterms:modified xsi:type="dcterms:W3CDTF">2024-11-22T10:56:00Z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2018-11-24T00:00:00Z</vt:filetime>
  </property>
  <property fmtid="{D5CDD505-2E9C-101B-9397-08002B2CF9AE}" pid="3" name="Creator">
    <vt:lpwstr>Microsoft® Word 2013</vt:lpwstr>
  </property>
  <property fmtid="{D5CDD505-2E9C-101B-9397-08002B2CF9AE}" pid="4" name="LastSaved">
    <vt:filetime>2022-05-04T00:00:00Z</vt:filetime>
  </property>
</Properties>
</file>