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1F3556C8" w14:textId="77777777" w:rsidR="006779B8" w:rsidRPr="00EC169A" w:rsidRDefault="006779B8" w:rsidP="006779B8">
      <w:pPr>
        <w:jc w:val="center"/>
      </w:pPr>
    </w:p>
    <w:p w14:paraId="5C4F03C2" w14:textId="77777777" w:rsidR="006779B8" w:rsidRPr="0041710D" w:rsidRDefault="006779B8" w:rsidP="006779B8">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04C70EA9" wp14:editId="638A2051">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5E500B4B" w14:textId="77777777" w:rsidR="006779B8" w:rsidRPr="0041710D" w:rsidRDefault="006779B8" w:rsidP="006779B8">
      <w:pPr>
        <w:rPr>
          <w:rFonts w:eastAsia="Courier New"/>
        </w:rPr>
      </w:pPr>
    </w:p>
    <w:p w14:paraId="3FCE2E4A" w14:textId="77777777" w:rsidR="006779B8" w:rsidRPr="0041710D" w:rsidRDefault="006779B8" w:rsidP="006779B8">
      <w:pPr>
        <w:jc w:val="right"/>
        <w:rPr>
          <w:rFonts w:eastAsia="Courier New"/>
        </w:rPr>
      </w:pPr>
      <w:r w:rsidRPr="0041710D">
        <w:rPr>
          <w:rFonts w:eastAsia="Courier New"/>
          <w:b/>
        </w:rPr>
        <w:t>УТВЕРЖДАЮ</w:t>
      </w:r>
    </w:p>
    <w:p w14:paraId="63D291E4" w14:textId="77777777" w:rsidR="006779B8" w:rsidRPr="0041710D" w:rsidRDefault="006779B8" w:rsidP="006779B8">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4506A2BC" wp14:editId="2A9DE1F0">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2033BCD5" w14:textId="77777777" w:rsidR="006779B8" w:rsidRPr="0041710D" w:rsidRDefault="006779B8" w:rsidP="006779B8">
      <w:pPr>
        <w:jc w:val="right"/>
        <w:rPr>
          <w:rFonts w:eastAsia="Courier New"/>
        </w:rPr>
      </w:pPr>
    </w:p>
    <w:p w14:paraId="7BE00B85" w14:textId="77777777" w:rsidR="006779B8" w:rsidRPr="0041710D" w:rsidRDefault="006779B8" w:rsidP="006779B8">
      <w:pPr>
        <w:jc w:val="right"/>
        <w:rPr>
          <w:rFonts w:eastAsia="Courier New"/>
        </w:rPr>
      </w:pPr>
      <w:bookmarkStart w:id="5" w:name="_Hlk102389680"/>
      <w:r w:rsidRPr="0041710D">
        <w:rPr>
          <w:rFonts w:eastAsia="Courier New"/>
        </w:rPr>
        <w:t>______________________ И.В. Новикова</w:t>
      </w:r>
    </w:p>
    <w:bookmarkEnd w:id="1"/>
    <w:p w14:paraId="5D26ECD8" w14:textId="77777777" w:rsidR="006779B8" w:rsidRPr="0041710D" w:rsidRDefault="006779B8" w:rsidP="006779B8">
      <w:pPr>
        <w:jc w:val="right"/>
        <w:rPr>
          <w:rFonts w:eastAsia="Courier New"/>
        </w:rPr>
      </w:pPr>
      <w:r w:rsidRPr="0041710D">
        <w:rPr>
          <w:rFonts w:eastAsia="Courier New"/>
        </w:rPr>
        <w:t>«30» августа 2023 г.</w:t>
      </w:r>
    </w:p>
    <w:bookmarkEnd w:id="5"/>
    <w:p w14:paraId="3958FA4E" w14:textId="77777777" w:rsidR="006779B8" w:rsidRPr="0041710D" w:rsidRDefault="006779B8" w:rsidP="006779B8">
      <w:pPr>
        <w:rPr>
          <w:rFonts w:eastAsia="Courier New"/>
          <w:b/>
          <w:bCs/>
          <w:sz w:val="28"/>
          <w:szCs w:val="28"/>
        </w:rPr>
      </w:pPr>
    </w:p>
    <w:bookmarkEnd w:id="2"/>
    <w:p w14:paraId="25874207" w14:textId="77777777" w:rsidR="006779B8" w:rsidRPr="0041710D" w:rsidRDefault="006779B8" w:rsidP="006779B8">
      <w:pPr>
        <w:ind w:right="141"/>
        <w:rPr>
          <w:rFonts w:eastAsia="Courier New"/>
          <w:b/>
        </w:rPr>
      </w:pPr>
    </w:p>
    <w:p w14:paraId="50FCC927" w14:textId="77777777" w:rsidR="006779B8" w:rsidRPr="00EC169A" w:rsidRDefault="006779B8" w:rsidP="006779B8">
      <w:pPr>
        <w:jc w:val="center"/>
        <w:rPr>
          <w:sz w:val="26"/>
        </w:rPr>
      </w:pPr>
    </w:p>
    <w:p w14:paraId="0CBDC95E" w14:textId="77777777" w:rsidR="006779B8" w:rsidRPr="00EC169A" w:rsidRDefault="006779B8" w:rsidP="006779B8">
      <w:pPr>
        <w:rPr>
          <w:sz w:val="26"/>
        </w:rPr>
      </w:pPr>
    </w:p>
    <w:p w14:paraId="67E2D9B6" w14:textId="77777777" w:rsidR="006779B8" w:rsidRPr="00EC169A" w:rsidRDefault="006779B8" w:rsidP="006779B8">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DA63C9">
      <w:pPr>
        <w:keepNext/>
        <w:widowControl/>
        <w:numPr>
          <w:ilvl w:val="3"/>
          <w:numId w:val="22"/>
        </w:numPr>
        <w:tabs>
          <w:tab w:val="num" w:pos="0"/>
        </w:tabs>
        <w:suppressAutoHyphens/>
        <w:autoSpaceDE/>
        <w:autoSpaceDN/>
        <w:spacing w:before="120"/>
        <w:jc w:val="center"/>
        <w:outlineLvl w:val="3"/>
        <w:rPr>
          <w:b/>
          <w:bCs/>
          <w:sz w:val="28"/>
          <w:szCs w:val="28"/>
          <w:u w:val="single"/>
          <w:lang w:val="x-none" w:eastAsia="x-none"/>
        </w:rPr>
      </w:pPr>
    </w:p>
    <w:p w14:paraId="3638EB8F" w14:textId="516D7BCE" w:rsidR="00DA63C9" w:rsidRPr="00DA63C9" w:rsidRDefault="00DA63C9" w:rsidP="00DA63C9">
      <w:pPr>
        <w:pStyle w:val="a5"/>
        <w:numPr>
          <w:ilvl w:val="0"/>
          <w:numId w:val="22"/>
        </w:numPr>
        <w:spacing w:before="1" w:line="357" w:lineRule="auto"/>
        <w:jc w:val="center"/>
        <w:rPr>
          <w:sz w:val="28"/>
        </w:rPr>
      </w:pPr>
      <w:bookmarkStart w:id="6" w:name="bookmark4"/>
      <w:r w:rsidRPr="00DA63C9">
        <w:rPr>
          <w:sz w:val="28"/>
        </w:rPr>
        <w:t>ОП.0</w:t>
      </w:r>
      <w:r w:rsidR="003B2AFA">
        <w:rPr>
          <w:sz w:val="28"/>
        </w:rPr>
        <w:t>1</w:t>
      </w:r>
      <w:r w:rsidRPr="00DA63C9">
        <w:rPr>
          <w:spacing w:val="-2"/>
          <w:sz w:val="28"/>
        </w:rPr>
        <w:t xml:space="preserve"> </w:t>
      </w:r>
      <w:r w:rsidR="00356177">
        <w:rPr>
          <w:sz w:val="28"/>
        </w:rPr>
        <w:t>АНАТОМИЯ И ФИЗИОЛОГИЯ ЧЕЛОВЕКА</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7E179549" w:rsidR="002B40D7" w:rsidRPr="002B40D7" w:rsidRDefault="002B40D7" w:rsidP="002B40D7">
      <w:pPr>
        <w:ind w:firstLine="708"/>
        <w:jc w:val="both"/>
        <w:rPr>
          <w:bCs/>
          <w:sz w:val="28"/>
          <w:szCs w:val="24"/>
        </w:rPr>
      </w:pPr>
      <w:bookmarkStart w:id="9" w:name="_Hlk102309857"/>
      <w:r w:rsidRPr="002B40D7">
        <w:rPr>
          <w:sz w:val="28"/>
          <w:szCs w:val="24"/>
        </w:rPr>
        <w:lastRenderedPageBreak/>
        <w:t xml:space="preserve">Комплект оценочных средств для текущего и промежуточного контроля знаний по учебной дисциплине </w:t>
      </w:r>
      <w:r w:rsidR="00F2778B" w:rsidRPr="00DA63C9">
        <w:rPr>
          <w:i/>
          <w:iCs/>
          <w:sz w:val="28"/>
          <w:szCs w:val="24"/>
        </w:rPr>
        <w:t>ОП.0</w:t>
      </w:r>
      <w:r w:rsidR="003B2AFA">
        <w:rPr>
          <w:i/>
          <w:iCs/>
          <w:sz w:val="28"/>
          <w:szCs w:val="24"/>
        </w:rPr>
        <w:t>1</w:t>
      </w:r>
      <w:r w:rsidRPr="00DA63C9">
        <w:rPr>
          <w:i/>
          <w:iCs/>
          <w:sz w:val="28"/>
          <w:szCs w:val="24"/>
        </w:rPr>
        <w:t xml:space="preserve"> </w:t>
      </w:r>
      <w:r w:rsidR="00356177">
        <w:rPr>
          <w:i/>
          <w:iCs/>
          <w:sz w:val="28"/>
          <w:szCs w:val="24"/>
        </w:rPr>
        <w:t xml:space="preserve">Анатомия и физиология человека </w:t>
      </w:r>
      <w:r w:rsidRPr="002B40D7">
        <w:rPr>
          <w:sz w:val="28"/>
          <w:szCs w:val="24"/>
        </w:rPr>
        <w:t>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726557E7" w14:textId="77777777" w:rsidR="00484E70" w:rsidRPr="00EC169A" w:rsidRDefault="00484E70" w:rsidP="00484E70">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81"/>
        <w:gridCol w:w="1769"/>
        <w:gridCol w:w="3901"/>
        <w:gridCol w:w="1599"/>
      </w:tblGrid>
      <w:tr w:rsidR="00484E70" w:rsidRPr="00A741AA" w14:paraId="29F92C2D" w14:textId="77777777" w:rsidTr="00A92695">
        <w:tc>
          <w:tcPr>
            <w:tcW w:w="1781" w:type="dxa"/>
            <w:vMerge w:val="restart"/>
            <w:tcBorders>
              <w:right w:val="single" w:sz="4" w:space="0" w:color="auto"/>
            </w:tcBorders>
            <w:vAlign w:val="center"/>
          </w:tcPr>
          <w:p w14:paraId="34EA2857" w14:textId="77777777" w:rsidR="00484E70" w:rsidRDefault="00484E70" w:rsidP="00A92695">
            <w:pPr>
              <w:adjustRightInd w:val="0"/>
              <w:jc w:val="both"/>
              <w:rPr>
                <w:rFonts w:eastAsiaTheme="minorEastAsia"/>
              </w:rPr>
            </w:pPr>
            <w:r>
              <w:rPr>
                <w:rFonts w:eastAsiaTheme="minorEastAsia"/>
              </w:rPr>
              <w:t xml:space="preserve">Директор </w:t>
            </w:r>
          </w:p>
          <w:p w14:paraId="161A5485" w14:textId="77777777" w:rsidR="00484E70" w:rsidRPr="00A741AA" w:rsidRDefault="00484E70" w:rsidP="00A92695">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tcBorders>
          </w:tcPr>
          <w:p w14:paraId="0B292DAA" w14:textId="77777777" w:rsidR="00484E70" w:rsidRPr="00A741AA" w:rsidRDefault="00484E70" w:rsidP="00A92695">
            <w:pPr>
              <w:adjustRightInd w:val="0"/>
              <w:jc w:val="center"/>
              <w:rPr>
                <w:rFonts w:eastAsiaTheme="minorEastAsia"/>
              </w:rPr>
            </w:pPr>
            <w:r>
              <w:rPr>
                <w:rFonts w:eastAsiaTheme="minorEastAsia"/>
                <w:noProof/>
              </w:rPr>
              <w:drawing>
                <wp:inline distT="0" distB="0" distL="0" distR="0" wp14:anchorId="7121CB4E" wp14:editId="38816400">
                  <wp:extent cx="828675" cy="676275"/>
                  <wp:effectExtent l="0" t="0" r="9525" b="9525"/>
                  <wp:docPr id="2" name="Рисунок 2" descr="Y:\Колледж\Архив\slaider1-2000x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Колледж\Архив\slaider1-2000x700.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55393" b="-3461"/>
                          <a:stretch/>
                        </pic:blipFill>
                        <pic:spPr bwMode="auto">
                          <a:xfrm>
                            <a:off x="0" y="0"/>
                            <a:ext cx="834068" cy="6806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01" w:type="dxa"/>
            <w:tcBorders>
              <w:top w:val="single" w:sz="4" w:space="0" w:color="auto"/>
              <w:right w:val="single" w:sz="4" w:space="0" w:color="auto"/>
            </w:tcBorders>
            <w:vAlign w:val="center"/>
          </w:tcPr>
          <w:p w14:paraId="45C980D7" w14:textId="77777777" w:rsidR="00484E70" w:rsidRPr="00A741AA" w:rsidRDefault="00484E70" w:rsidP="00A92695">
            <w:pPr>
              <w:adjustRightInd w:val="0"/>
              <w:jc w:val="center"/>
              <w:rPr>
                <w:rFonts w:eastAsiaTheme="minorEastAsia"/>
              </w:rPr>
            </w:pPr>
            <w:r w:rsidRPr="00A741AA">
              <w:rPr>
                <w:rFonts w:eastAsiaTheme="minorEastAsia"/>
              </w:rPr>
              <w:t>ДОКУМЕНТ ПОДПИСАН ЭЛЕКТРОННОЙ ПОДПИСЬЮ</w:t>
            </w:r>
          </w:p>
        </w:tc>
        <w:tc>
          <w:tcPr>
            <w:tcW w:w="1599" w:type="dxa"/>
            <w:vMerge w:val="restart"/>
            <w:tcBorders>
              <w:left w:val="single" w:sz="4" w:space="0" w:color="auto"/>
            </w:tcBorders>
            <w:vAlign w:val="center"/>
          </w:tcPr>
          <w:p w14:paraId="5E6086C7" w14:textId="77777777" w:rsidR="00484E70" w:rsidRDefault="00484E70" w:rsidP="00A92695">
            <w:pPr>
              <w:adjustRightInd w:val="0"/>
              <w:jc w:val="center"/>
              <w:rPr>
                <w:rFonts w:eastAsiaTheme="minorEastAsia"/>
              </w:rPr>
            </w:pPr>
            <w:r>
              <w:rPr>
                <w:rFonts w:eastAsiaTheme="minorEastAsia"/>
              </w:rPr>
              <w:t>И.В.</w:t>
            </w:r>
          </w:p>
          <w:p w14:paraId="381F75DB" w14:textId="77777777" w:rsidR="00484E70" w:rsidRPr="00A741AA" w:rsidRDefault="00484E70" w:rsidP="00A92695">
            <w:pPr>
              <w:adjustRightInd w:val="0"/>
              <w:jc w:val="center"/>
              <w:rPr>
                <w:rFonts w:eastAsiaTheme="minorEastAsia"/>
              </w:rPr>
            </w:pPr>
            <w:r>
              <w:rPr>
                <w:rFonts w:eastAsiaTheme="minorEastAsia"/>
              </w:rPr>
              <w:t>Новикова</w:t>
            </w:r>
          </w:p>
        </w:tc>
      </w:tr>
      <w:tr w:rsidR="00484E70" w:rsidRPr="00A741AA" w14:paraId="617C11DD" w14:textId="77777777" w:rsidTr="00A92695">
        <w:tc>
          <w:tcPr>
            <w:tcW w:w="1781" w:type="dxa"/>
            <w:vMerge/>
            <w:tcBorders>
              <w:right w:val="single" w:sz="4" w:space="0" w:color="auto"/>
            </w:tcBorders>
          </w:tcPr>
          <w:p w14:paraId="5720771D" w14:textId="77777777" w:rsidR="00484E70" w:rsidRPr="00A741AA" w:rsidRDefault="00484E70"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1386794A" w14:textId="77777777" w:rsidR="00484E70" w:rsidRPr="00FD67E5" w:rsidRDefault="00484E70" w:rsidP="00A92695">
            <w:pPr>
              <w:adjustRightInd w:val="0"/>
              <w:rPr>
                <w:rFonts w:eastAsiaTheme="minorEastAsia"/>
              </w:rPr>
            </w:pPr>
            <w:r w:rsidRPr="00A741AA">
              <w:rPr>
                <w:rFonts w:eastAsiaTheme="minorEastAsia"/>
              </w:rPr>
              <w:t>Сертификат</w:t>
            </w:r>
            <w:r w:rsidRPr="00FD67E5">
              <w:rPr>
                <w:rFonts w:eastAsiaTheme="minorEastAsia"/>
              </w:rPr>
              <w:t xml:space="preserve"> </w:t>
            </w:r>
            <w:r w:rsidRPr="00420FFC">
              <w:rPr>
                <w:rFonts w:eastAsiaTheme="minorEastAsia"/>
              </w:rPr>
              <w:t>6B18548B4F8F8DFB72E4CE83B383CE598019E7A7</w:t>
            </w:r>
          </w:p>
        </w:tc>
        <w:tc>
          <w:tcPr>
            <w:tcW w:w="1599" w:type="dxa"/>
            <w:vMerge/>
            <w:tcBorders>
              <w:left w:val="single" w:sz="4" w:space="0" w:color="auto"/>
            </w:tcBorders>
          </w:tcPr>
          <w:p w14:paraId="28E7D8FC" w14:textId="77777777" w:rsidR="00484E70" w:rsidRPr="00FD67E5" w:rsidRDefault="00484E70" w:rsidP="00A92695">
            <w:pPr>
              <w:adjustRightInd w:val="0"/>
              <w:rPr>
                <w:rFonts w:eastAsiaTheme="minorEastAsia"/>
              </w:rPr>
            </w:pPr>
          </w:p>
        </w:tc>
      </w:tr>
      <w:tr w:rsidR="00484E70" w:rsidRPr="00A741AA" w14:paraId="119ACEEC" w14:textId="77777777" w:rsidTr="00A92695">
        <w:tc>
          <w:tcPr>
            <w:tcW w:w="1781" w:type="dxa"/>
            <w:vMerge/>
            <w:tcBorders>
              <w:right w:val="single" w:sz="4" w:space="0" w:color="auto"/>
            </w:tcBorders>
          </w:tcPr>
          <w:p w14:paraId="6FC62EB6" w14:textId="77777777" w:rsidR="00484E70" w:rsidRPr="00FD67E5" w:rsidRDefault="00484E70"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20FAFDBF" w14:textId="77777777" w:rsidR="00484E70" w:rsidRPr="00A741AA" w:rsidRDefault="00484E70" w:rsidP="00A92695">
            <w:pPr>
              <w:adjustRightInd w:val="0"/>
              <w:rPr>
                <w:rFonts w:eastAsiaTheme="minorEastAsia"/>
              </w:rPr>
            </w:pPr>
            <w:r w:rsidRPr="00A741AA">
              <w:rPr>
                <w:rFonts w:eastAsiaTheme="minorEastAsia"/>
              </w:rPr>
              <w:t xml:space="preserve">Владелец </w:t>
            </w:r>
            <w:r>
              <w:rPr>
                <w:rFonts w:eastAsiaTheme="minorEastAsia"/>
                <w:b/>
                <w:bCs/>
              </w:rPr>
              <w:t>Новикова Ирина Валериевна</w:t>
            </w:r>
          </w:p>
        </w:tc>
        <w:tc>
          <w:tcPr>
            <w:tcW w:w="1599" w:type="dxa"/>
            <w:vMerge/>
            <w:tcBorders>
              <w:left w:val="single" w:sz="4" w:space="0" w:color="auto"/>
            </w:tcBorders>
          </w:tcPr>
          <w:p w14:paraId="57E54527" w14:textId="77777777" w:rsidR="00484E70" w:rsidRPr="00A741AA" w:rsidRDefault="00484E70" w:rsidP="00A92695">
            <w:pPr>
              <w:adjustRightInd w:val="0"/>
              <w:rPr>
                <w:rFonts w:eastAsiaTheme="minorEastAsia"/>
              </w:rPr>
            </w:pPr>
          </w:p>
        </w:tc>
      </w:tr>
      <w:tr w:rsidR="00484E70" w:rsidRPr="00A741AA" w14:paraId="73491513" w14:textId="77777777" w:rsidTr="00A92695">
        <w:tc>
          <w:tcPr>
            <w:tcW w:w="1781" w:type="dxa"/>
            <w:vMerge/>
            <w:tcBorders>
              <w:right w:val="single" w:sz="4" w:space="0" w:color="auto"/>
            </w:tcBorders>
          </w:tcPr>
          <w:p w14:paraId="7B0100D5" w14:textId="77777777" w:rsidR="00484E70" w:rsidRPr="00A741AA" w:rsidRDefault="00484E70" w:rsidP="00A92695">
            <w:pPr>
              <w:adjustRightInd w:val="0"/>
              <w:ind w:firstLine="540"/>
              <w:jc w:val="both"/>
              <w:rPr>
                <w:rFonts w:eastAsiaTheme="minorEastAsia"/>
              </w:rPr>
            </w:pPr>
          </w:p>
        </w:tc>
        <w:tc>
          <w:tcPr>
            <w:tcW w:w="5670" w:type="dxa"/>
            <w:gridSpan w:val="2"/>
            <w:tcBorders>
              <w:left w:val="single" w:sz="4" w:space="0" w:color="auto"/>
              <w:bottom w:val="single" w:sz="4" w:space="0" w:color="auto"/>
              <w:right w:val="single" w:sz="4" w:space="0" w:color="auto"/>
            </w:tcBorders>
          </w:tcPr>
          <w:p w14:paraId="7089E80F" w14:textId="77777777" w:rsidR="00484E70" w:rsidRPr="007F4707" w:rsidRDefault="00484E70" w:rsidP="00A92695">
            <w:pPr>
              <w:adjustRightInd w:val="0"/>
              <w:rPr>
                <w:rFonts w:eastAsiaTheme="minorEastAsia"/>
              </w:rPr>
            </w:pPr>
            <w:r w:rsidRPr="00A741AA">
              <w:rPr>
                <w:rFonts w:eastAsiaTheme="minorEastAsia"/>
              </w:rPr>
              <w:t xml:space="preserve">Действителен с </w:t>
            </w:r>
            <w:r w:rsidRPr="00420FFC">
              <w:rPr>
                <w:rFonts w:eastAsiaTheme="minorEastAsia"/>
              </w:rPr>
              <w:t>07.10.2024 по 07.01.2026</w:t>
            </w:r>
          </w:p>
        </w:tc>
        <w:tc>
          <w:tcPr>
            <w:tcW w:w="1599" w:type="dxa"/>
            <w:vMerge/>
            <w:tcBorders>
              <w:left w:val="single" w:sz="4" w:space="0" w:color="auto"/>
            </w:tcBorders>
          </w:tcPr>
          <w:p w14:paraId="75986AE0" w14:textId="77777777" w:rsidR="00484E70" w:rsidRPr="00A741AA" w:rsidRDefault="00484E70" w:rsidP="00A92695">
            <w:pPr>
              <w:adjustRightInd w:val="0"/>
              <w:rPr>
                <w:rFonts w:eastAsiaTheme="minorEastAsia"/>
              </w:rPr>
            </w:pPr>
          </w:p>
        </w:tc>
      </w:tr>
    </w:tbl>
    <w:p w14:paraId="55BA63ED" w14:textId="77777777" w:rsidR="00484E70" w:rsidRDefault="00484E70" w:rsidP="00484E70">
      <w:pPr>
        <w:pStyle w:val="23"/>
        <w:shd w:val="clear" w:color="auto" w:fill="auto"/>
        <w:spacing w:before="0" w:after="0" w:line="427" w:lineRule="exact"/>
        <w:ind w:right="800" w:firstLine="0"/>
        <w:jc w:val="left"/>
      </w:pPr>
    </w:p>
    <w:p w14:paraId="6A9855D5" w14:textId="77777777" w:rsidR="00484E70" w:rsidRDefault="00484E70" w:rsidP="00484E70">
      <w:pPr>
        <w:pStyle w:val="23"/>
        <w:shd w:val="clear" w:color="auto" w:fill="auto"/>
        <w:spacing w:before="0" w:after="0" w:line="427" w:lineRule="exact"/>
        <w:ind w:right="800" w:firstLine="0"/>
        <w:jc w:val="left"/>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6645FA">
            <w:pPr>
              <w:pStyle w:val="a5"/>
              <w:widowControl/>
              <w:numPr>
                <w:ilvl w:val="0"/>
                <w:numId w:val="23"/>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5"/>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6645FA">
      <w:pPr>
        <w:pStyle w:val="1"/>
        <w:numPr>
          <w:ilvl w:val="0"/>
          <w:numId w:val="24"/>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13A6C77A"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356177" w:rsidRPr="00356177">
        <w:rPr>
          <w:i/>
          <w:iCs/>
          <w:sz w:val="28"/>
          <w:szCs w:val="24"/>
          <w:lang w:val="ru-RU"/>
        </w:rPr>
        <w:t>ОП.0</w:t>
      </w:r>
      <w:r w:rsidR="003B2AFA">
        <w:rPr>
          <w:i/>
          <w:iCs/>
          <w:sz w:val="28"/>
          <w:szCs w:val="24"/>
          <w:lang w:val="ru-RU"/>
        </w:rPr>
        <w:t>1</w:t>
      </w:r>
      <w:r w:rsidR="00356177" w:rsidRPr="00356177">
        <w:rPr>
          <w:i/>
          <w:iCs/>
          <w:sz w:val="28"/>
          <w:szCs w:val="24"/>
          <w:lang w:val="ru-RU"/>
        </w:rPr>
        <w:t xml:space="preserve"> Анатомия и физиология человека</w:t>
      </w:r>
      <w:r w:rsidR="00356177" w:rsidRPr="00A65824">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77777777"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экзамена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e"/>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e"/>
        <w:ind w:firstLine="708"/>
        <w:jc w:val="both"/>
        <w:rPr>
          <w:rFonts w:ascii="Times New Roman" w:hAnsi="Times New Roman" w:cs="Times New Roman"/>
          <w:b/>
          <w:sz w:val="28"/>
          <w:szCs w:val="28"/>
        </w:rPr>
      </w:pPr>
    </w:p>
    <w:tbl>
      <w:tblPr>
        <w:tblStyle w:val="ad"/>
        <w:tblW w:w="0" w:type="auto"/>
        <w:tblLook w:val="04A0" w:firstRow="1" w:lastRow="0" w:firstColumn="1" w:lastColumn="0" w:noHBand="0" w:noVBand="1"/>
      </w:tblPr>
      <w:tblGrid>
        <w:gridCol w:w="959"/>
        <w:gridCol w:w="8647"/>
      </w:tblGrid>
      <w:tr w:rsidR="006725F3" w:rsidRPr="00BE7213" w14:paraId="23CEFF6A" w14:textId="663D3E22" w:rsidTr="006725F3">
        <w:tc>
          <w:tcPr>
            <w:tcW w:w="959" w:type="dxa"/>
          </w:tcPr>
          <w:p w14:paraId="53989B10" w14:textId="77777777" w:rsidR="006725F3" w:rsidRPr="00BE721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01</w:t>
            </w:r>
          </w:p>
        </w:tc>
        <w:tc>
          <w:tcPr>
            <w:tcW w:w="8647" w:type="dxa"/>
          </w:tcPr>
          <w:p w14:paraId="568587D9" w14:textId="012A8D4A" w:rsidR="006725F3" w:rsidRPr="00BE721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BE7213" w14:paraId="2FEFE955" w14:textId="5BB98671" w:rsidTr="006725F3">
        <w:tc>
          <w:tcPr>
            <w:tcW w:w="959" w:type="dxa"/>
          </w:tcPr>
          <w:p w14:paraId="57293F6D" w14:textId="77777777" w:rsidR="006725F3" w:rsidRPr="00BE721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02</w:t>
            </w:r>
          </w:p>
        </w:tc>
        <w:tc>
          <w:tcPr>
            <w:tcW w:w="8647" w:type="dxa"/>
          </w:tcPr>
          <w:p w14:paraId="77678B7E" w14:textId="5565746C" w:rsidR="006725F3" w:rsidRPr="00BE721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color w:val="000000" w:themeColor="text1"/>
                <w:sz w:val="24"/>
                <w:szCs w:val="24"/>
              </w:rPr>
              <w:t xml:space="preserve">Использовать современные средства поиска, анализа и </w:t>
            </w:r>
            <w:proofErr w:type="gramStart"/>
            <w:r w:rsidRPr="00BE7213">
              <w:rPr>
                <w:color w:val="000000" w:themeColor="text1"/>
                <w:sz w:val="24"/>
                <w:szCs w:val="24"/>
              </w:rPr>
              <w:t>интерпретации информации</w:t>
            </w:r>
            <w:proofErr w:type="gramEnd"/>
            <w:r w:rsidRPr="00BE7213">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BE7213" w14:paraId="09DD6DAD" w14:textId="5A5F56EF" w:rsidTr="006725F3">
        <w:tc>
          <w:tcPr>
            <w:tcW w:w="959" w:type="dxa"/>
          </w:tcPr>
          <w:p w14:paraId="710AE623" w14:textId="4E3F9869" w:rsidR="006725F3" w:rsidRPr="00BE7213"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BE7213">
              <w:rPr>
                <w:sz w:val="24"/>
                <w:szCs w:val="24"/>
              </w:rPr>
              <w:t>ОК 04</w:t>
            </w:r>
          </w:p>
        </w:tc>
        <w:tc>
          <w:tcPr>
            <w:tcW w:w="8647" w:type="dxa"/>
          </w:tcPr>
          <w:p w14:paraId="1696F9E6" w14:textId="687A2BE5" w:rsidR="006725F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Эффективно взаимодействовать и работать в коллективе и команде</w:t>
            </w:r>
          </w:p>
        </w:tc>
      </w:tr>
      <w:tr w:rsidR="00BE7213" w:rsidRPr="00BE7213" w14:paraId="432A245A" w14:textId="77777777" w:rsidTr="006725F3">
        <w:tc>
          <w:tcPr>
            <w:tcW w:w="959" w:type="dxa"/>
          </w:tcPr>
          <w:p w14:paraId="3499B31B" w14:textId="622C2936"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3.1</w:t>
            </w:r>
          </w:p>
        </w:tc>
        <w:tc>
          <w:tcPr>
            <w:tcW w:w="8647" w:type="dxa"/>
          </w:tcPr>
          <w:p w14:paraId="0778DFB0" w14:textId="0985704B"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Консультировать население по вопросам профилактики заболеваний</w:t>
            </w:r>
          </w:p>
        </w:tc>
      </w:tr>
      <w:tr w:rsidR="00BE7213" w:rsidRPr="00BE7213" w14:paraId="351B8D45" w14:textId="77777777" w:rsidTr="006725F3">
        <w:tc>
          <w:tcPr>
            <w:tcW w:w="959" w:type="dxa"/>
          </w:tcPr>
          <w:p w14:paraId="609FA865" w14:textId="4AC2D63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3.2</w:t>
            </w:r>
          </w:p>
        </w:tc>
        <w:tc>
          <w:tcPr>
            <w:tcW w:w="8647" w:type="dxa"/>
          </w:tcPr>
          <w:p w14:paraId="680C2605" w14:textId="4A4947C9"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Пропагандировать здоровый образ жизни</w:t>
            </w:r>
          </w:p>
        </w:tc>
      </w:tr>
      <w:tr w:rsidR="00BE7213" w:rsidRPr="00BE7213" w14:paraId="3ED72D8D" w14:textId="77777777" w:rsidTr="006725F3">
        <w:tc>
          <w:tcPr>
            <w:tcW w:w="959" w:type="dxa"/>
          </w:tcPr>
          <w:p w14:paraId="1DB6A411" w14:textId="7B8D546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3.3</w:t>
            </w:r>
          </w:p>
        </w:tc>
        <w:tc>
          <w:tcPr>
            <w:tcW w:w="8647" w:type="dxa"/>
          </w:tcPr>
          <w:p w14:paraId="02C0F081" w14:textId="70FE8574"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Участвовать в проведении профилактических осмотров и диспансеризации населения</w:t>
            </w:r>
          </w:p>
        </w:tc>
      </w:tr>
      <w:tr w:rsidR="00BE7213" w:rsidRPr="00BE7213" w14:paraId="48F8993D" w14:textId="77777777" w:rsidTr="006725F3">
        <w:tc>
          <w:tcPr>
            <w:tcW w:w="959" w:type="dxa"/>
          </w:tcPr>
          <w:p w14:paraId="02C543A3" w14:textId="77DFB635"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4.1</w:t>
            </w:r>
          </w:p>
        </w:tc>
        <w:tc>
          <w:tcPr>
            <w:tcW w:w="8647" w:type="dxa"/>
          </w:tcPr>
          <w:p w14:paraId="64C08699" w14:textId="7E9D482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Проводить оценку состояния пациента</w:t>
            </w:r>
          </w:p>
        </w:tc>
      </w:tr>
      <w:tr w:rsidR="00BE7213" w:rsidRPr="00BE7213" w14:paraId="342129BD" w14:textId="77777777" w:rsidTr="006725F3">
        <w:tc>
          <w:tcPr>
            <w:tcW w:w="959" w:type="dxa"/>
          </w:tcPr>
          <w:p w14:paraId="5E52C162" w14:textId="75E51238"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4.2</w:t>
            </w:r>
          </w:p>
        </w:tc>
        <w:tc>
          <w:tcPr>
            <w:tcW w:w="8647" w:type="dxa"/>
          </w:tcPr>
          <w:p w14:paraId="27D1BBDF" w14:textId="70C4DCAF"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Выполнять медицинские манипуляции при оказании медицинской помощи пациенту</w:t>
            </w:r>
          </w:p>
        </w:tc>
      </w:tr>
      <w:tr w:rsidR="00BE7213" w:rsidRPr="00BE7213" w14:paraId="24ABD61B" w14:textId="77777777" w:rsidTr="006725F3">
        <w:tc>
          <w:tcPr>
            <w:tcW w:w="959" w:type="dxa"/>
          </w:tcPr>
          <w:p w14:paraId="2C4237A2" w14:textId="2DE4468E"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4.3</w:t>
            </w:r>
          </w:p>
        </w:tc>
        <w:tc>
          <w:tcPr>
            <w:tcW w:w="8647" w:type="dxa"/>
          </w:tcPr>
          <w:p w14:paraId="035D12EE" w14:textId="48B42D80"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Осуществлять уход за пациентом</w:t>
            </w:r>
          </w:p>
        </w:tc>
      </w:tr>
      <w:tr w:rsidR="00BE7213" w:rsidRPr="00BE7213" w14:paraId="002CF886" w14:textId="77777777" w:rsidTr="006725F3">
        <w:tc>
          <w:tcPr>
            <w:tcW w:w="959" w:type="dxa"/>
          </w:tcPr>
          <w:p w14:paraId="2D2C53B4" w14:textId="3CF15376"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4.4</w:t>
            </w:r>
          </w:p>
        </w:tc>
        <w:tc>
          <w:tcPr>
            <w:tcW w:w="8647" w:type="dxa"/>
          </w:tcPr>
          <w:p w14:paraId="1893FBBB" w14:textId="53513137"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 xml:space="preserve">Обучать пациента (его законных представителей) и лиц, осуществляющих уход, приемам ухода и </w:t>
            </w:r>
            <w:proofErr w:type="spellStart"/>
            <w:r w:rsidRPr="00BE7213">
              <w:rPr>
                <w:sz w:val="24"/>
                <w:szCs w:val="24"/>
              </w:rPr>
              <w:t>самоухода</w:t>
            </w:r>
            <w:proofErr w:type="spellEnd"/>
          </w:p>
        </w:tc>
      </w:tr>
      <w:tr w:rsidR="00BE7213" w:rsidRPr="00BE7213" w14:paraId="1582FE2F" w14:textId="77777777" w:rsidTr="006725F3">
        <w:tc>
          <w:tcPr>
            <w:tcW w:w="959" w:type="dxa"/>
          </w:tcPr>
          <w:p w14:paraId="3651FD7D" w14:textId="6B144DB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4.5</w:t>
            </w:r>
          </w:p>
        </w:tc>
        <w:tc>
          <w:tcPr>
            <w:tcW w:w="8647" w:type="dxa"/>
          </w:tcPr>
          <w:p w14:paraId="02767569" w14:textId="3B5EDCBD"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Оказывать медицинскую помощь в неотложной форме</w:t>
            </w:r>
          </w:p>
        </w:tc>
      </w:tr>
      <w:tr w:rsidR="00BE7213" w:rsidRPr="00BE7213" w14:paraId="5FA10CAE" w14:textId="77777777" w:rsidTr="006725F3">
        <w:tc>
          <w:tcPr>
            <w:tcW w:w="959" w:type="dxa"/>
          </w:tcPr>
          <w:p w14:paraId="42D6648D" w14:textId="0BFDC11F"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4.6</w:t>
            </w:r>
          </w:p>
        </w:tc>
        <w:tc>
          <w:tcPr>
            <w:tcW w:w="8647" w:type="dxa"/>
          </w:tcPr>
          <w:p w14:paraId="35DC4DCA" w14:textId="6689ED71"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Участвовать в проведении мероприятий медицинской реабилитации</w:t>
            </w:r>
          </w:p>
        </w:tc>
      </w:tr>
      <w:tr w:rsidR="00BE7213" w:rsidRPr="00BE7213" w14:paraId="2DCBB2E5" w14:textId="77777777" w:rsidTr="006725F3">
        <w:tc>
          <w:tcPr>
            <w:tcW w:w="959" w:type="dxa"/>
          </w:tcPr>
          <w:p w14:paraId="43185739" w14:textId="5B0A23A3"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5.1</w:t>
            </w:r>
          </w:p>
        </w:tc>
        <w:tc>
          <w:tcPr>
            <w:tcW w:w="8647" w:type="dxa"/>
          </w:tcPr>
          <w:p w14:paraId="17D6FD9A" w14:textId="79560A1D"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Распознавать состояния, представляющие угрозу жизни</w:t>
            </w:r>
          </w:p>
        </w:tc>
      </w:tr>
      <w:tr w:rsidR="00BE7213" w:rsidRPr="00BE7213" w14:paraId="138C88B6" w14:textId="77777777" w:rsidTr="006725F3">
        <w:tc>
          <w:tcPr>
            <w:tcW w:w="959" w:type="dxa"/>
          </w:tcPr>
          <w:p w14:paraId="5338CCEA" w14:textId="139512C4"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5.2</w:t>
            </w:r>
          </w:p>
        </w:tc>
        <w:tc>
          <w:tcPr>
            <w:tcW w:w="8647" w:type="dxa"/>
          </w:tcPr>
          <w:p w14:paraId="451A0DB4" w14:textId="2BB8011C"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Оказывать медицинскую помощь в экстренной форме</w:t>
            </w:r>
          </w:p>
        </w:tc>
      </w:tr>
      <w:tr w:rsidR="00BE7213" w:rsidRPr="00BE7213" w14:paraId="00A031DA" w14:textId="77777777" w:rsidTr="006725F3">
        <w:tc>
          <w:tcPr>
            <w:tcW w:w="959" w:type="dxa"/>
          </w:tcPr>
          <w:p w14:paraId="0682FA95" w14:textId="76C3C76B"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5.3</w:t>
            </w:r>
          </w:p>
        </w:tc>
        <w:tc>
          <w:tcPr>
            <w:tcW w:w="8647" w:type="dxa"/>
          </w:tcPr>
          <w:p w14:paraId="69D3E25E" w14:textId="4B77EFF7"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Проводить мероприятия по поддержанию жизнедеятельности организма пациента (пострадавшего) до прибытия врача или бригады скорой помощи</w:t>
            </w:r>
          </w:p>
        </w:tc>
      </w:tr>
      <w:tr w:rsidR="00BE7213" w:rsidRPr="00BE7213" w14:paraId="391083EE" w14:textId="77777777" w:rsidTr="006725F3">
        <w:tc>
          <w:tcPr>
            <w:tcW w:w="959" w:type="dxa"/>
          </w:tcPr>
          <w:p w14:paraId="5A20CE09" w14:textId="707FC173"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ПК 5.4</w:t>
            </w:r>
          </w:p>
        </w:tc>
        <w:tc>
          <w:tcPr>
            <w:tcW w:w="8647" w:type="dxa"/>
          </w:tcPr>
          <w:p w14:paraId="378D0BF5" w14:textId="295EC986" w:rsidR="00BE7213" w:rsidRPr="00BE7213"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BE7213">
              <w:rPr>
                <w:sz w:val="24"/>
                <w:szCs w:val="24"/>
              </w:rPr>
              <w:t>Осуществлять клиническое использование крови и (или) ее компонентов</w:t>
            </w:r>
          </w:p>
        </w:tc>
      </w:tr>
    </w:tbl>
    <w:p w14:paraId="0EC5385A" w14:textId="77777777" w:rsidR="006645FA" w:rsidRDefault="006645FA" w:rsidP="006645FA">
      <w:pPr>
        <w:pStyle w:val="ae"/>
        <w:jc w:val="both"/>
        <w:rPr>
          <w:rFonts w:ascii="Times New Roman" w:hAnsi="Times New Roman" w:cs="Times New Roman"/>
          <w:b/>
          <w:sz w:val="28"/>
          <w:szCs w:val="28"/>
        </w:rPr>
      </w:pPr>
    </w:p>
    <w:p w14:paraId="3F0F9881" w14:textId="77777777"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d"/>
        <w:tblW w:w="9606" w:type="dxa"/>
        <w:tblLook w:val="04A0" w:firstRow="1" w:lastRow="0" w:firstColumn="1" w:lastColumn="0" w:noHBand="0" w:noVBand="1"/>
      </w:tblPr>
      <w:tblGrid>
        <w:gridCol w:w="9606"/>
      </w:tblGrid>
      <w:tr w:rsidR="006645FA" w:rsidRPr="00BE7213" w14:paraId="2D591F96" w14:textId="77777777" w:rsidTr="0021682C">
        <w:tc>
          <w:tcPr>
            <w:tcW w:w="9606" w:type="dxa"/>
          </w:tcPr>
          <w:p w14:paraId="545A7576" w14:textId="66A8DFE4" w:rsidR="006645FA" w:rsidRPr="00BE7213" w:rsidRDefault="00356177" w:rsidP="0021682C">
            <w:pPr>
              <w:rPr>
                <w:sz w:val="24"/>
                <w:szCs w:val="24"/>
              </w:rPr>
            </w:pPr>
            <w:r w:rsidRPr="00BE7213">
              <w:rPr>
                <w:sz w:val="24"/>
                <w:szCs w:val="24"/>
              </w:rPr>
              <w:t>- строение человеческого тела и функциональные системы человека, их регуляция и саморегуляция при взаимодействии с внешней средой</w:t>
            </w:r>
          </w:p>
        </w:tc>
      </w:tr>
      <w:tr w:rsidR="006645FA" w:rsidRPr="00BE7213" w14:paraId="3C439510" w14:textId="77777777" w:rsidTr="0021682C">
        <w:tc>
          <w:tcPr>
            <w:tcW w:w="9606" w:type="dxa"/>
          </w:tcPr>
          <w:p w14:paraId="4F1D90A9" w14:textId="04C5682A" w:rsidR="006645FA" w:rsidRPr="00BE7213" w:rsidRDefault="00356177" w:rsidP="006725F3">
            <w:pPr>
              <w:pStyle w:val="23"/>
              <w:shd w:val="clear" w:color="auto" w:fill="auto"/>
              <w:spacing w:before="0" w:after="0" w:line="240" w:lineRule="auto"/>
              <w:ind w:firstLine="0"/>
              <w:jc w:val="both"/>
              <w:rPr>
                <w:sz w:val="24"/>
                <w:szCs w:val="24"/>
                <w:lang w:val="ru-RU"/>
              </w:rPr>
            </w:pPr>
            <w:r w:rsidRPr="00BE7213">
              <w:rPr>
                <w:sz w:val="24"/>
                <w:szCs w:val="24"/>
                <w:lang w:val="ru-RU"/>
              </w:rPr>
              <w:t>- основная медицинская терминология</w:t>
            </w:r>
          </w:p>
        </w:tc>
      </w:tr>
      <w:tr w:rsidR="006645FA" w:rsidRPr="00BE7213" w14:paraId="1182B638" w14:textId="77777777" w:rsidTr="0021682C">
        <w:tc>
          <w:tcPr>
            <w:tcW w:w="9606" w:type="dxa"/>
          </w:tcPr>
          <w:p w14:paraId="07BA4F59" w14:textId="6CAA65C3" w:rsidR="006645FA" w:rsidRPr="00BE7213" w:rsidRDefault="00356177" w:rsidP="006725F3">
            <w:pPr>
              <w:pStyle w:val="23"/>
              <w:shd w:val="clear" w:color="auto" w:fill="auto"/>
              <w:spacing w:before="0" w:after="0" w:line="240" w:lineRule="auto"/>
              <w:ind w:firstLine="0"/>
              <w:jc w:val="both"/>
              <w:rPr>
                <w:sz w:val="24"/>
                <w:szCs w:val="24"/>
                <w:lang w:val="ru-RU"/>
              </w:rPr>
            </w:pPr>
            <w:r w:rsidRPr="00BE7213">
              <w:rPr>
                <w:sz w:val="24"/>
                <w:szCs w:val="24"/>
                <w:lang w:val="ru-RU"/>
              </w:rPr>
              <w:t>- строение, местоположение и функции органов тела человека</w:t>
            </w:r>
          </w:p>
        </w:tc>
      </w:tr>
      <w:tr w:rsidR="00356177" w:rsidRPr="00BE7213" w14:paraId="5457EBB1" w14:textId="77777777" w:rsidTr="0021682C">
        <w:tc>
          <w:tcPr>
            <w:tcW w:w="9606" w:type="dxa"/>
          </w:tcPr>
          <w:p w14:paraId="15616477" w14:textId="616368E8" w:rsidR="00356177" w:rsidRPr="00BE7213" w:rsidRDefault="00356177" w:rsidP="006725F3">
            <w:pPr>
              <w:pStyle w:val="23"/>
              <w:shd w:val="clear" w:color="auto" w:fill="auto"/>
              <w:spacing w:before="0" w:after="0" w:line="240" w:lineRule="auto"/>
              <w:ind w:firstLine="0"/>
              <w:jc w:val="both"/>
              <w:rPr>
                <w:sz w:val="24"/>
                <w:szCs w:val="24"/>
                <w:lang w:val="ru-RU"/>
              </w:rPr>
            </w:pPr>
            <w:r w:rsidRPr="00BE7213">
              <w:rPr>
                <w:sz w:val="24"/>
                <w:szCs w:val="24"/>
                <w:lang w:val="ru-RU"/>
              </w:rPr>
              <w:t>- физиологические характеристики основных процессов жизнедеятельности организма человека</w:t>
            </w:r>
          </w:p>
        </w:tc>
      </w:tr>
      <w:tr w:rsidR="00356177" w:rsidRPr="00BE7213" w14:paraId="191F9BB1" w14:textId="77777777" w:rsidTr="0021682C">
        <w:tc>
          <w:tcPr>
            <w:tcW w:w="9606" w:type="dxa"/>
          </w:tcPr>
          <w:p w14:paraId="47D0321F" w14:textId="1062BBF0" w:rsidR="00356177" w:rsidRPr="00BE7213" w:rsidRDefault="00356177" w:rsidP="006725F3">
            <w:pPr>
              <w:pStyle w:val="23"/>
              <w:shd w:val="clear" w:color="auto" w:fill="auto"/>
              <w:spacing w:before="0" w:after="0" w:line="240" w:lineRule="auto"/>
              <w:ind w:firstLine="0"/>
              <w:jc w:val="both"/>
              <w:rPr>
                <w:sz w:val="24"/>
                <w:szCs w:val="24"/>
                <w:lang w:val="ru-RU"/>
              </w:rPr>
            </w:pPr>
            <w:r w:rsidRPr="00BE7213">
              <w:rPr>
                <w:sz w:val="24"/>
                <w:szCs w:val="24"/>
                <w:lang w:val="ru-RU"/>
              </w:rPr>
              <w:t>- функциональные системы человека, их регуляцию и саморегуляцию при взаимодействии с внешней средой</w:t>
            </w:r>
          </w:p>
        </w:tc>
      </w:tr>
    </w:tbl>
    <w:p w14:paraId="019E11CE" w14:textId="77777777" w:rsidR="006645FA" w:rsidRPr="00A65824" w:rsidRDefault="006645FA" w:rsidP="006645FA">
      <w:pPr>
        <w:pStyle w:val="ae"/>
        <w:jc w:val="both"/>
        <w:rPr>
          <w:rFonts w:ascii="Times New Roman" w:hAnsi="Times New Roman" w:cs="Times New Roman"/>
          <w:b/>
          <w:sz w:val="28"/>
          <w:szCs w:val="28"/>
        </w:rPr>
      </w:pPr>
    </w:p>
    <w:p w14:paraId="281DB439" w14:textId="77777777"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d"/>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5BBD5611" w:rsidR="006645FA" w:rsidRPr="00BE7213" w:rsidRDefault="00356177" w:rsidP="006725F3">
            <w:pPr>
              <w:pStyle w:val="23"/>
              <w:shd w:val="clear" w:color="auto" w:fill="auto"/>
              <w:spacing w:before="0" w:after="0" w:line="240" w:lineRule="auto"/>
              <w:ind w:firstLine="0"/>
              <w:jc w:val="both"/>
              <w:rPr>
                <w:sz w:val="24"/>
                <w:szCs w:val="24"/>
                <w:lang w:val="ru-RU"/>
              </w:rPr>
            </w:pPr>
            <w:r w:rsidRPr="00BE7213">
              <w:rPr>
                <w:sz w:val="24"/>
                <w:szCs w:val="24"/>
                <w:lang w:val="ru-RU"/>
              </w:rPr>
              <w:t>- применять знания о строении и функциях органов и систем организма человека при оказании сестринской помощи и сестринского ухода за пациентами</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16E4EDC6"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3016B1" w:rsidRPr="00356177">
        <w:rPr>
          <w:i/>
          <w:iCs/>
          <w:sz w:val="28"/>
          <w:szCs w:val="24"/>
        </w:rPr>
        <w:t>ОП.0</w:t>
      </w:r>
      <w:r w:rsidR="003B2AFA">
        <w:rPr>
          <w:i/>
          <w:iCs/>
          <w:sz w:val="28"/>
          <w:szCs w:val="24"/>
        </w:rPr>
        <w:t>1</w:t>
      </w:r>
      <w:r w:rsidR="003016B1" w:rsidRPr="00356177">
        <w:rPr>
          <w:i/>
          <w:iCs/>
          <w:sz w:val="28"/>
          <w:szCs w:val="24"/>
        </w:rPr>
        <w:t xml:space="preserve"> Анатомия и физиология человека</w:t>
      </w:r>
      <w:r w:rsidR="003016B1" w:rsidRPr="00A65824">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0A5557"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B1ECFDA" w14:textId="60AA7385" w:rsidR="00D008E8" w:rsidRPr="000A5557"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применять знания о строении и функциях органов и систем организма человека при оказании сестринской помощи и сестринского ухода за пациентами;</w:t>
            </w:r>
          </w:p>
        </w:tc>
        <w:tc>
          <w:tcPr>
            <w:tcW w:w="5123" w:type="dxa"/>
            <w:tcBorders>
              <w:top w:val="single" w:sz="4" w:space="0" w:color="auto"/>
              <w:left w:val="single" w:sz="4" w:space="0" w:color="auto"/>
              <w:bottom w:val="single" w:sz="4" w:space="0" w:color="auto"/>
              <w:right w:val="single" w:sz="4" w:space="0" w:color="auto"/>
            </w:tcBorders>
          </w:tcPr>
          <w:p w14:paraId="247A661B" w14:textId="77777777" w:rsidR="00D008E8" w:rsidRDefault="00D008E8" w:rsidP="00D008E8">
            <w:pPr>
              <w:pStyle w:val="TableParagraph"/>
              <w:ind w:left="108" w:right="97"/>
              <w:jc w:val="both"/>
              <w:rPr>
                <w:spacing w:val="1"/>
                <w:sz w:val="24"/>
              </w:rPr>
            </w:pPr>
            <w:r>
              <w:rPr>
                <w:sz w:val="24"/>
              </w:rPr>
              <w:t>-правильность</w:t>
            </w:r>
            <w:r>
              <w:rPr>
                <w:spacing w:val="1"/>
                <w:sz w:val="24"/>
              </w:rPr>
              <w:t xml:space="preserve"> </w:t>
            </w:r>
            <w:r>
              <w:rPr>
                <w:sz w:val="24"/>
              </w:rPr>
              <w:t>определения</w:t>
            </w:r>
            <w:r>
              <w:rPr>
                <w:spacing w:val="1"/>
                <w:sz w:val="24"/>
              </w:rPr>
              <w:t xml:space="preserve"> </w:t>
            </w:r>
            <w:r>
              <w:rPr>
                <w:sz w:val="24"/>
              </w:rPr>
              <w:t>по</w:t>
            </w:r>
            <w:r>
              <w:rPr>
                <w:spacing w:val="1"/>
                <w:sz w:val="24"/>
              </w:rPr>
              <w:t xml:space="preserve"> </w:t>
            </w:r>
            <w:r>
              <w:rPr>
                <w:sz w:val="24"/>
              </w:rPr>
              <w:t>визуальным</w:t>
            </w:r>
            <w:r>
              <w:rPr>
                <w:spacing w:val="-57"/>
                <w:sz w:val="24"/>
              </w:rPr>
              <w:t xml:space="preserve"> </w:t>
            </w:r>
            <w:r>
              <w:rPr>
                <w:sz w:val="24"/>
              </w:rPr>
              <w:t>признакам конституционального типа человека;</w:t>
            </w:r>
            <w:r>
              <w:rPr>
                <w:spacing w:val="1"/>
                <w:sz w:val="24"/>
              </w:rPr>
              <w:t xml:space="preserve"> </w:t>
            </w:r>
          </w:p>
          <w:p w14:paraId="06ABD348" w14:textId="77777777" w:rsidR="00D008E8" w:rsidRDefault="00D008E8" w:rsidP="00D008E8">
            <w:pPr>
              <w:pStyle w:val="TableParagraph"/>
              <w:ind w:left="108" w:right="97"/>
              <w:jc w:val="both"/>
              <w:rPr>
                <w:sz w:val="24"/>
              </w:rPr>
            </w:pPr>
            <w:r>
              <w:rPr>
                <w:sz w:val="24"/>
              </w:rPr>
              <w:t>-</w:t>
            </w:r>
            <w:r>
              <w:rPr>
                <w:spacing w:val="1"/>
                <w:sz w:val="24"/>
              </w:rPr>
              <w:t xml:space="preserve"> </w:t>
            </w:r>
            <w:r>
              <w:rPr>
                <w:sz w:val="24"/>
              </w:rPr>
              <w:t>точность</w:t>
            </w:r>
            <w:r>
              <w:rPr>
                <w:spacing w:val="1"/>
                <w:sz w:val="24"/>
              </w:rPr>
              <w:t xml:space="preserve"> </w:t>
            </w:r>
            <w:r>
              <w:rPr>
                <w:sz w:val="24"/>
              </w:rPr>
              <w:t>нахождения</w:t>
            </w:r>
            <w:r>
              <w:rPr>
                <w:spacing w:val="1"/>
                <w:sz w:val="24"/>
              </w:rPr>
              <w:t xml:space="preserve"> </w:t>
            </w:r>
            <w:r>
              <w:rPr>
                <w:sz w:val="24"/>
              </w:rPr>
              <w:t>и</w:t>
            </w:r>
            <w:r>
              <w:rPr>
                <w:spacing w:val="1"/>
                <w:sz w:val="24"/>
              </w:rPr>
              <w:t xml:space="preserve"> </w:t>
            </w:r>
            <w:r>
              <w:rPr>
                <w:sz w:val="24"/>
              </w:rPr>
              <w:t>пальпации</w:t>
            </w:r>
            <w:r>
              <w:rPr>
                <w:spacing w:val="1"/>
                <w:sz w:val="24"/>
              </w:rPr>
              <w:t xml:space="preserve"> </w:t>
            </w:r>
            <w:r>
              <w:rPr>
                <w:sz w:val="24"/>
              </w:rPr>
              <w:t>костных</w:t>
            </w:r>
            <w:r>
              <w:rPr>
                <w:spacing w:val="1"/>
                <w:sz w:val="24"/>
              </w:rPr>
              <w:t xml:space="preserve"> </w:t>
            </w:r>
            <w:r>
              <w:rPr>
                <w:sz w:val="24"/>
              </w:rPr>
              <w:t>ориентиров</w:t>
            </w:r>
            <w:r>
              <w:rPr>
                <w:spacing w:val="59"/>
                <w:sz w:val="24"/>
              </w:rPr>
              <w:t xml:space="preserve"> </w:t>
            </w:r>
            <w:r>
              <w:rPr>
                <w:sz w:val="24"/>
              </w:rPr>
              <w:t>тела</w:t>
            </w:r>
            <w:r>
              <w:rPr>
                <w:spacing w:val="-2"/>
                <w:sz w:val="24"/>
              </w:rPr>
              <w:t xml:space="preserve"> </w:t>
            </w:r>
            <w:r>
              <w:rPr>
                <w:sz w:val="24"/>
              </w:rPr>
              <w:t>человека;</w:t>
            </w:r>
          </w:p>
          <w:p w14:paraId="08D530D9" w14:textId="77777777" w:rsidR="00D008E8" w:rsidRDefault="00D008E8" w:rsidP="00D008E8">
            <w:pPr>
              <w:pStyle w:val="TableParagraph"/>
              <w:ind w:left="108" w:right="98"/>
              <w:jc w:val="both"/>
              <w:rPr>
                <w:sz w:val="24"/>
              </w:rPr>
            </w:pPr>
            <w:r>
              <w:rPr>
                <w:sz w:val="24"/>
              </w:rPr>
              <w:t>-правильность</w:t>
            </w:r>
            <w:r>
              <w:rPr>
                <w:spacing w:val="1"/>
                <w:sz w:val="24"/>
              </w:rPr>
              <w:t xml:space="preserve"> </w:t>
            </w:r>
            <w:r>
              <w:rPr>
                <w:sz w:val="24"/>
              </w:rPr>
              <w:t>демонстрации</w:t>
            </w:r>
            <w:r>
              <w:rPr>
                <w:spacing w:val="1"/>
                <w:sz w:val="24"/>
              </w:rPr>
              <w:t xml:space="preserve"> </w:t>
            </w:r>
            <w:r>
              <w:rPr>
                <w:sz w:val="24"/>
              </w:rPr>
              <w:t>и</w:t>
            </w:r>
            <w:r>
              <w:rPr>
                <w:spacing w:val="1"/>
                <w:sz w:val="24"/>
              </w:rPr>
              <w:t xml:space="preserve"> </w:t>
            </w:r>
            <w:r>
              <w:rPr>
                <w:sz w:val="24"/>
              </w:rPr>
              <w:t>называния</w:t>
            </w:r>
            <w:r>
              <w:rPr>
                <w:spacing w:val="1"/>
                <w:sz w:val="24"/>
              </w:rPr>
              <w:t xml:space="preserve"> </w:t>
            </w:r>
            <w:r>
              <w:rPr>
                <w:sz w:val="24"/>
              </w:rPr>
              <w:t>движений, осуществляемых в основных суставах</w:t>
            </w:r>
            <w:r>
              <w:rPr>
                <w:spacing w:val="1"/>
                <w:sz w:val="24"/>
              </w:rPr>
              <w:t xml:space="preserve"> </w:t>
            </w:r>
            <w:r>
              <w:rPr>
                <w:sz w:val="24"/>
              </w:rPr>
              <w:t>тела</w:t>
            </w:r>
            <w:r>
              <w:rPr>
                <w:spacing w:val="-2"/>
                <w:sz w:val="24"/>
              </w:rPr>
              <w:t xml:space="preserve"> </w:t>
            </w:r>
            <w:r>
              <w:rPr>
                <w:sz w:val="24"/>
              </w:rPr>
              <w:t>человека;</w:t>
            </w:r>
          </w:p>
          <w:p w14:paraId="75BFB771" w14:textId="77777777" w:rsidR="00D008E8" w:rsidRDefault="00D008E8" w:rsidP="00D008E8">
            <w:pPr>
              <w:pStyle w:val="TableParagraph"/>
              <w:ind w:left="108" w:right="100" w:firstLine="60"/>
              <w:jc w:val="both"/>
              <w:rPr>
                <w:sz w:val="24"/>
              </w:rPr>
            </w:pPr>
            <w:r>
              <w:rPr>
                <w:sz w:val="24"/>
              </w:rPr>
              <w:t>-точность нахождения</w:t>
            </w:r>
            <w:r>
              <w:rPr>
                <w:spacing w:val="61"/>
                <w:sz w:val="24"/>
              </w:rPr>
              <w:t xml:space="preserve"> </w:t>
            </w:r>
            <w:r>
              <w:rPr>
                <w:sz w:val="24"/>
              </w:rPr>
              <w:t>мышечных ориентиров</w:t>
            </w:r>
            <w:r>
              <w:rPr>
                <w:spacing w:val="1"/>
                <w:sz w:val="24"/>
              </w:rPr>
              <w:t xml:space="preserve"> </w:t>
            </w:r>
            <w:r>
              <w:rPr>
                <w:sz w:val="24"/>
              </w:rPr>
              <w:t>тела</w:t>
            </w:r>
            <w:r>
              <w:rPr>
                <w:spacing w:val="-2"/>
                <w:sz w:val="24"/>
              </w:rPr>
              <w:t xml:space="preserve"> </w:t>
            </w:r>
            <w:r>
              <w:rPr>
                <w:sz w:val="24"/>
              </w:rPr>
              <w:t>человека;</w:t>
            </w:r>
          </w:p>
          <w:p w14:paraId="56ED563F" w14:textId="77777777" w:rsidR="00D008E8" w:rsidRDefault="00D008E8" w:rsidP="00D008E8">
            <w:pPr>
              <w:pStyle w:val="TableParagraph"/>
              <w:ind w:left="108" w:right="100" w:firstLine="60"/>
              <w:jc w:val="both"/>
              <w:rPr>
                <w:sz w:val="24"/>
              </w:rPr>
            </w:pPr>
            <w:r>
              <w:rPr>
                <w:sz w:val="24"/>
              </w:rPr>
              <w:t>-верность обозначения, с использованием нужных</w:t>
            </w:r>
            <w:r>
              <w:rPr>
                <w:spacing w:val="-57"/>
                <w:sz w:val="24"/>
              </w:rPr>
              <w:t xml:space="preserve"> </w:t>
            </w:r>
            <w:r>
              <w:rPr>
                <w:sz w:val="24"/>
              </w:rPr>
              <w:t>ориентиров,</w:t>
            </w:r>
            <w:r>
              <w:rPr>
                <w:spacing w:val="1"/>
                <w:sz w:val="24"/>
              </w:rPr>
              <w:t xml:space="preserve"> </w:t>
            </w:r>
            <w:r>
              <w:rPr>
                <w:sz w:val="24"/>
              </w:rPr>
              <w:t>проекционных</w:t>
            </w:r>
            <w:r>
              <w:rPr>
                <w:spacing w:val="1"/>
                <w:sz w:val="24"/>
              </w:rPr>
              <w:t xml:space="preserve"> </w:t>
            </w:r>
            <w:r>
              <w:rPr>
                <w:sz w:val="24"/>
              </w:rPr>
              <w:t>линий на туловище</w:t>
            </w:r>
            <w:r>
              <w:rPr>
                <w:spacing w:val="1"/>
                <w:sz w:val="24"/>
              </w:rPr>
              <w:t xml:space="preserve"> </w:t>
            </w:r>
            <w:r>
              <w:rPr>
                <w:sz w:val="24"/>
              </w:rPr>
              <w:t>человека;</w:t>
            </w:r>
          </w:p>
          <w:p w14:paraId="6A1293D0" w14:textId="77777777" w:rsidR="00D008E8" w:rsidRDefault="00D008E8" w:rsidP="00D008E8">
            <w:pPr>
              <w:pStyle w:val="TableParagraph"/>
              <w:tabs>
                <w:tab w:val="left" w:pos="4009"/>
              </w:tabs>
              <w:ind w:left="108" w:right="92"/>
              <w:jc w:val="both"/>
              <w:rPr>
                <w:spacing w:val="1"/>
                <w:sz w:val="24"/>
              </w:rPr>
            </w:pPr>
            <w:r>
              <w:rPr>
                <w:sz w:val="24"/>
              </w:rPr>
              <w:t>-точность</w:t>
            </w:r>
            <w:r>
              <w:rPr>
                <w:spacing w:val="1"/>
                <w:sz w:val="24"/>
              </w:rPr>
              <w:t xml:space="preserve"> </w:t>
            </w:r>
            <w:r>
              <w:rPr>
                <w:sz w:val="24"/>
              </w:rPr>
              <w:t>нахождения</w:t>
            </w:r>
            <w:r>
              <w:rPr>
                <w:spacing w:val="1"/>
                <w:sz w:val="24"/>
              </w:rPr>
              <w:t xml:space="preserve"> </w:t>
            </w:r>
            <w:r>
              <w:rPr>
                <w:sz w:val="24"/>
              </w:rPr>
              <w:t>точек</w:t>
            </w:r>
            <w:r>
              <w:rPr>
                <w:spacing w:val="1"/>
                <w:sz w:val="24"/>
              </w:rPr>
              <w:t xml:space="preserve"> </w:t>
            </w:r>
            <w:r>
              <w:rPr>
                <w:sz w:val="24"/>
              </w:rPr>
              <w:t>определения</w:t>
            </w:r>
            <w:r>
              <w:rPr>
                <w:spacing w:val="1"/>
                <w:sz w:val="24"/>
              </w:rPr>
              <w:t xml:space="preserve"> </w:t>
            </w:r>
            <w:r>
              <w:rPr>
                <w:sz w:val="24"/>
              </w:rPr>
              <w:t>пульсации</w:t>
            </w:r>
            <w:r>
              <w:rPr>
                <w:spacing w:val="1"/>
                <w:sz w:val="24"/>
              </w:rPr>
              <w:t xml:space="preserve"> </w:t>
            </w:r>
            <w:r>
              <w:rPr>
                <w:sz w:val="24"/>
              </w:rPr>
              <w:t>и</w:t>
            </w:r>
            <w:r>
              <w:rPr>
                <w:spacing w:val="1"/>
                <w:sz w:val="24"/>
              </w:rPr>
              <w:t xml:space="preserve"> </w:t>
            </w:r>
            <w:r>
              <w:rPr>
                <w:sz w:val="24"/>
              </w:rPr>
              <w:t>возможного</w:t>
            </w:r>
            <w:r>
              <w:rPr>
                <w:spacing w:val="1"/>
                <w:sz w:val="24"/>
              </w:rPr>
              <w:t xml:space="preserve"> </w:t>
            </w:r>
            <w:r>
              <w:rPr>
                <w:sz w:val="24"/>
              </w:rPr>
              <w:t>пережатия</w:t>
            </w:r>
            <w:r>
              <w:rPr>
                <w:spacing w:val="1"/>
                <w:sz w:val="24"/>
              </w:rPr>
              <w:t xml:space="preserve"> </w:t>
            </w:r>
            <w:r>
              <w:rPr>
                <w:sz w:val="24"/>
              </w:rPr>
              <w:t>артерий;</w:t>
            </w:r>
            <w:r>
              <w:rPr>
                <w:spacing w:val="1"/>
                <w:sz w:val="24"/>
              </w:rPr>
              <w:t xml:space="preserve"> </w:t>
            </w:r>
          </w:p>
          <w:p w14:paraId="65BD861A" w14:textId="77777777" w:rsidR="00D008E8" w:rsidRDefault="00D008E8" w:rsidP="00D008E8">
            <w:pPr>
              <w:pStyle w:val="TableParagraph"/>
              <w:tabs>
                <w:tab w:val="left" w:pos="4009"/>
              </w:tabs>
              <w:ind w:left="108" w:right="92"/>
              <w:jc w:val="both"/>
              <w:rPr>
                <w:sz w:val="24"/>
              </w:rPr>
            </w:pPr>
            <w:r>
              <w:rPr>
                <w:sz w:val="24"/>
              </w:rPr>
              <w:t>-</w:t>
            </w:r>
            <w:r>
              <w:rPr>
                <w:spacing w:val="1"/>
                <w:sz w:val="24"/>
              </w:rPr>
              <w:t xml:space="preserve"> </w:t>
            </w:r>
            <w:r>
              <w:rPr>
                <w:sz w:val="24"/>
              </w:rPr>
              <w:t>правильность</w:t>
            </w:r>
            <w:r>
              <w:rPr>
                <w:spacing w:val="1"/>
                <w:sz w:val="24"/>
              </w:rPr>
              <w:t xml:space="preserve"> </w:t>
            </w:r>
            <w:r>
              <w:rPr>
                <w:sz w:val="24"/>
              </w:rPr>
              <w:t>интерпретации</w:t>
            </w:r>
            <w:r>
              <w:rPr>
                <w:spacing w:val="1"/>
                <w:sz w:val="24"/>
              </w:rPr>
              <w:t xml:space="preserve"> </w:t>
            </w:r>
            <w:r>
              <w:rPr>
                <w:sz w:val="24"/>
              </w:rPr>
              <w:t>лабораторных</w:t>
            </w:r>
            <w:r>
              <w:rPr>
                <w:spacing w:val="1"/>
                <w:sz w:val="24"/>
              </w:rPr>
              <w:t xml:space="preserve"> </w:t>
            </w:r>
            <w:r>
              <w:rPr>
                <w:sz w:val="24"/>
              </w:rPr>
              <w:t>и</w:t>
            </w:r>
            <w:r>
              <w:rPr>
                <w:spacing w:val="-57"/>
                <w:sz w:val="24"/>
              </w:rPr>
              <w:t xml:space="preserve"> </w:t>
            </w:r>
            <w:r>
              <w:rPr>
                <w:sz w:val="24"/>
              </w:rPr>
              <w:t>инструментальных данных медицинских</w:t>
            </w:r>
            <w:r>
              <w:rPr>
                <w:spacing w:val="-58"/>
                <w:sz w:val="24"/>
              </w:rPr>
              <w:t xml:space="preserve"> </w:t>
            </w:r>
            <w:r>
              <w:rPr>
                <w:sz w:val="24"/>
              </w:rPr>
              <w:t>исследований</w:t>
            </w:r>
          </w:p>
          <w:p w14:paraId="32CE70BB" w14:textId="77777777" w:rsidR="00D008E8" w:rsidRDefault="00D008E8" w:rsidP="00D008E8">
            <w:pPr>
              <w:pStyle w:val="TableParagraph"/>
              <w:tabs>
                <w:tab w:val="left" w:pos="4434"/>
              </w:tabs>
              <w:ind w:left="108" w:right="92"/>
              <w:jc w:val="both"/>
              <w:rPr>
                <w:sz w:val="24"/>
              </w:rPr>
            </w:pPr>
            <w:r>
              <w:rPr>
                <w:sz w:val="24"/>
              </w:rPr>
              <w:t>-правильность демонстрации клинико-</w:t>
            </w:r>
            <w:r>
              <w:rPr>
                <w:spacing w:val="-58"/>
                <w:sz w:val="24"/>
              </w:rPr>
              <w:t xml:space="preserve"> </w:t>
            </w:r>
            <w:r>
              <w:rPr>
                <w:sz w:val="24"/>
              </w:rPr>
              <w:t>физиологических</w:t>
            </w:r>
            <w:r>
              <w:rPr>
                <w:spacing w:val="1"/>
                <w:sz w:val="24"/>
              </w:rPr>
              <w:t xml:space="preserve"> </w:t>
            </w:r>
            <w:r>
              <w:rPr>
                <w:sz w:val="24"/>
              </w:rPr>
              <w:t>методик.</w:t>
            </w:r>
          </w:p>
          <w:p w14:paraId="34C7953E" w14:textId="77777777" w:rsidR="00D008E8" w:rsidRDefault="00D008E8" w:rsidP="00D008E8">
            <w:pPr>
              <w:pStyle w:val="TableParagraph"/>
              <w:tabs>
                <w:tab w:val="left" w:pos="2574"/>
              </w:tabs>
              <w:ind w:left="108" w:right="97" w:firstLine="60"/>
              <w:jc w:val="both"/>
              <w:rPr>
                <w:sz w:val="24"/>
              </w:rPr>
            </w:pPr>
            <w:r>
              <w:rPr>
                <w:sz w:val="24"/>
              </w:rPr>
              <w:t xml:space="preserve">-правильность </w:t>
            </w:r>
            <w:r>
              <w:rPr>
                <w:spacing w:val="-1"/>
                <w:sz w:val="24"/>
              </w:rPr>
              <w:t>анатомо-физиологического</w:t>
            </w:r>
            <w:r>
              <w:rPr>
                <w:spacing w:val="-58"/>
                <w:sz w:val="24"/>
              </w:rPr>
              <w:t xml:space="preserve"> </w:t>
            </w:r>
            <w:r>
              <w:rPr>
                <w:sz w:val="24"/>
              </w:rPr>
              <w:lastRenderedPageBreak/>
              <w:t>обоснования техники</w:t>
            </w:r>
            <w:r>
              <w:rPr>
                <w:spacing w:val="1"/>
                <w:sz w:val="24"/>
              </w:rPr>
              <w:t xml:space="preserve"> </w:t>
            </w:r>
            <w:r>
              <w:rPr>
                <w:sz w:val="24"/>
              </w:rPr>
              <w:t>выполнения</w:t>
            </w:r>
            <w:r>
              <w:rPr>
                <w:spacing w:val="1"/>
                <w:sz w:val="24"/>
              </w:rPr>
              <w:t xml:space="preserve"> </w:t>
            </w:r>
            <w:r>
              <w:rPr>
                <w:sz w:val="24"/>
              </w:rPr>
              <w:t>медицинских</w:t>
            </w:r>
            <w:r>
              <w:rPr>
                <w:spacing w:val="1"/>
                <w:sz w:val="24"/>
              </w:rPr>
              <w:t xml:space="preserve"> </w:t>
            </w:r>
            <w:r>
              <w:rPr>
                <w:sz w:val="24"/>
              </w:rPr>
              <w:t>манипуляций</w:t>
            </w:r>
          </w:p>
          <w:p w14:paraId="49EEE772" w14:textId="138E8561" w:rsidR="00D008E8" w:rsidRPr="002C3AE8" w:rsidRDefault="00D008E8" w:rsidP="00D008E8">
            <w:pPr>
              <w:shd w:val="clear" w:color="auto" w:fill="FFFFFF"/>
              <w:jc w:val="both"/>
            </w:pPr>
            <w:r>
              <w:rPr>
                <w:sz w:val="24"/>
              </w:rPr>
              <w:t xml:space="preserve">-правильность </w:t>
            </w:r>
            <w:r>
              <w:rPr>
                <w:spacing w:val="-1"/>
                <w:sz w:val="24"/>
              </w:rPr>
              <w:t>анатомо-физиологического</w:t>
            </w:r>
            <w:r>
              <w:rPr>
                <w:spacing w:val="-58"/>
                <w:sz w:val="24"/>
              </w:rPr>
              <w:t xml:space="preserve"> </w:t>
            </w:r>
            <w:r>
              <w:rPr>
                <w:sz w:val="24"/>
              </w:rPr>
              <w:t>обоснования</w:t>
            </w:r>
            <w:r>
              <w:rPr>
                <w:spacing w:val="-1"/>
                <w:sz w:val="24"/>
              </w:rPr>
              <w:t xml:space="preserve"> </w:t>
            </w:r>
            <w:r>
              <w:rPr>
                <w:sz w:val="24"/>
              </w:rPr>
              <w:t>клинических</w:t>
            </w:r>
            <w:r>
              <w:rPr>
                <w:spacing w:val="-2"/>
                <w:sz w:val="24"/>
              </w:rPr>
              <w:t xml:space="preserve"> </w:t>
            </w:r>
            <w:r>
              <w:rPr>
                <w:sz w:val="24"/>
              </w:rPr>
              <w:t>проявлений</w:t>
            </w:r>
          </w:p>
        </w:tc>
        <w:tc>
          <w:tcPr>
            <w:tcW w:w="2385" w:type="dxa"/>
            <w:tcBorders>
              <w:top w:val="single" w:sz="4" w:space="0" w:color="auto"/>
              <w:left w:val="single" w:sz="4" w:space="0" w:color="auto"/>
              <w:bottom w:val="single" w:sz="4" w:space="0" w:color="auto"/>
              <w:right w:val="single" w:sz="4" w:space="0" w:color="auto"/>
            </w:tcBorders>
          </w:tcPr>
          <w:p w14:paraId="01D5F2F7" w14:textId="12B87861" w:rsidR="00D008E8" w:rsidRDefault="00D008E8" w:rsidP="00C53FA0">
            <w:pPr>
              <w:shd w:val="clear" w:color="auto" w:fill="FFFFFF"/>
              <w:jc w:val="center"/>
            </w:pPr>
            <w:r w:rsidRPr="002C3AE8">
              <w:lastRenderedPageBreak/>
              <w:t>ОК 01</w:t>
            </w:r>
            <w:r>
              <w:t xml:space="preserve">, </w:t>
            </w:r>
            <w:r w:rsidRPr="002C3AE8">
              <w:t>ОК 02</w:t>
            </w:r>
            <w:r>
              <w:t xml:space="preserve">, </w:t>
            </w:r>
            <w:r w:rsidRPr="002C3AE8">
              <w:t>ОК 04</w:t>
            </w:r>
            <w:r>
              <w:t xml:space="preserve">, </w:t>
            </w:r>
            <w:r w:rsidRPr="002C3AE8">
              <w:t>ПК 3.1</w:t>
            </w:r>
            <w:r>
              <w:t xml:space="preserve">, </w:t>
            </w:r>
            <w:r w:rsidRPr="002C3AE8">
              <w:t>ПК 3.2</w:t>
            </w:r>
            <w:r>
              <w:t xml:space="preserve">, </w:t>
            </w:r>
            <w:r w:rsidRPr="002C3AE8">
              <w:t>ПК 3.3</w:t>
            </w:r>
            <w:r>
              <w:t xml:space="preserve">, </w:t>
            </w:r>
            <w:r w:rsidRPr="002C3AE8">
              <w:t>ПК 4.1</w:t>
            </w:r>
            <w:r>
              <w:t xml:space="preserve">, </w:t>
            </w:r>
            <w:r w:rsidRPr="002C3AE8">
              <w:t>ПК 4.2</w:t>
            </w:r>
            <w:r>
              <w:t xml:space="preserve">, </w:t>
            </w:r>
            <w:r w:rsidRPr="002C3AE8">
              <w:t>ПК 4.3</w:t>
            </w:r>
            <w:r>
              <w:t xml:space="preserve">, </w:t>
            </w:r>
            <w:r w:rsidRPr="002C3AE8">
              <w:t>ПК 4.4</w:t>
            </w:r>
            <w:r>
              <w:t xml:space="preserve">, </w:t>
            </w:r>
            <w:r w:rsidRPr="002C3AE8">
              <w:t>ПК 4.5</w:t>
            </w:r>
            <w:r>
              <w:t xml:space="preserve">, </w:t>
            </w:r>
            <w:r w:rsidRPr="002C3AE8">
              <w:t>ПК 4.6</w:t>
            </w:r>
            <w:r>
              <w:t xml:space="preserve">, </w:t>
            </w:r>
            <w:r w:rsidRPr="002C3AE8">
              <w:t>ПК 5.1</w:t>
            </w:r>
            <w:r>
              <w:t xml:space="preserve">, </w:t>
            </w:r>
            <w:r w:rsidRPr="002C3AE8">
              <w:t>ПК 5.2</w:t>
            </w:r>
            <w:r>
              <w:t xml:space="preserve">, </w:t>
            </w:r>
            <w:r w:rsidRPr="002C3AE8">
              <w:t>ПК 5.3</w:t>
            </w:r>
            <w:r>
              <w:t xml:space="preserve">, </w:t>
            </w:r>
            <w:r w:rsidRPr="002C3AE8">
              <w:t>ПК 5.4</w:t>
            </w:r>
          </w:p>
          <w:p w14:paraId="5719C5C9" w14:textId="6A0451EB" w:rsidR="00D008E8" w:rsidRPr="000A5557" w:rsidRDefault="00D008E8" w:rsidP="00C53FA0">
            <w:pPr>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14BF751" w14:textId="2744CB96" w:rsidR="00D008E8" w:rsidRPr="009A1790" w:rsidRDefault="009A1790" w:rsidP="009A1790">
            <w:pPr>
              <w:pStyle w:val="af1"/>
              <w:rPr>
                <w:lang w:val="ru-RU"/>
              </w:rPr>
            </w:pPr>
            <w:r w:rsidRPr="009A1790">
              <w:rPr>
                <w:lang w:val="ru-RU"/>
              </w:rPr>
              <w:t>Тестирование, практические занятия, самостоятельная работа, выполнение индивидуальных заданий, рефераты</w:t>
            </w:r>
          </w:p>
        </w:tc>
      </w:tr>
      <w:tr w:rsidR="00D008E8" w:rsidRPr="000A5557"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0A5557" w:rsidRDefault="00D008E8" w:rsidP="0021682C">
            <w:pPr>
              <w:jc w:val="both"/>
              <w:rPr>
                <w:b/>
                <w:bCs/>
                <w:sz w:val="24"/>
                <w:szCs w:val="24"/>
              </w:rPr>
            </w:pPr>
            <w:r w:rsidRPr="000A5557">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0A5557"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0A5557"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0A5557" w:rsidRDefault="00D008E8" w:rsidP="0021682C">
            <w:pPr>
              <w:jc w:val="both"/>
              <w:rPr>
                <w:b/>
                <w:bCs/>
                <w:i/>
                <w:sz w:val="24"/>
                <w:szCs w:val="24"/>
              </w:rPr>
            </w:pPr>
          </w:p>
        </w:tc>
      </w:tr>
      <w:tr w:rsidR="00D008E8" w:rsidRPr="000A5557"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7AB629E8" w14:textId="77777777" w:rsidR="00D008E8" w:rsidRPr="007175F0"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строение человеческого тела и функциональные системы человека, их регуляция и саморегуляция при взаимодействии с внешней средой;</w:t>
            </w:r>
          </w:p>
          <w:p w14:paraId="39729A59" w14:textId="77777777" w:rsidR="00D008E8" w:rsidRPr="007175F0"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xml:space="preserve">- основная медицинская терминология; </w:t>
            </w:r>
          </w:p>
          <w:p w14:paraId="7C9825EA" w14:textId="77777777" w:rsidR="00D008E8" w:rsidRPr="007175F0"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xml:space="preserve">- строение, местоположение и функции органов тела человека; </w:t>
            </w:r>
          </w:p>
          <w:p w14:paraId="73F37D30" w14:textId="77777777" w:rsidR="00D008E8" w:rsidRPr="007175F0"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xml:space="preserve">- физиологические характеристики основных процессов жизнедеятельности организма человека; </w:t>
            </w:r>
          </w:p>
          <w:p w14:paraId="5F168BF4" w14:textId="77777777" w:rsidR="00D008E8" w:rsidRPr="007175F0" w:rsidRDefault="00D008E8" w:rsidP="0003440F">
            <w:pPr>
              <w:pStyle w:val="23"/>
              <w:shd w:val="clear" w:color="auto" w:fill="auto"/>
              <w:spacing w:before="0" w:after="0" w:line="240" w:lineRule="auto"/>
              <w:ind w:firstLine="0"/>
              <w:jc w:val="both"/>
              <w:rPr>
                <w:sz w:val="24"/>
                <w:szCs w:val="24"/>
                <w:lang w:val="ru-RU"/>
              </w:rPr>
            </w:pPr>
            <w:r w:rsidRPr="007175F0">
              <w:rPr>
                <w:sz w:val="24"/>
                <w:szCs w:val="24"/>
                <w:lang w:val="ru-RU"/>
              </w:rPr>
              <w:t>- функциональные системы человека, их регуляцию и саморегуляцию при взаимодействии с внешней средой.</w:t>
            </w:r>
          </w:p>
          <w:p w14:paraId="403F3F2D" w14:textId="243B1E4C" w:rsidR="00D008E8" w:rsidRPr="007175F0" w:rsidRDefault="00D008E8" w:rsidP="00D008E8">
            <w:pPr>
              <w:pStyle w:val="23"/>
              <w:shd w:val="clear" w:color="auto" w:fill="auto"/>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31BFBEEC" w14:textId="77777777" w:rsidR="00D008E8" w:rsidRDefault="00D008E8" w:rsidP="00D008E8">
            <w:pPr>
              <w:pStyle w:val="TableParagraph"/>
              <w:ind w:left="108" w:right="98"/>
              <w:jc w:val="both"/>
              <w:rPr>
                <w:sz w:val="24"/>
              </w:rPr>
            </w:pPr>
            <w:r>
              <w:rPr>
                <w:sz w:val="24"/>
              </w:rPr>
              <w:t>-правильность</w:t>
            </w:r>
            <w:r>
              <w:rPr>
                <w:spacing w:val="1"/>
                <w:sz w:val="24"/>
              </w:rPr>
              <w:t xml:space="preserve"> </w:t>
            </w:r>
            <w:r>
              <w:rPr>
                <w:sz w:val="24"/>
              </w:rPr>
              <w:t xml:space="preserve">описания </w:t>
            </w:r>
            <w:proofErr w:type="spellStart"/>
            <w:r>
              <w:rPr>
                <w:sz w:val="24"/>
              </w:rPr>
              <w:t>голотопии</w:t>
            </w:r>
            <w:proofErr w:type="spellEnd"/>
            <w:r>
              <w:rPr>
                <w:sz w:val="24"/>
              </w:rPr>
              <w:t xml:space="preserve">, </w:t>
            </w:r>
            <w:proofErr w:type="spellStart"/>
            <w:r>
              <w:rPr>
                <w:sz w:val="24"/>
              </w:rPr>
              <w:t>скелетотопии</w:t>
            </w:r>
            <w:proofErr w:type="spellEnd"/>
            <w:r>
              <w:rPr>
                <w:sz w:val="24"/>
              </w:rPr>
              <w:t>,</w:t>
            </w:r>
            <w:r>
              <w:rPr>
                <w:spacing w:val="-57"/>
                <w:sz w:val="24"/>
              </w:rPr>
              <w:t xml:space="preserve"> </w:t>
            </w:r>
            <w:proofErr w:type="spellStart"/>
            <w:r>
              <w:rPr>
                <w:sz w:val="24"/>
              </w:rPr>
              <w:t>синтопии</w:t>
            </w:r>
            <w:proofErr w:type="spellEnd"/>
            <w:r>
              <w:rPr>
                <w:spacing w:val="1"/>
                <w:sz w:val="24"/>
              </w:rPr>
              <w:t xml:space="preserve"> </w:t>
            </w:r>
            <w:r>
              <w:rPr>
                <w:sz w:val="24"/>
              </w:rPr>
              <w:t>органов</w:t>
            </w:r>
            <w:r>
              <w:rPr>
                <w:spacing w:val="-4"/>
                <w:sz w:val="24"/>
              </w:rPr>
              <w:t xml:space="preserve"> </w:t>
            </w:r>
            <w:r>
              <w:rPr>
                <w:sz w:val="24"/>
              </w:rPr>
              <w:t>и их структур;</w:t>
            </w:r>
          </w:p>
          <w:p w14:paraId="240C4179" w14:textId="538B841D" w:rsidR="00D008E8" w:rsidRDefault="00D008E8" w:rsidP="00D008E8">
            <w:pPr>
              <w:pStyle w:val="TableParagraph"/>
              <w:tabs>
                <w:tab w:val="left" w:pos="2571"/>
                <w:tab w:val="left" w:pos="4456"/>
              </w:tabs>
              <w:ind w:left="108" w:right="95" w:firstLine="60"/>
              <w:jc w:val="both"/>
              <w:rPr>
                <w:sz w:val="24"/>
              </w:rPr>
            </w:pPr>
            <w:r>
              <w:rPr>
                <w:sz w:val="24"/>
              </w:rPr>
              <w:t xml:space="preserve">-правильность описания </w:t>
            </w:r>
            <w:r>
              <w:rPr>
                <w:spacing w:val="-1"/>
                <w:sz w:val="24"/>
              </w:rPr>
              <w:t>анатомо-</w:t>
            </w:r>
            <w:r>
              <w:rPr>
                <w:spacing w:val="-58"/>
                <w:sz w:val="24"/>
              </w:rPr>
              <w:t xml:space="preserve"> </w:t>
            </w:r>
            <w:r>
              <w:rPr>
                <w:sz w:val="24"/>
              </w:rPr>
              <w:t>физиологических особенностей тканей, органов и</w:t>
            </w:r>
            <w:r>
              <w:rPr>
                <w:spacing w:val="1"/>
                <w:sz w:val="24"/>
              </w:rPr>
              <w:t xml:space="preserve"> </w:t>
            </w:r>
            <w:r>
              <w:rPr>
                <w:sz w:val="24"/>
              </w:rPr>
              <w:t>систем</w:t>
            </w:r>
            <w:r>
              <w:rPr>
                <w:spacing w:val="-2"/>
                <w:sz w:val="24"/>
              </w:rPr>
              <w:t xml:space="preserve"> </w:t>
            </w:r>
            <w:r>
              <w:rPr>
                <w:sz w:val="24"/>
              </w:rPr>
              <w:t>органов;</w:t>
            </w:r>
          </w:p>
          <w:p w14:paraId="05387B5A" w14:textId="77777777" w:rsidR="00D008E8" w:rsidRDefault="00D008E8" w:rsidP="00D008E8">
            <w:pPr>
              <w:pStyle w:val="TableParagraph"/>
              <w:ind w:left="108" w:right="98" w:firstLine="60"/>
              <w:jc w:val="both"/>
              <w:rPr>
                <w:sz w:val="24"/>
              </w:rPr>
            </w:pPr>
            <w:r>
              <w:rPr>
                <w:sz w:val="24"/>
              </w:rPr>
              <w:t>-точность применения медико- анатомического и</w:t>
            </w:r>
            <w:r>
              <w:rPr>
                <w:spacing w:val="1"/>
                <w:sz w:val="24"/>
              </w:rPr>
              <w:t xml:space="preserve"> </w:t>
            </w:r>
            <w:r>
              <w:rPr>
                <w:sz w:val="24"/>
              </w:rPr>
              <w:t>медико-</w:t>
            </w:r>
            <w:r>
              <w:rPr>
                <w:spacing w:val="3"/>
                <w:sz w:val="24"/>
              </w:rPr>
              <w:t xml:space="preserve"> </w:t>
            </w:r>
            <w:r>
              <w:rPr>
                <w:sz w:val="24"/>
              </w:rPr>
              <w:t>физиологического</w:t>
            </w:r>
            <w:r>
              <w:rPr>
                <w:spacing w:val="3"/>
                <w:sz w:val="24"/>
              </w:rPr>
              <w:t xml:space="preserve"> </w:t>
            </w:r>
            <w:r>
              <w:rPr>
                <w:sz w:val="24"/>
              </w:rPr>
              <w:t>понятийного</w:t>
            </w:r>
            <w:r>
              <w:rPr>
                <w:spacing w:val="8"/>
                <w:sz w:val="24"/>
              </w:rPr>
              <w:t xml:space="preserve"> </w:t>
            </w:r>
            <w:r>
              <w:rPr>
                <w:sz w:val="24"/>
              </w:rPr>
              <w:t>аппарата;</w:t>
            </w:r>
          </w:p>
          <w:p w14:paraId="275ACB39" w14:textId="62E0EE9B" w:rsidR="00D008E8" w:rsidRPr="002C3AE8" w:rsidRDefault="00D008E8" w:rsidP="00D008E8">
            <w:pPr>
              <w:shd w:val="clear" w:color="auto" w:fill="FFFFFF"/>
              <w:jc w:val="both"/>
            </w:pPr>
            <w:r>
              <w:rPr>
                <w:sz w:val="24"/>
              </w:rPr>
              <w:t>-верность</w:t>
            </w:r>
            <w:r>
              <w:rPr>
                <w:spacing w:val="1"/>
                <w:sz w:val="24"/>
              </w:rPr>
              <w:t xml:space="preserve"> </w:t>
            </w:r>
            <w:r>
              <w:rPr>
                <w:sz w:val="24"/>
              </w:rPr>
              <w:t>изложения</w:t>
            </w:r>
            <w:r>
              <w:rPr>
                <w:spacing w:val="61"/>
                <w:sz w:val="24"/>
              </w:rPr>
              <w:t xml:space="preserve"> </w:t>
            </w:r>
            <w:r>
              <w:rPr>
                <w:sz w:val="24"/>
              </w:rPr>
              <w:t>последовательности</w:t>
            </w:r>
            <w:r>
              <w:rPr>
                <w:spacing w:val="-57"/>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выполнении</w:t>
            </w:r>
            <w:r>
              <w:rPr>
                <w:spacing w:val="61"/>
                <w:sz w:val="24"/>
              </w:rPr>
              <w:t xml:space="preserve"> </w:t>
            </w:r>
            <w:r>
              <w:rPr>
                <w:sz w:val="24"/>
              </w:rPr>
              <w:t>исследований</w:t>
            </w:r>
            <w:r>
              <w:rPr>
                <w:spacing w:val="-57"/>
                <w:sz w:val="24"/>
              </w:rPr>
              <w:t xml:space="preserve"> </w:t>
            </w:r>
            <w:r>
              <w:rPr>
                <w:sz w:val="24"/>
              </w:rPr>
              <w:t>состояния</w:t>
            </w:r>
            <w:r>
              <w:rPr>
                <w:spacing w:val="-1"/>
                <w:sz w:val="24"/>
              </w:rPr>
              <w:t xml:space="preserve"> </w:t>
            </w:r>
            <w:r>
              <w:rPr>
                <w:sz w:val="24"/>
              </w:rPr>
              <w:t>органов и систем;</w:t>
            </w:r>
          </w:p>
        </w:tc>
        <w:tc>
          <w:tcPr>
            <w:tcW w:w="2385" w:type="dxa"/>
            <w:tcBorders>
              <w:top w:val="single" w:sz="4" w:space="0" w:color="auto"/>
              <w:left w:val="single" w:sz="4" w:space="0" w:color="auto"/>
              <w:bottom w:val="single" w:sz="4" w:space="0" w:color="auto"/>
              <w:right w:val="single" w:sz="4" w:space="0" w:color="auto"/>
            </w:tcBorders>
          </w:tcPr>
          <w:p w14:paraId="7B1C2575" w14:textId="7D61ADF0" w:rsidR="00D008E8" w:rsidRDefault="00D008E8" w:rsidP="00C53FA0">
            <w:pPr>
              <w:shd w:val="clear" w:color="auto" w:fill="FFFFFF"/>
              <w:jc w:val="center"/>
            </w:pPr>
            <w:r w:rsidRPr="002C3AE8">
              <w:t>ОК 01</w:t>
            </w:r>
            <w:r>
              <w:t xml:space="preserve">, </w:t>
            </w:r>
            <w:r w:rsidRPr="002C3AE8">
              <w:t>ОК 02</w:t>
            </w:r>
            <w:r>
              <w:t xml:space="preserve">, </w:t>
            </w:r>
            <w:r w:rsidRPr="002C3AE8">
              <w:t>ОК 04</w:t>
            </w:r>
            <w:r>
              <w:t xml:space="preserve">, </w:t>
            </w:r>
            <w:r w:rsidRPr="002C3AE8">
              <w:t>ПК 3.1</w:t>
            </w:r>
            <w:r>
              <w:t xml:space="preserve">, </w:t>
            </w:r>
            <w:r w:rsidRPr="002C3AE8">
              <w:t>ПК 3.2</w:t>
            </w:r>
            <w:r>
              <w:t xml:space="preserve">, </w:t>
            </w:r>
            <w:r w:rsidRPr="002C3AE8">
              <w:t>ПК 3.3</w:t>
            </w:r>
            <w:r>
              <w:t xml:space="preserve">, </w:t>
            </w:r>
            <w:r w:rsidRPr="002C3AE8">
              <w:t>ПК 4.1</w:t>
            </w:r>
            <w:r>
              <w:t xml:space="preserve">, </w:t>
            </w:r>
            <w:r w:rsidRPr="002C3AE8">
              <w:t>ПК 4.2</w:t>
            </w:r>
            <w:r>
              <w:t xml:space="preserve">, </w:t>
            </w:r>
            <w:r w:rsidRPr="002C3AE8">
              <w:t>ПК 4.3</w:t>
            </w:r>
            <w:r>
              <w:t xml:space="preserve">, </w:t>
            </w:r>
            <w:r w:rsidRPr="002C3AE8">
              <w:t>ПК 4.4</w:t>
            </w:r>
            <w:r>
              <w:t xml:space="preserve">, </w:t>
            </w:r>
            <w:r w:rsidRPr="002C3AE8">
              <w:t>ПК 4.5</w:t>
            </w:r>
            <w:r>
              <w:t xml:space="preserve">, </w:t>
            </w:r>
            <w:r w:rsidRPr="002C3AE8">
              <w:t>ПК 4.6</w:t>
            </w:r>
            <w:r>
              <w:t xml:space="preserve">, </w:t>
            </w:r>
            <w:r w:rsidRPr="002C3AE8">
              <w:t>ПК 5.1</w:t>
            </w:r>
            <w:r>
              <w:t xml:space="preserve">, </w:t>
            </w:r>
            <w:r w:rsidRPr="002C3AE8">
              <w:t>ПК 5.2</w:t>
            </w:r>
            <w:r>
              <w:t xml:space="preserve">, </w:t>
            </w:r>
            <w:r w:rsidRPr="002C3AE8">
              <w:t>ПК 5.3</w:t>
            </w:r>
            <w:r>
              <w:t xml:space="preserve">, </w:t>
            </w:r>
            <w:r w:rsidRPr="002C3AE8">
              <w:t>ПК 5.4</w:t>
            </w:r>
          </w:p>
          <w:p w14:paraId="7ED687A1" w14:textId="42C783E8" w:rsidR="00D008E8" w:rsidRPr="000A5557" w:rsidRDefault="00D008E8" w:rsidP="00C53FA0">
            <w:pPr>
              <w:adjustRightInd w:val="0"/>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D25841D" w14:textId="078A582D" w:rsidR="00D008E8" w:rsidRPr="009A1790" w:rsidRDefault="009A1790" w:rsidP="009A1790">
            <w:pPr>
              <w:pStyle w:val="af1"/>
              <w:rPr>
                <w:lang w:val="ru-RU"/>
              </w:rPr>
            </w:pPr>
            <w:r w:rsidRPr="009A1790">
              <w:rPr>
                <w:lang w:val="ru-RU"/>
              </w:rPr>
              <w:t>Тестирование, практические занятия, самостоятельная работа, выполнение индивидуальных заданий, рефе</w:t>
            </w:r>
            <w:bookmarkStart w:id="10" w:name="_GoBack"/>
            <w:bookmarkEnd w:id="10"/>
            <w:r w:rsidRPr="009A1790">
              <w:rPr>
                <w:lang w:val="ru-RU"/>
              </w:rPr>
              <w:t>раты</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0D5DF7">
      <w:pPr>
        <w:pStyle w:val="1"/>
        <w:numPr>
          <w:ilvl w:val="0"/>
          <w:numId w:val="29"/>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e"/>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6A74436F"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w:t>
      </w:r>
      <w:r w:rsidR="009A1790">
        <w:rPr>
          <w:sz w:val="28"/>
          <w:szCs w:val="28"/>
          <w:lang w:val="ru-RU" w:bidi="ru-RU"/>
        </w:rPr>
        <w:t>, подготовки рефератов.</w:t>
      </w:r>
    </w:p>
    <w:p w14:paraId="3CFA2103" w14:textId="77777777"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 экзамена.</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ответах на все основные вопросы. Допускается неполный ответ по одному из </w:t>
      </w:r>
      <w:r w:rsidRPr="000D5DF7">
        <w:rPr>
          <w:sz w:val="28"/>
          <w:szCs w:val="28"/>
        </w:rPr>
        <w:lastRenderedPageBreak/>
        <w:t>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0D5DF7">
      <w:pPr>
        <w:pStyle w:val="a5"/>
        <w:widowControl/>
        <w:numPr>
          <w:ilvl w:val="0"/>
          <w:numId w:val="28"/>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lastRenderedPageBreak/>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0D5DF7">
      <w:pPr>
        <w:pStyle w:val="a5"/>
        <w:widowControl/>
        <w:numPr>
          <w:ilvl w:val="0"/>
          <w:numId w:val="28"/>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45AC742C" w14:textId="77777777" w:rsidR="0040196E" w:rsidRPr="000D5DF7" w:rsidRDefault="0040196E" w:rsidP="0040196E">
      <w:pPr>
        <w:rPr>
          <w:sz w:val="28"/>
          <w:szCs w:val="28"/>
        </w:rPr>
      </w:pPr>
    </w:p>
    <w:p w14:paraId="748AD6F1" w14:textId="77777777" w:rsidR="00351183" w:rsidRPr="000D5DF7" w:rsidRDefault="00351183" w:rsidP="0040196E">
      <w:pPr>
        <w:rPr>
          <w:sz w:val="28"/>
          <w:szCs w:val="28"/>
        </w:rPr>
      </w:pPr>
    </w:p>
    <w:p w14:paraId="6F63C2E6"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0D5DF7" w:rsidRDefault="0040196E" w:rsidP="0040196E">
      <w:pPr>
        <w:pStyle w:val="a5"/>
        <w:widowControl/>
        <w:numPr>
          <w:ilvl w:val="0"/>
          <w:numId w:val="29"/>
        </w:numPr>
        <w:autoSpaceDE/>
        <w:autoSpaceDN/>
        <w:contextualSpacing/>
        <w:jc w:val="center"/>
        <w:rPr>
          <w:b/>
          <w:caps/>
          <w:sz w:val="28"/>
          <w:szCs w:val="28"/>
        </w:rPr>
      </w:pPr>
      <w:r w:rsidRPr="000D5DF7">
        <w:rPr>
          <w:b/>
          <w:caps/>
          <w:sz w:val="28"/>
          <w:szCs w:val="28"/>
        </w:rPr>
        <w:t>оценочные материалы для ПРОМЕЖУТОЧНОЙ аттестации по учебной дисциплине</w:t>
      </w:r>
    </w:p>
    <w:p w14:paraId="31BF504B" w14:textId="77777777" w:rsidR="00431D3E" w:rsidRPr="000D5DF7" w:rsidRDefault="00431D3E" w:rsidP="0040196E">
      <w:pPr>
        <w:rPr>
          <w:sz w:val="28"/>
          <w:szCs w:val="28"/>
        </w:rPr>
      </w:pPr>
    </w:p>
    <w:p w14:paraId="74932ED8" w14:textId="77777777" w:rsidR="00E528F2" w:rsidRPr="000D5DF7" w:rsidRDefault="00E528F2" w:rsidP="000D5DF7">
      <w:pPr>
        <w:jc w:val="center"/>
        <w:rPr>
          <w:b/>
          <w:sz w:val="28"/>
          <w:szCs w:val="28"/>
        </w:rPr>
      </w:pPr>
      <w:r w:rsidRPr="000D5DF7">
        <w:rPr>
          <w:b/>
          <w:sz w:val="28"/>
          <w:szCs w:val="28"/>
        </w:rPr>
        <w:t>Темы для рефератов</w:t>
      </w:r>
    </w:p>
    <w:p w14:paraId="144ED39C"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Состав</w:t>
      </w:r>
      <w:r w:rsidRPr="000D5DF7">
        <w:rPr>
          <w:spacing w:val="-4"/>
          <w:sz w:val="28"/>
          <w:szCs w:val="28"/>
        </w:rPr>
        <w:t xml:space="preserve"> </w:t>
      </w:r>
      <w:r w:rsidRPr="000D5DF7">
        <w:rPr>
          <w:sz w:val="28"/>
          <w:szCs w:val="28"/>
        </w:rPr>
        <w:t>крови,</w:t>
      </w:r>
      <w:r w:rsidRPr="000D5DF7">
        <w:rPr>
          <w:spacing w:val="-3"/>
          <w:sz w:val="28"/>
          <w:szCs w:val="28"/>
        </w:rPr>
        <w:t xml:space="preserve"> </w:t>
      </w:r>
      <w:r w:rsidRPr="000D5DF7">
        <w:rPr>
          <w:sz w:val="28"/>
          <w:szCs w:val="28"/>
        </w:rPr>
        <w:t>функции,</w:t>
      </w:r>
      <w:r w:rsidRPr="000D5DF7">
        <w:rPr>
          <w:spacing w:val="-5"/>
          <w:sz w:val="28"/>
          <w:szCs w:val="28"/>
        </w:rPr>
        <w:t xml:space="preserve"> </w:t>
      </w:r>
      <w:r w:rsidRPr="000D5DF7">
        <w:rPr>
          <w:sz w:val="28"/>
          <w:szCs w:val="28"/>
        </w:rPr>
        <w:t>свойства.</w:t>
      </w:r>
      <w:r w:rsidRPr="000D5DF7">
        <w:rPr>
          <w:spacing w:val="-3"/>
          <w:sz w:val="28"/>
          <w:szCs w:val="28"/>
        </w:rPr>
        <w:t xml:space="preserve"> </w:t>
      </w:r>
      <w:r w:rsidRPr="000D5DF7">
        <w:rPr>
          <w:sz w:val="28"/>
          <w:szCs w:val="28"/>
        </w:rPr>
        <w:t>Основные</w:t>
      </w:r>
      <w:r w:rsidRPr="000D5DF7">
        <w:rPr>
          <w:spacing w:val="-4"/>
          <w:sz w:val="28"/>
          <w:szCs w:val="28"/>
        </w:rPr>
        <w:t xml:space="preserve"> </w:t>
      </w:r>
      <w:r w:rsidRPr="000D5DF7">
        <w:rPr>
          <w:sz w:val="28"/>
          <w:szCs w:val="28"/>
        </w:rPr>
        <w:t>показатели.</w:t>
      </w:r>
    </w:p>
    <w:p w14:paraId="2F18B4DB"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Группы</w:t>
      </w:r>
      <w:r w:rsidRPr="000D5DF7">
        <w:rPr>
          <w:spacing w:val="-2"/>
          <w:sz w:val="28"/>
          <w:szCs w:val="28"/>
        </w:rPr>
        <w:t xml:space="preserve"> </w:t>
      </w:r>
      <w:r w:rsidRPr="000D5DF7">
        <w:rPr>
          <w:sz w:val="28"/>
          <w:szCs w:val="28"/>
        </w:rPr>
        <w:t>крови.</w:t>
      </w:r>
      <w:r w:rsidRPr="000D5DF7">
        <w:rPr>
          <w:spacing w:val="-2"/>
          <w:sz w:val="28"/>
          <w:szCs w:val="28"/>
        </w:rPr>
        <w:t xml:space="preserve"> </w:t>
      </w:r>
      <w:r w:rsidRPr="000D5DF7">
        <w:rPr>
          <w:sz w:val="28"/>
          <w:szCs w:val="28"/>
        </w:rPr>
        <w:t>Резус</w:t>
      </w:r>
      <w:r w:rsidRPr="000D5DF7">
        <w:rPr>
          <w:spacing w:val="-3"/>
          <w:sz w:val="28"/>
          <w:szCs w:val="28"/>
        </w:rPr>
        <w:t xml:space="preserve"> </w:t>
      </w:r>
      <w:r w:rsidRPr="000D5DF7">
        <w:rPr>
          <w:sz w:val="28"/>
          <w:szCs w:val="28"/>
        </w:rPr>
        <w:t>фактор.</w:t>
      </w:r>
    </w:p>
    <w:p w14:paraId="61DF08D7"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Расположение</w:t>
      </w:r>
      <w:r w:rsidRPr="000D5DF7">
        <w:rPr>
          <w:spacing w:val="51"/>
          <w:sz w:val="28"/>
          <w:szCs w:val="28"/>
        </w:rPr>
        <w:t xml:space="preserve"> </w:t>
      </w:r>
      <w:r w:rsidRPr="000D5DF7">
        <w:rPr>
          <w:sz w:val="28"/>
          <w:szCs w:val="28"/>
        </w:rPr>
        <w:t>желудка,</w:t>
      </w:r>
      <w:r w:rsidRPr="000D5DF7">
        <w:rPr>
          <w:spacing w:val="51"/>
          <w:sz w:val="28"/>
          <w:szCs w:val="28"/>
        </w:rPr>
        <w:t xml:space="preserve"> </w:t>
      </w:r>
      <w:r w:rsidRPr="000D5DF7">
        <w:rPr>
          <w:sz w:val="28"/>
          <w:szCs w:val="28"/>
        </w:rPr>
        <w:t>его</w:t>
      </w:r>
      <w:r w:rsidRPr="000D5DF7">
        <w:rPr>
          <w:spacing w:val="51"/>
          <w:sz w:val="28"/>
          <w:szCs w:val="28"/>
        </w:rPr>
        <w:t xml:space="preserve"> </w:t>
      </w:r>
      <w:r w:rsidRPr="000D5DF7">
        <w:rPr>
          <w:sz w:val="28"/>
          <w:szCs w:val="28"/>
        </w:rPr>
        <w:t>отделы.</w:t>
      </w:r>
      <w:r w:rsidRPr="000D5DF7">
        <w:rPr>
          <w:spacing w:val="51"/>
          <w:sz w:val="28"/>
          <w:szCs w:val="28"/>
        </w:rPr>
        <w:t xml:space="preserve"> </w:t>
      </w:r>
      <w:r w:rsidRPr="000D5DF7">
        <w:rPr>
          <w:sz w:val="28"/>
          <w:szCs w:val="28"/>
        </w:rPr>
        <w:t>Строение</w:t>
      </w:r>
      <w:r w:rsidRPr="000D5DF7">
        <w:rPr>
          <w:spacing w:val="51"/>
          <w:sz w:val="28"/>
          <w:szCs w:val="28"/>
        </w:rPr>
        <w:t xml:space="preserve"> </w:t>
      </w:r>
      <w:r w:rsidRPr="000D5DF7">
        <w:rPr>
          <w:sz w:val="28"/>
          <w:szCs w:val="28"/>
        </w:rPr>
        <w:t>стенки</w:t>
      </w:r>
      <w:r w:rsidRPr="000D5DF7">
        <w:rPr>
          <w:spacing w:val="52"/>
          <w:sz w:val="28"/>
          <w:szCs w:val="28"/>
        </w:rPr>
        <w:t xml:space="preserve"> </w:t>
      </w:r>
      <w:r w:rsidRPr="000D5DF7">
        <w:rPr>
          <w:sz w:val="28"/>
          <w:szCs w:val="28"/>
        </w:rPr>
        <w:t>желудка.</w:t>
      </w:r>
      <w:r w:rsidRPr="000D5DF7">
        <w:rPr>
          <w:spacing w:val="51"/>
          <w:sz w:val="28"/>
          <w:szCs w:val="28"/>
        </w:rPr>
        <w:t xml:space="preserve"> </w:t>
      </w:r>
      <w:r w:rsidRPr="000D5DF7">
        <w:rPr>
          <w:sz w:val="28"/>
          <w:szCs w:val="28"/>
        </w:rPr>
        <w:t>Какие</w:t>
      </w:r>
      <w:r w:rsidRPr="000D5DF7">
        <w:rPr>
          <w:spacing w:val="51"/>
          <w:sz w:val="28"/>
          <w:szCs w:val="28"/>
        </w:rPr>
        <w:t xml:space="preserve"> </w:t>
      </w:r>
      <w:r w:rsidRPr="000D5DF7">
        <w:rPr>
          <w:sz w:val="28"/>
          <w:szCs w:val="28"/>
        </w:rPr>
        <w:t>пищеварительные</w:t>
      </w:r>
      <w:r w:rsidRPr="000D5DF7">
        <w:rPr>
          <w:spacing w:val="-57"/>
          <w:sz w:val="28"/>
          <w:szCs w:val="28"/>
        </w:rPr>
        <w:t xml:space="preserve"> </w:t>
      </w:r>
      <w:r w:rsidRPr="000D5DF7">
        <w:rPr>
          <w:sz w:val="28"/>
          <w:szCs w:val="28"/>
        </w:rPr>
        <w:t>соки</w:t>
      </w:r>
      <w:r w:rsidRPr="000D5DF7">
        <w:rPr>
          <w:spacing w:val="2"/>
          <w:sz w:val="28"/>
          <w:szCs w:val="28"/>
        </w:rPr>
        <w:t xml:space="preserve"> </w:t>
      </w:r>
      <w:r w:rsidRPr="000D5DF7">
        <w:rPr>
          <w:sz w:val="28"/>
          <w:szCs w:val="28"/>
        </w:rPr>
        <w:t>участвуют в</w:t>
      </w:r>
      <w:r w:rsidRPr="000D5DF7">
        <w:rPr>
          <w:spacing w:val="-1"/>
          <w:sz w:val="28"/>
          <w:szCs w:val="28"/>
        </w:rPr>
        <w:t xml:space="preserve"> </w:t>
      </w:r>
      <w:r w:rsidRPr="000D5DF7">
        <w:rPr>
          <w:sz w:val="28"/>
          <w:szCs w:val="28"/>
        </w:rPr>
        <w:t>обработке</w:t>
      </w:r>
      <w:r w:rsidRPr="000D5DF7">
        <w:rPr>
          <w:spacing w:val="-1"/>
          <w:sz w:val="28"/>
          <w:szCs w:val="28"/>
        </w:rPr>
        <w:t xml:space="preserve"> </w:t>
      </w:r>
      <w:r w:rsidRPr="000D5DF7">
        <w:rPr>
          <w:sz w:val="28"/>
          <w:szCs w:val="28"/>
        </w:rPr>
        <w:t>пищи</w:t>
      </w:r>
      <w:r w:rsidRPr="000D5DF7">
        <w:rPr>
          <w:spacing w:val="-1"/>
          <w:sz w:val="28"/>
          <w:szCs w:val="28"/>
        </w:rPr>
        <w:t xml:space="preserve"> </w:t>
      </w:r>
      <w:r w:rsidRPr="000D5DF7">
        <w:rPr>
          <w:sz w:val="28"/>
          <w:szCs w:val="28"/>
        </w:rPr>
        <w:t>в</w:t>
      </w:r>
      <w:r w:rsidRPr="000D5DF7">
        <w:rPr>
          <w:spacing w:val="-1"/>
          <w:sz w:val="28"/>
          <w:szCs w:val="28"/>
        </w:rPr>
        <w:t xml:space="preserve"> </w:t>
      </w:r>
      <w:r w:rsidRPr="000D5DF7">
        <w:rPr>
          <w:sz w:val="28"/>
          <w:szCs w:val="28"/>
        </w:rPr>
        <w:t>этом</w:t>
      </w:r>
      <w:r w:rsidRPr="000D5DF7">
        <w:rPr>
          <w:spacing w:val="-1"/>
          <w:sz w:val="28"/>
          <w:szCs w:val="28"/>
        </w:rPr>
        <w:t xml:space="preserve"> </w:t>
      </w:r>
      <w:r w:rsidRPr="000D5DF7">
        <w:rPr>
          <w:sz w:val="28"/>
          <w:szCs w:val="28"/>
        </w:rPr>
        <w:t>отделе.</w:t>
      </w:r>
    </w:p>
    <w:p w14:paraId="265EC091"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Строение</w:t>
      </w:r>
      <w:r w:rsidRPr="000D5DF7">
        <w:rPr>
          <w:spacing w:val="-4"/>
          <w:sz w:val="28"/>
          <w:szCs w:val="28"/>
        </w:rPr>
        <w:t xml:space="preserve"> </w:t>
      </w:r>
      <w:r w:rsidRPr="000D5DF7">
        <w:rPr>
          <w:sz w:val="28"/>
          <w:szCs w:val="28"/>
        </w:rPr>
        <w:t>легких.</w:t>
      </w:r>
      <w:r w:rsidRPr="000D5DF7">
        <w:rPr>
          <w:spacing w:val="-6"/>
          <w:sz w:val="28"/>
          <w:szCs w:val="28"/>
        </w:rPr>
        <w:t xml:space="preserve"> </w:t>
      </w:r>
      <w:r w:rsidRPr="000D5DF7">
        <w:rPr>
          <w:sz w:val="28"/>
          <w:szCs w:val="28"/>
        </w:rPr>
        <w:t>Границы</w:t>
      </w:r>
      <w:r w:rsidRPr="000D5DF7">
        <w:rPr>
          <w:spacing w:val="-3"/>
          <w:sz w:val="28"/>
          <w:szCs w:val="28"/>
        </w:rPr>
        <w:t xml:space="preserve"> </w:t>
      </w:r>
      <w:r w:rsidRPr="000D5DF7">
        <w:rPr>
          <w:sz w:val="28"/>
          <w:szCs w:val="28"/>
        </w:rPr>
        <w:t>легких.</w:t>
      </w:r>
      <w:r w:rsidRPr="000D5DF7">
        <w:rPr>
          <w:spacing w:val="-5"/>
          <w:sz w:val="28"/>
          <w:szCs w:val="28"/>
        </w:rPr>
        <w:t xml:space="preserve"> </w:t>
      </w:r>
      <w:r w:rsidRPr="000D5DF7">
        <w:rPr>
          <w:sz w:val="28"/>
          <w:szCs w:val="28"/>
        </w:rPr>
        <w:t>Легочной</w:t>
      </w:r>
      <w:r w:rsidRPr="000D5DF7">
        <w:rPr>
          <w:spacing w:val="-3"/>
          <w:sz w:val="28"/>
          <w:szCs w:val="28"/>
        </w:rPr>
        <w:t xml:space="preserve"> </w:t>
      </w:r>
      <w:r w:rsidRPr="000D5DF7">
        <w:rPr>
          <w:sz w:val="28"/>
          <w:szCs w:val="28"/>
        </w:rPr>
        <w:t>объем</w:t>
      </w:r>
      <w:r w:rsidRPr="000D5DF7">
        <w:rPr>
          <w:spacing w:val="-4"/>
          <w:sz w:val="28"/>
          <w:szCs w:val="28"/>
        </w:rPr>
        <w:t xml:space="preserve"> </w:t>
      </w:r>
      <w:r w:rsidRPr="000D5DF7">
        <w:rPr>
          <w:sz w:val="28"/>
          <w:szCs w:val="28"/>
        </w:rPr>
        <w:t>и</w:t>
      </w:r>
      <w:r w:rsidRPr="000D5DF7">
        <w:rPr>
          <w:spacing w:val="-3"/>
          <w:sz w:val="28"/>
          <w:szCs w:val="28"/>
        </w:rPr>
        <w:t xml:space="preserve"> </w:t>
      </w:r>
      <w:r w:rsidRPr="000D5DF7">
        <w:rPr>
          <w:sz w:val="28"/>
          <w:szCs w:val="28"/>
        </w:rPr>
        <w:t>легочная</w:t>
      </w:r>
      <w:r w:rsidRPr="000D5DF7">
        <w:rPr>
          <w:spacing w:val="-3"/>
          <w:sz w:val="28"/>
          <w:szCs w:val="28"/>
        </w:rPr>
        <w:t xml:space="preserve"> </w:t>
      </w:r>
      <w:r w:rsidRPr="000D5DF7">
        <w:rPr>
          <w:sz w:val="28"/>
          <w:szCs w:val="28"/>
        </w:rPr>
        <w:t>емкость.</w:t>
      </w:r>
    </w:p>
    <w:p w14:paraId="1C0E3ECA" w14:textId="2EC34A4B"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 xml:space="preserve">Водо- и жирорастворимые витамины: суточная норма, значение для организма. </w:t>
      </w:r>
      <w:proofErr w:type="gramStart"/>
      <w:r w:rsidRPr="000D5DF7">
        <w:rPr>
          <w:sz w:val="28"/>
          <w:szCs w:val="28"/>
        </w:rPr>
        <w:t>Нарушени</w:t>
      </w:r>
      <w:r>
        <w:rPr>
          <w:sz w:val="28"/>
          <w:szCs w:val="28"/>
        </w:rPr>
        <w:t xml:space="preserve">е </w:t>
      </w:r>
      <w:r w:rsidRPr="000D5DF7">
        <w:rPr>
          <w:spacing w:val="-58"/>
          <w:sz w:val="28"/>
          <w:szCs w:val="28"/>
        </w:rPr>
        <w:t xml:space="preserve"> </w:t>
      </w:r>
      <w:r w:rsidRPr="000D5DF7">
        <w:rPr>
          <w:sz w:val="28"/>
          <w:szCs w:val="28"/>
        </w:rPr>
        <w:t>при</w:t>
      </w:r>
      <w:proofErr w:type="gramEnd"/>
      <w:r w:rsidRPr="000D5DF7">
        <w:rPr>
          <w:spacing w:val="-1"/>
          <w:sz w:val="28"/>
          <w:szCs w:val="28"/>
        </w:rPr>
        <w:t xml:space="preserve"> </w:t>
      </w:r>
      <w:proofErr w:type="spellStart"/>
      <w:r w:rsidRPr="000D5DF7">
        <w:rPr>
          <w:sz w:val="28"/>
          <w:szCs w:val="28"/>
        </w:rPr>
        <w:t>гипо</w:t>
      </w:r>
      <w:proofErr w:type="spellEnd"/>
      <w:r w:rsidRPr="000D5DF7">
        <w:rPr>
          <w:sz w:val="28"/>
          <w:szCs w:val="28"/>
        </w:rPr>
        <w:t>-</w:t>
      </w:r>
      <w:r w:rsidRPr="000D5DF7">
        <w:rPr>
          <w:spacing w:val="-1"/>
          <w:sz w:val="28"/>
          <w:szCs w:val="28"/>
        </w:rPr>
        <w:t xml:space="preserve"> </w:t>
      </w:r>
      <w:r w:rsidRPr="000D5DF7">
        <w:rPr>
          <w:sz w:val="28"/>
          <w:szCs w:val="28"/>
        </w:rPr>
        <w:t xml:space="preserve">и </w:t>
      </w:r>
      <w:proofErr w:type="spellStart"/>
      <w:r w:rsidRPr="000D5DF7">
        <w:rPr>
          <w:sz w:val="28"/>
          <w:szCs w:val="28"/>
        </w:rPr>
        <w:t>гиперавитаминозе</w:t>
      </w:r>
      <w:proofErr w:type="spellEnd"/>
      <w:r w:rsidRPr="000D5DF7">
        <w:rPr>
          <w:sz w:val="28"/>
          <w:szCs w:val="28"/>
        </w:rPr>
        <w:t>.</w:t>
      </w:r>
    </w:p>
    <w:p w14:paraId="30D52761" w14:textId="2FBDCD5D"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Строение черепа: его отделы; кости лицевого и мозгового отделов; соединения костей.</w:t>
      </w:r>
      <w:r w:rsidRPr="000D5DF7">
        <w:rPr>
          <w:spacing w:val="-57"/>
          <w:sz w:val="28"/>
          <w:szCs w:val="28"/>
        </w:rPr>
        <w:t xml:space="preserve"> </w:t>
      </w:r>
    </w:p>
    <w:p w14:paraId="4E915857" w14:textId="6A623419"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 xml:space="preserve">Строение костной ткани, ее виды. Значение кальция для ее образования. </w:t>
      </w:r>
    </w:p>
    <w:p w14:paraId="38F6DC58" w14:textId="54758191"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Печень:</w:t>
      </w:r>
      <w:r w:rsidRPr="000D5DF7">
        <w:rPr>
          <w:spacing w:val="-4"/>
          <w:sz w:val="28"/>
          <w:szCs w:val="28"/>
        </w:rPr>
        <w:t xml:space="preserve"> </w:t>
      </w:r>
      <w:r w:rsidRPr="000D5DF7">
        <w:rPr>
          <w:sz w:val="28"/>
          <w:szCs w:val="28"/>
        </w:rPr>
        <w:t>расположение,</w:t>
      </w:r>
      <w:r w:rsidRPr="000D5DF7">
        <w:rPr>
          <w:spacing w:val="-4"/>
          <w:sz w:val="28"/>
          <w:szCs w:val="28"/>
        </w:rPr>
        <w:t xml:space="preserve"> </w:t>
      </w:r>
      <w:r w:rsidRPr="000D5DF7">
        <w:rPr>
          <w:sz w:val="28"/>
          <w:szCs w:val="28"/>
        </w:rPr>
        <w:t>строение,</w:t>
      </w:r>
      <w:r w:rsidRPr="000D5DF7">
        <w:rPr>
          <w:spacing w:val="-3"/>
          <w:sz w:val="28"/>
          <w:szCs w:val="28"/>
        </w:rPr>
        <w:t xml:space="preserve"> </w:t>
      </w:r>
      <w:r w:rsidRPr="000D5DF7">
        <w:rPr>
          <w:sz w:val="28"/>
          <w:szCs w:val="28"/>
        </w:rPr>
        <w:t>функции,</w:t>
      </w:r>
      <w:r w:rsidRPr="000D5DF7">
        <w:rPr>
          <w:spacing w:val="-4"/>
          <w:sz w:val="28"/>
          <w:szCs w:val="28"/>
        </w:rPr>
        <w:t xml:space="preserve"> </w:t>
      </w:r>
      <w:r w:rsidRPr="000D5DF7">
        <w:rPr>
          <w:sz w:val="28"/>
          <w:szCs w:val="28"/>
        </w:rPr>
        <w:t>особенности</w:t>
      </w:r>
      <w:r w:rsidRPr="000D5DF7">
        <w:rPr>
          <w:spacing w:val="2"/>
          <w:sz w:val="28"/>
          <w:szCs w:val="28"/>
        </w:rPr>
        <w:t xml:space="preserve"> </w:t>
      </w:r>
      <w:r w:rsidRPr="000D5DF7">
        <w:rPr>
          <w:sz w:val="28"/>
          <w:szCs w:val="28"/>
        </w:rPr>
        <w:t>кровоснабжения.</w:t>
      </w:r>
    </w:p>
    <w:p w14:paraId="716FF488"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Тонкий кишечник: расположение, отделы. Особенности строения стенки. Пищеварение в</w:t>
      </w:r>
      <w:r w:rsidRPr="000D5DF7">
        <w:rPr>
          <w:spacing w:val="-57"/>
          <w:sz w:val="28"/>
          <w:szCs w:val="28"/>
        </w:rPr>
        <w:t xml:space="preserve"> </w:t>
      </w:r>
      <w:r w:rsidRPr="000D5DF7">
        <w:rPr>
          <w:sz w:val="28"/>
          <w:szCs w:val="28"/>
        </w:rPr>
        <w:t>тонком</w:t>
      </w:r>
      <w:r w:rsidRPr="000D5DF7">
        <w:rPr>
          <w:spacing w:val="-2"/>
          <w:sz w:val="28"/>
          <w:szCs w:val="28"/>
        </w:rPr>
        <w:t xml:space="preserve"> </w:t>
      </w:r>
      <w:r w:rsidRPr="000D5DF7">
        <w:rPr>
          <w:sz w:val="28"/>
          <w:szCs w:val="28"/>
        </w:rPr>
        <w:t>кишечнике.</w:t>
      </w:r>
    </w:p>
    <w:p w14:paraId="2CFA5756"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Физиология</w:t>
      </w:r>
      <w:r w:rsidRPr="000D5DF7">
        <w:rPr>
          <w:spacing w:val="-3"/>
          <w:sz w:val="28"/>
          <w:szCs w:val="28"/>
        </w:rPr>
        <w:t xml:space="preserve"> </w:t>
      </w:r>
      <w:r w:rsidRPr="000D5DF7">
        <w:rPr>
          <w:sz w:val="28"/>
          <w:szCs w:val="28"/>
        </w:rPr>
        <w:t>мочевыделения.</w:t>
      </w:r>
      <w:r w:rsidRPr="000D5DF7">
        <w:rPr>
          <w:spacing w:val="-3"/>
          <w:sz w:val="28"/>
          <w:szCs w:val="28"/>
        </w:rPr>
        <w:t xml:space="preserve"> </w:t>
      </w:r>
      <w:r w:rsidRPr="000D5DF7">
        <w:rPr>
          <w:sz w:val="28"/>
          <w:szCs w:val="28"/>
        </w:rPr>
        <w:t>Образование</w:t>
      </w:r>
      <w:r w:rsidRPr="000D5DF7">
        <w:rPr>
          <w:spacing w:val="-3"/>
          <w:sz w:val="28"/>
          <w:szCs w:val="28"/>
        </w:rPr>
        <w:t xml:space="preserve"> </w:t>
      </w:r>
      <w:r w:rsidRPr="000D5DF7">
        <w:rPr>
          <w:sz w:val="28"/>
          <w:szCs w:val="28"/>
        </w:rPr>
        <w:t>мочи.</w:t>
      </w:r>
      <w:r w:rsidRPr="000D5DF7">
        <w:rPr>
          <w:spacing w:val="-3"/>
          <w:sz w:val="28"/>
          <w:szCs w:val="28"/>
        </w:rPr>
        <w:t xml:space="preserve"> </w:t>
      </w:r>
      <w:r w:rsidRPr="000D5DF7">
        <w:rPr>
          <w:sz w:val="28"/>
          <w:szCs w:val="28"/>
        </w:rPr>
        <w:t>Состав</w:t>
      </w:r>
      <w:r w:rsidRPr="000D5DF7">
        <w:rPr>
          <w:spacing w:val="-4"/>
          <w:sz w:val="28"/>
          <w:szCs w:val="28"/>
        </w:rPr>
        <w:t xml:space="preserve"> </w:t>
      </w:r>
      <w:r w:rsidRPr="000D5DF7">
        <w:rPr>
          <w:sz w:val="28"/>
          <w:szCs w:val="28"/>
        </w:rPr>
        <w:t>первичной</w:t>
      </w:r>
      <w:r w:rsidRPr="000D5DF7">
        <w:rPr>
          <w:spacing w:val="-4"/>
          <w:sz w:val="28"/>
          <w:szCs w:val="28"/>
        </w:rPr>
        <w:t xml:space="preserve"> </w:t>
      </w:r>
      <w:r w:rsidRPr="000D5DF7">
        <w:rPr>
          <w:sz w:val="28"/>
          <w:szCs w:val="28"/>
        </w:rPr>
        <w:t>и вторичной</w:t>
      </w:r>
      <w:r w:rsidRPr="000D5DF7">
        <w:rPr>
          <w:spacing w:val="-3"/>
          <w:sz w:val="28"/>
          <w:szCs w:val="28"/>
        </w:rPr>
        <w:t xml:space="preserve"> </w:t>
      </w:r>
      <w:r w:rsidRPr="000D5DF7">
        <w:rPr>
          <w:sz w:val="28"/>
          <w:szCs w:val="28"/>
        </w:rPr>
        <w:t>мочи.</w:t>
      </w:r>
    </w:p>
    <w:p w14:paraId="4F9D422F"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Характеристика</w:t>
      </w:r>
      <w:r w:rsidRPr="000D5DF7">
        <w:rPr>
          <w:spacing w:val="-5"/>
          <w:sz w:val="28"/>
          <w:szCs w:val="28"/>
        </w:rPr>
        <w:t xml:space="preserve"> </w:t>
      </w:r>
      <w:r w:rsidRPr="000D5DF7">
        <w:rPr>
          <w:sz w:val="28"/>
          <w:szCs w:val="28"/>
        </w:rPr>
        <w:t>дыхательной</w:t>
      </w:r>
      <w:r w:rsidRPr="000D5DF7">
        <w:rPr>
          <w:spacing w:val="-4"/>
          <w:sz w:val="28"/>
          <w:szCs w:val="28"/>
        </w:rPr>
        <w:t xml:space="preserve"> </w:t>
      </w:r>
      <w:r w:rsidRPr="000D5DF7">
        <w:rPr>
          <w:sz w:val="28"/>
          <w:szCs w:val="28"/>
        </w:rPr>
        <w:t>системы.</w:t>
      </w:r>
      <w:r w:rsidRPr="000D5DF7">
        <w:rPr>
          <w:spacing w:val="-3"/>
          <w:sz w:val="28"/>
          <w:szCs w:val="28"/>
        </w:rPr>
        <w:t xml:space="preserve"> </w:t>
      </w:r>
      <w:r w:rsidRPr="000D5DF7">
        <w:rPr>
          <w:sz w:val="28"/>
          <w:szCs w:val="28"/>
        </w:rPr>
        <w:t>Строение</w:t>
      </w:r>
      <w:r w:rsidRPr="000D5DF7">
        <w:rPr>
          <w:spacing w:val="-5"/>
          <w:sz w:val="28"/>
          <w:szCs w:val="28"/>
        </w:rPr>
        <w:t xml:space="preserve"> </w:t>
      </w:r>
      <w:r w:rsidRPr="000D5DF7">
        <w:rPr>
          <w:sz w:val="28"/>
          <w:szCs w:val="28"/>
        </w:rPr>
        <w:t>легких.</w:t>
      </w:r>
      <w:r w:rsidRPr="000D5DF7">
        <w:rPr>
          <w:spacing w:val="-4"/>
          <w:sz w:val="28"/>
          <w:szCs w:val="28"/>
        </w:rPr>
        <w:t xml:space="preserve"> </w:t>
      </w:r>
      <w:r w:rsidRPr="000D5DF7">
        <w:rPr>
          <w:sz w:val="28"/>
          <w:szCs w:val="28"/>
        </w:rPr>
        <w:t>Газообмен</w:t>
      </w:r>
      <w:r w:rsidRPr="000D5DF7">
        <w:rPr>
          <w:spacing w:val="-3"/>
          <w:sz w:val="28"/>
          <w:szCs w:val="28"/>
        </w:rPr>
        <w:t xml:space="preserve"> </w:t>
      </w:r>
      <w:r w:rsidRPr="000D5DF7">
        <w:rPr>
          <w:sz w:val="28"/>
          <w:szCs w:val="28"/>
        </w:rPr>
        <w:t>в</w:t>
      </w:r>
      <w:r w:rsidRPr="000D5DF7">
        <w:rPr>
          <w:spacing w:val="-7"/>
          <w:sz w:val="28"/>
          <w:szCs w:val="28"/>
        </w:rPr>
        <w:t xml:space="preserve"> </w:t>
      </w:r>
      <w:r w:rsidRPr="000D5DF7">
        <w:rPr>
          <w:sz w:val="28"/>
          <w:szCs w:val="28"/>
        </w:rPr>
        <w:t>легких.</w:t>
      </w:r>
      <w:r w:rsidRPr="000D5DF7">
        <w:rPr>
          <w:spacing w:val="-3"/>
          <w:sz w:val="28"/>
          <w:szCs w:val="28"/>
        </w:rPr>
        <w:t xml:space="preserve"> </w:t>
      </w:r>
      <w:r w:rsidRPr="000D5DF7">
        <w:rPr>
          <w:sz w:val="28"/>
          <w:szCs w:val="28"/>
        </w:rPr>
        <w:t>Регуляция</w:t>
      </w:r>
      <w:r w:rsidRPr="000D5DF7">
        <w:rPr>
          <w:spacing w:val="-57"/>
          <w:sz w:val="28"/>
          <w:szCs w:val="28"/>
        </w:rPr>
        <w:t xml:space="preserve"> </w:t>
      </w:r>
      <w:r w:rsidRPr="000D5DF7">
        <w:rPr>
          <w:sz w:val="28"/>
          <w:szCs w:val="28"/>
        </w:rPr>
        <w:t>дыхания.</w:t>
      </w:r>
    </w:p>
    <w:p w14:paraId="5F00D253" w14:textId="686F8364"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Толстый кишечник: расположение,</w:t>
      </w:r>
      <w:r>
        <w:rPr>
          <w:sz w:val="28"/>
          <w:szCs w:val="28"/>
        </w:rPr>
        <w:t xml:space="preserve"> </w:t>
      </w:r>
      <w:r w:rsidRPr="000D5DF7">
        <w:rPr>
          <w:sz w:val="28"/>
          <w:szCs w:val="28"/>
        </w:rPr>
        <w:t>строение стенки. Пищеварение в толстом кишечнике.</w:t>
      </w:r>
      <w:r w:rsidRPr="000D5DF7">
        <w:rPr>
          <w:spacing w:val="-57"/>
          <w:sz w:val="28"/>
          <w:szCs w:val="28"/>
        </w:rPr>
        <w:t xml:space="preserve"> </w:t>
      </w:r>
      <w:r w:rsidRPr="000D5DF7">
        <w:rPr>
          <w:sz w:val="28"/>
          <w:szCs w:val="28"/>
        </w:rPr>
        <w:t>Роль</w:t>
      </w:r>
      <w:r w:rsidRPr="000D5DF7">
        <w:rPr>
          <w:spacing w:val="-1"/>
          <w:sz w:val="28"/>
          <w:szCs w:val="28"/>
        </w:rPr>
        <w:t xml:space="preserve"> </w:t>
      </w:r>
      <w:r w:rsidRPr="000D5DF7">
        <w:rPr>
          <w:sz w:val="28"/>
          <w:szCs w:val="28"/>
        </w:rPr>
        <w:t>микрофлоры толстого кишечника.</w:t>
      </w:r>
    </w:p>
    <w:p w14:paraId="3D919E68" w14:textId="0D3F9DCC" w:rsidR="000D5DF7" w:rsidRPr="000D5DF7" w:rsidRDefault="000D5DF7" w:rsidP="000D5DF7">
      <w:pPr>
        <w:pStyle w:val="a5"/>
        <w:numPr>
          <w:ilvl w:val="0"/>
          <w:numId w:val="36"/>
        </w:numPr>
        <w:tabs>
          <w:tab w:val="left" w:pos="0"/>
        </w:tabs>
        <w:ind w:left="0" w:firstLine="0"/>
        <w:jc w:val="both"/>
        <w:rPr>
          <w:sz w:val="28"/>
          <w:szCs w:val="28"/>
        </w:rPr>
      </w:pPr>
      <w:r>
        <w:rPr>
          <w:sz w:val="28"/>
          <w:szCs w:val="28"/>
        </w:rPr>
        <w:t>О</w:t>
      </w:r>
      <w:r w:rsidRPr="000D5DF7">
        <w:rPr>
          <w:sz w:val="28"/>
          <w:szCs w:val="28"/>
        </w:rPr>
        <w:t>бщ</w:t>
      </w:r>
      <w:r>
        <w:rPr>
          <w:sz w:val="28"/>
          <w:szCs w:val="28"/>
        </w:rPr>
        <w:t>ая</w:t>
      </w:r>
      <w:r w:rsidRPr="000D5DF7">
        <w:rPr>
          <w:spacing w:val="-2"/>
          <w:sz w:val="28"/>
          <w:szCs w:val="28"/>
        </w:rPr>
        <w:t xml:space="preserve"> </w:t>
      </w:r>
      <w:r w:rsidRPr="000D5DF7">
        <w:rPr>
          <w:sz w:val="28"/>
          <w:szCs w:val="28"/>
        </w:rPr>
        <w:t>характеристик</w:t>
      </w:r>
      <w:r>
        <w:rPr>
          <w:sz w:val="28"/>
          <w:szCs w:val="28"/>
        </w:rPr>
        <w:t>а</w:t>
      </w:r>
      <w:r w:rsidRPr="000D5DF7">
        <w:rPr>
          <w:spacing w:val="-9"/>
          <w:sz w:val="28"/>
          <w:szCs w:val="28"/>
        </w:rPr>
        <w:t xml:space="preserve"> </w:t>
      </w:r>
      <w:r w:rsidRPr="000D5DF7">
        <w:rPr>
          <w:sz w:val="28"/>
          <w:szCs w:val="28"/>
        </w:rPr>
        <w:t>вегетативной</w:t>
      </w:r>
      <w:r w:rsidRPr="000D5DF7">
        <w:rPr>
          <w:spacing w:val="-2"/>
          <w:sz w:val="28"/>
          <w:szCs w:val="28"/>
        </w:rPr>
        <w:t xml:space="preserve"> </w:t>
      </w:r>
      <w:r w:rsidRPr="000D5DF7">
        <w:rPr>
          <w:sz w:val="28"/>
          <w:szCs w:val="28"/>
        </w:rPr>
        <w:t>нервной</w:t>
      </w:r>
      <w:r w:rsidRPr="000D5DF7">
        <w:rPr>
          <w:spacing w:val="-2"/>
          <w:sz w:val="28"/>
          <w:szCs w:val="28"/>
        </w:rPr>
        <w:t xml:space="preserve"> </w:t>
      </w:r>
      <w:r w:rsidRPr="000D5DF7">
        <w:rPr>
          <w:sz w:val="28"/>
          <w:szCs w:val="28"/>
        </w:rPr>
        <w:t>системы.</w:t>
      </w:r>
      <w:r w:rsidRPr="000D5DF7">
        <w:rPr>
          <w:spacing w:val="-2"/>
          <w:sz w:val="28"/>
          <w:szCs w:val="28"/>
        </w:rPr>
        <w:t xml:space="preserve"> </w:t>
      </w:r>
      <w:r w:rsidRPr="000D5DF7">
        <w:rPr>
          <w:sz w:val="28"/>
          <w:szCs w:val="28"/>
        </w:rPr>
        <w:t>Влияние</w:t>
      </w:r>
      <w:r w:rsidRPr="000D5DF7">
        <w:rPr>
          <w:spacing w:val="-4"/>
          <w:sz w:val="28"/>
          <w:szCs w:val="28"/>
        </w:rPr>
        <w:t xml:space="preserve"> </w:t>
      </w:r>
      <w:r w:rsidRPr="000D5DF7">
        <w:rPr>
          <w:sz w:val="28"/>
          <w:szCs w:val="28"/>
        </w:rPr>
        <w:t>на</w:t>
      </w:r>
      <w:r w:rsidRPr="000D5DF7">
        <w:rPr>
          <w:spacing w:val="-3"/>
          <w:sz w:val="28"/>
          <w:szCs w:val="28"/>
        </w:rPr>
        <w:t xml:space="preserve"> </w:t>
      </w:r>
      <w:r w:rsidRPr="000D5DF7">
        <w:rPr>
          <w:sz w:val="28"/>
          <w:szCs w:val="28"/>
        </w:rPr>
        <w:t>организм</w:t>
      </w:r>
      <w:r>
        <w:rPr>
          <w:sz w:val="28"/>
          <w:szCs w:val="28"/>
        </w:rPr>
        <w:t xml:space="preserve">  </w:t>
      </w:r>
      <w:r w:rsidRPr="000D5DF7">
        <w:rPr>
          <w:spacing w:val="-57"/>
          <w:sz w:val="28"/>
          <w:szCs w:val="28"/>
        </w:rPr>
        <w:t xml:space="preserve"> </w:t>
      </w:r>
      <w:r w:rsidRPr="000D5DF7">
        <w:rPr>
          <w:sz w:val="28"/>
          <w:szCs w:val="28"/>
        </w:rPr>
        <w:t>симпатического</w:t>
      </w:r>
      <w:r w:rsidRPr="000D5DF7">
        <w:rPr>
          <w:spacing w:val="-1"/>
          <w:sz w:val="28"/>
          <w:szCs w:val="28"/>
        </w:rPr>
        <w:t xml:space="preserve"> </w:t>
      </w:r>
      <w:r w:rsidRPr="000D5DF7">
        <w:rPr>
          <w:sz w:val="28"/>
          <w:szCs w:val="28"/>
        </w:rPr>
        <w:t>и парасимпатического отделов</w:t>
      </w:r>
      <w:r>
        <w:rPr>
          <w:sz w:val="28"/>
          <w:szCs w:val="28"/>
        </w:rPr>
        <w:t>.</w:t>
      </w:r>
    </w:p>
    <w:p w14:paraId="726D1BBE" w14:textId="5C955AA6"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Скелет нижний конечности: отделы, кости, соединения костей. Строение таза в целом,</w:t>
      </w:r>
      <w:r w:rsidRPr="000D5DF7">
        <w:rPr>
          <w:spacing w:val="-58"/>
          <w:sz w:val="28"/>
          <w:szCs w:val="28"/>
        </w:rPr>
        <w:t xml:space="preserve"> </w:t>
      </w:r>
      <w:r w:rsidRPr="000D5DF7">
        <w:rPr>
          <w:sz w:val="28"/>
          <w:szCs w:val="28"/>
        </w:rPr>
        <w:t>отличия</w:t>
      </w:r>
      <w:r w:rsidRPr="000D5DF7">
        <w:rPr>
          <w:spacing w:val="-1"/>
          <w:sz w:val="28"/>
          <w:szCs w:val="28"/>
        </w:rPr>
        <w:t xml:space="preserve"> </w:t>
      </w:r>
      <w:r w:rsidRPr="000D5DF7">
        <w:rPr>
          <w:sz w:val="28"/>
          <w:szCs w:val="28"/>
        </w:rPr>
        <w:t>женского таза</w:t>
      </w:r>
      <w:r w:rsidRPr="000D5DF7">
        <w:rPr>
          <w:spacing w:val="-4"/>
          <w:sz w:val="28"/>
          <w:szCs w:val="28"/>
        </w:rPr>
        <w:t xml:space="preserve"> </w:t>
      </w:r>
      <w:r w:rsidRPr="000D5DF7">
        <w:rPr>
          <w:sz w:val="28"/>
          <w:szCs w:val="28"/>
        </w:rPr>
        <w:t>от мужского таза.</w:t>
      </w:r>
    </w:p>
    <w:p w14:paraId="1E9C6B56" w14:textId="2C46970C"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Общая характеристика сердечно-сосудистой системы. Виды кровеносных сосудов по</w:t>
      </w:r>
      <w:r w:rsidRPr="000D5DF7">
        <w:rPr>
          <w:spacing w:val="1"/>
          <w:sz w:val="28"/>
          <w:szCs w:val="28"/>
        </w:rPr>
        <w:t xml:space="preserve"> </w:t>
      </w:r>
      <w:r w:rsidRPr="000D5DF7">
        <w:rPr>
          <w:sz w:val="28"/>
          <w:szCs w:val="28"/>
        </w:rPr>
        <w:t>строению</w:t>
      </w:r>
      <w:r w:rsidRPr="000D5DF7">
        <w:rPr>
          <w:spacing w:val="-3"/>
          <w:sz w:val="28"/>
          <w:szCs w:val="28"/>
        </w:rPr>
        <w:t xml:space="preserve"> </w:t>
      </w:r>
      <w:r w:rsidRPr="000D5DF7">
        <w:rPr>
          <w:sz w:val="28"/>
          <w:szCs w:val="28"/>
        </w:rPr>
        <w:t>и</w:t>
      </w:r>
      <w:r w:rsidRPr="000D5DF7">
        <w:rPr>
          <w:spacing w:val="-2"/>
          <w:sz w:val="28"/>
          <w:szCs w:val="28"/>
        </w:rPr>
        <w:t xml:space="preserve"> </w:t>
      </w:r>
      <w:r w:rsidRPr="000D5DF7">
        <w:rPr>
          <w:sz w:val="28"/>
          <w:szCs w:val="28"/>
        </w:rPr>
        <w:t>функциям.</w:t>
      </w:r>
      <w:r w:rsidRPr="000D5DF7">
        <w:rPr>
          <w:spacing w:val="-5"/>
          <w:sz w:val="28"/>
          <w:szCs w:val="28"/>
        </w:rPr>
        <w:t xml:space="preserve"> </w:t>
      </w:r>
      <w:r w:rsidRPr="000D5DF7">
        <w:rPr>
          <w:sz w:val="28"/>
          <w:szCs w:val="28"/>
        </w:rPr>
        <w:t>Регуляция</w:t>
      </w:r>
      <w:r w:rsidRPr="000D5DF7">
        <w:rPr>
          <w:spacing w:val="-2"/>
          <w:sz w:val="28"/>
          <w:szCs w:val="28"/>
        </w:rPr>
        <w:t xml:space="preserve"> </w:t>
      </w:r>
      <w:r w:rsidRPr="000D5DF7">
        <w:rPr>
          <w:sz w:val="28"/>
          <w:szCs w:val="28"/>
        </w:rPr>
        <w:t>кровообращения.</w:t>
      </w:r>
    </w:p>
    <w:p w14:paraId="71CE8D78" w14:textId="19D762AB"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 xml:space="preserve">Общая характеристика пищеварительной системы. Значение пищеварения. </w:t>
      </w:r>
    </w:p>
    <w:p w14:paraId="1C161C86"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Скелет</w:t>
      </w:r>
      <w:r w:rsidRPr="000D5DF7">
        <w:rPr>
          <w:spacing w:val="-3"/>
          <w:sz w:val="28"/>
          <w:szCs w:val="28"/>
        </w:rPr>
        <w:t xml:space="preserve"> </w:t>
      </w:r>
      <w:r w:rsidRPr="000D5DF7">
        <w:rPr>
          <w:sz w:val="28"/>
          <w:szCs w:val="28"/>
        </w:rPr>
        <w:t>туловища:</w:t>
      </w:r>
      <w:r w:rsidRPr="000D5DF7">
        <w:rPr>
          <w:spacing w:val="-2"/>
          <w:sz w:val="28"/>
          <w:szCs w:val="28"/>
        </w:rPr>
        <w:t xml:space="preserve"> </w:t>
      </w:r>
      <w:r w:rsidRPr="000D5DF7">
        <w:rPr>
          <w:sz w:val="28"/>
          <w:szCs w:val="28"/>
        </w:rPr>
        <w:t>отделы,</w:t>
      </w:r>
      <w:r w:rsidRPr="000D5DF7">
        <w:rPr>
          <w:spacing w:val="-4"/>
          <w:sz w:val="28"/>
          <w:szCs w:val="28"/>
        </w:rPr>
        <w:t xml:space="preserve"> </w:t>
      </w:r>
      <w:r w:rsidRPr="000D5DF7">
        <w:rPr>
          <w:sz w:val="28"/>
          <w:szCs w:val="28"/>
        </w:rPr>
        <w:t>кости,</w:t>
      </w:r>
      <w:r w:rsidRPr="000D5DF7">
        <w:rPr>
          <w:spacing w:val="-2"/>
          <w:sz w:val="28"/>
          <w:szCs w:val="28"/>
        </w:rPr>
        <w:t xml:space="preserve"> </w:t>
      </w:r>
      <w:r w:rsidRPr="000D5DF7">
        <w:rPr>
          <w:sz w:val="28"/>
          <w:szCs w:val="28"/>
        </w:rPr>
        <w:t>соединения</w:t>
      </w:r>
      <w:r w:rsidRPr="000D5DF7">
        <w:rPr>
          <w:spacing w:val="-5"/>
          <w:sz w:val="28"/>
          <w:szCs w:val="28"/>
        </w:rPr>
        <w:t xml:space="preserve"> </w:t>
      </w:r>
      <w:r w:rsidRPr="000D5DF7">
        <w:rPr>
          <w:sz w:val="28"/>
          <w:szCs w:val="28"/>
        </w:rPr>
        <w:t>костей.</w:t>
      </w:r>
    </w:p>
    <w:p w14:paraId="1750F1C3"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Строение</w:t>
      </w:r>
      <w:r w:rsidRPr="000D5DF7">
        <w:rPr>
          <w:spacing w:val="-3"/>
          <w:sz w:val="28"/>
          <w:szCs w:val="28"/>
        </w:rPr>
        <w:t xml:space="preserve"> </w:t>
      </w:r>
      <w:r w:rsidRPr="000D5DF7">
        <w:rPr>
          <w:sz w:val="28"/>
          <w:szCs w:val="28"/>
        </w:rPr>
        <w:t>кожи,</w:t>
      </w:r>
      <w:r w:rsidRPr="000D5DF7">
        <w:rPr>
          <w:spacing w:val="-2"/>
          <w:sz w:val="28"/>
          <w:szCs w:val="28"/>
        </w:rPr>
        <w:t xml:space="preserve"> </w:t>
      </w:r>
      <w:r w:rsidRPr="000D5DF7">
        <w:rPr>
          <w:sz w:val="28"/>
          <w:szCs w:val="28"/>
        </w:rPr>
        <w:t>ее</w:t>
      </w:r>
      <w:r w:rsidRPr="000D5DF7">
        <w:rPr>
          <w:spacing w:val="-2"/>
          <w:sz w:val="28"/>
          <w:szCs w:val="28"/>
        </w:rPr>
        <w:t xml:space="preserve"> </w:t>
      </w:r>
      <w:r w:rsidRPr="000D5DF7">
        <w:rPr>
          <w:sz w:val="28"/>
          <w:szCs w:val="28"/>
        </w:rPr>
        <w:t>роль</w:t>
      </w:r>
      <w:r w:rsidRPr="000D5DF7">
        <w:rPr>
          <w:spacing w:val="-2"/>
          <w:sz w:val="28"/>
          <w:szCs w:val="28"/>
        </w:rPr>
        <w:t xml:space="preserve"> </w:t>
      </w:r>
      <w:r w:rsidRPr="000D5DF7">
        <w:rPr>
          <w:sz w:val="28"/>
          <w:szCs w:val="28"/>
        </w:rPr>
        <w:t>в</w:t>
      </w:r>
      <w:r w:rsidRPr="000D5DF7">
        <w:rPr>
          <w:spacing w:val="-3"/>
          <w:sz w:val="28"/>
          <w:szCs w:val="28"/>
        </w:rPr>
        <w:t xml:space="preserve"> </w:t>
      </w:r>
      <w:r w:rsidRPr="000D5DF7">
        <w:rPr>
          <w:sz w:val="28"/>
          <w:szCs w:val="28"/>
        </w:rPr>
        <w:t>теплообмене,</w:t>
      </w:r>
      <w:r w:rsidRPr="000D5DF7">
        <w:rPr>
          <w:spacing w:val="-1"/>
          <w:sz w:val="28"/>
          <w:szCs w:val="28"/>
        </w:rPr>
        <w:t xml:space="preserve"> </w:t>
      </w:r>
      <w:r w:rsidRPr="000D5DF7">
        <w:rPr>
          <w:sz w:val="28"/>
          <w:szCs w:val="28"/>
        </w:rPr>
        <w:t>структура</w:t>
      </w:r>
      <w:r w:rsidRPr="000D5DF7">
        <w:rPr>
          <w:spacing w:val="-3"/>
          <w:sz w:val="28"/>
          <w:szCs w:val="28"/>
        </w:rPr>
        <w:t xml:space="preserve"> </w:t>
      </w:r>
      <w:r w:rsidRPr="000D5DF7">
        <w:rPr>
          <w:sz w:val="28"/>
          <w:szCs w:val="28"/>
        </w:rPr>
        <w:t>кожного</w:t>
      </w:r>
      <w:r w:rsidRPr="000D5DF7">
        <w:rPr>
          <w:spacing w:val="-1"/>
          <w:sz w:val="28"/>
          <w:szCs w:val="28"/>
        </w:rPr>
        <w:t xml:space="preserve"> </w:t>
      </w:r>
      <w:r w:rsidRPr="000D5DF7">
        <w:rPr>
          <w:sz w:val="28"/>
          <w:szCs w:val="28"/>
        </w:rPr>
        <w:t>анализатора.</w:t>
      </w:r>
    </w:p>
    <w:p w14:paraId="3CEF39E5" w14:textId="76F0F9BB"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 xml:space="preserve">Общая характеристика обмена веществ в организме. </w:t>
      </w:r>
    </w:p>
    <w:p w14:paraId="408CCF8C"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Скелет</w:t>
      </w:r>
      <w:r w:rsidRPr="000D5DF7">
        <w:rPr>
          <w:spacing w:val="-3"/>
          <w:sz w:val="28"/>
          <w:szCs w:val="28"/>
        </w:rPr>
        <w:t xml:space="preserve"> </w:t>
      </w:r>
      <w:r w:rsidRPr="000D5DF7">
        <w:rPr>
          <w:sz w:val="28"/>
          <w:szCs w:val="28"/>
        </w:rPr>
        <w:t>верхней</w:t>
      </w:r>
      <w:r w:rsidRPr="000D5DF7">
        <w:rPr>
          <w:spacing w:val="-4"/>
          <w:sz w:val="28"/>
          <w:szCs w:val="28"/>
        </w:rPr>
        <w:t xml:space="preserve"> </w:t>
      </w:r>
      <w:r w:rsidRPr="000D5DF7">
        <w:rPr>
          <w:sz w:val="28"/>
          <w:szCs w:val="28"/>
        </w:rPr>
        <w:t>конечности:</w:t>
      </w:r>
      <w:r w:rsidRPr="000D5DF7">
        <w:rPr>
          <w:spacing w:val="-2"/>
          <w:sz w:val="28"/>
          <w:szCs w:val="28"/>
        </w:rPr>
        <w:t xml:space="preserve"> </w:t>
      </w:r>
      <w:r w:rsidRPr="000D5DF7">
        <w:rPr>
          <w:sz w:val="28"/>
          <w:szCs w:val="28"/>
        </w:rPr>
        <w:t>отделы,</w:t>
      </w:r>
      <w:r w:rsidRPr="000D5DF7">
        <w:rPr>
          <w:spacing w:val="-3"/>
          <w:sz w:val="28"/>
          <w:szCs w:val="28"/>
        </w:rPr>
        <w:t xml:space="preserve"> </w:t>
      </w:r>
      <w:r w:rsidRPr="000D5DF7">
        <w:rPr>
          <w:sz w:val="28"/>
          <w:szCs w:val="28"/>
        </w:rPr>
        <w:t>кости,</w:t>
      </w:r>
      <w:r w:rsidRPr="000D5DF7">
        <w:rPr>
          <w:spacing w:val="-2"/>
          <w:sz w:val="28"/>
          <w:szCs w:val="28"/>
        </w:rPr>
        <w:t xml:space="preserve"> </w:t>
      </w:r>
      <w:r w:rsidRPr="000D5DF7">
        <w:rPr>
          <w:sz w:val="28"/>
          <w:szCs w:val="28"/>
        </w:rPr>
        <w:t>соединения</w:t>
      </w:r>
      <w:r w:rsidRPr="000D5DF7">
        <w:rPr>
          <w:spacing w:val="-6"/>
          <w:sz w:val="28"/>
          <w:szCs w:val="28"/>
        </w:rPr>
        <w:t xml:space="preserve"> </w:t>
      </w:r>
      <w:r w:rsidRPr="000D5DF7">
        <w:rPr>
          <w:sz w:val="28"/>
          <w:szCs w:val="28"/>
        </w:rPr>
        <w:t>костей.</w:t>
      </w:r>
    </w:p>
    <w:p w14:paraId="75030107"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Соединительная</w:t>
      </w:r>
      <w:r w:rsidRPr="000D5DF7">
        <w:rPr>
          <w:spacing w:val="-4"/>
          <w:sz w:val="28"/>
          <w:szCs w:val="28"/>
        </w:rPr>
        <w:t xml:space="preserve"> </w:t>
      </w:r>
      <w:r w:rsidRPr="000D5DF7">
        <w:rPr>
          <w:sz w:val="28"/>
          <w:szCs w:val="28"/>
        </w:rPr>
        <w:t>и</w:t>
      </w:r>
      <w:r w:rsidRPr="000D5DF7">
        <w:rPr>
          <w:spacing w:val="-3"/>
          <w:sz w:val="28"/>
          <w:szCs w:val="28"/>
        </w:rPr>
        <w:t xml:space="preserve"> </w:t>
      </w:r>
      <w:r w:rsidRPr="000D5DF7">
        <w:rPr>
          <w:sz w:val="28"/>
          <w:szCs w:val="28"/>
        </w:rPr>
        <w:t>эпителиальная</w:t>
      </w:r>
      <w:r w:rsidRPr="000D5DF7">
        <w:rPr>
          <w:spacing w:val="-3"/>
          <w:sz w:val="28"/>
          <w:szCs w:val="28"/>
        </w:rPr>
        <w:t xml:space="preserve"> </w:t>
      </w:r>
      <w:r w:rsidRPr="000D5DF7">
        <w:rPr>
          <w:sz w:val="28"/>
          <w:szCs w:val="28"/>
        </w:rPr>
        <w:t>ткани.</w:t>
      </w:r>
    </w:p>
    <w:p w14:paraId="0F4B5B36"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Мышечная</w:t>
      </w:r>
      <w:r w:rsidRPr="000D5DF7">
        <w:rPr>
          <w:spacing w:val="-3"/>
          <w:sz w:val="28"/>
          <w:szCs w:val="28"/>
        </w:rPr>
        <w:t xml:space="preserve"> </w:t>
      </w:r>
      <w:r w:rsidRPr="000D5DF7">
        <w:rPr>
          <w:sz w:val="28"/>
          <w:szCs w:val="28"/>
        </w:rPr>
        <w:t>и</w:t>
      </w:r>
      <w:r w:rsidRPr="000D5DF7">
        <w:rPr>
          <w:spacing w:val="-2"/>
          <w:sz w:val="28"/>
          <w:szCs w:val="28"/>
        </w:rPr>
        <w:t xml:space="preserve"> </w:t>
      </w:r>
      <w:r w:rsidRPr="000D5DF7">
        <w:rPr>
          <w:sz w:val="28"/>
          <w:szCs w:val="28"/>
        </w:rPr>
        <w:t>нервная</w:t>
      </w:r>
      <w:r w:rsidRPr="000D5DF7">
        <w:rPr>
          <w:spacing w:val="-2"/>
          <w:sz w:val="28"/>
          <w:szCs w:val="28"/>
        </w:rPr>
        <w:t xml:space="preserve"> </w:t>
      </w:r>
      <w:r w:rsidRPr="000D5DF7">
        <w:rPr>
          <w:sz w:val="28"/>
          <w:szCs w:val="28"/>
        </w:rPr>
        <w:t>ткани.</w:t>
      </w:r>
    </w:p>
    <w:p w14:paraId="58F6EF39"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Организм</w:t>
      </w:r>
      <w:r w:rsidRPr="000D5DF7">
        <w:rPr>
          <w:spacing w:val="-4"/>
          <w:sz w:val="28"/>
          <w:szCs w:val="28"/>
        </w:rPr>
        <w:t xml:space="preserve"> </w:t>
      </w:r>
      <w:r w:rsidRPr="000D5DF7">
        <w:rPr>
          <w:sz w:val="28"/>
          <w:szCs w:val="28"/>
        </w:rPr>
        <w:t>человека</w:t>
      </w:r>
      <w:r w:rsidRPr="000D5DF7">
        <w:rPr>
          <w:spacing w:val="-3"/>
          <w:sz w:val="28"/>
          <w:szCs w:val="28"/>
        </w:rPr>
        <w:t xml:space="preserve"> </w:t>
      </w:r>
      <w:r w:rsidRPr="000D5DF7">
        <w:rPr>
          <w:sz w:val="28"/>
          <w:szCs w:val="28"/>
        </w:rPr>
        <w:t>как</w:t>
      </w:r>
      <w:r w:rsidRPr="000D5DF7">
        <w:rPr>
          <w:spacing w:val="-3"/>
          <w:sz w:val="28"/>
          <w:szCs w:val="28"/>
        </w:rPr>
        <w:t xml:space="preserve"> </w:t>
      </w:r>
      <w:r w:rsidRPr="000D5DF7">
        <w:rPr>
          <w:sz w:val="28"/>
          <w:szCs w:val="28"/>
        </w:rPr>
        <w:t>единое</w:t>
      </w:r>
      <w:r w:rsidRPr="000D5DF7">
        <w:rPr>
          <w:spacing w:val="-3"/>
          <w:sz w:val="28"/>
          <w:szCs w:val="28"/>
        </w:rPr>
        <w:t xml:space="preserve"> </w:t>
      </w:r>
      <w:r w:rsidRPr="000D5DF7">
        <w:rPr>
          <w:sz w:val="28"/>
          <w:szCs w:val="28"/>
        </w:rPr>
        <w:t>целое.</w:t>
      </w:r>
      <w:r w:rsidRPr="000D5DF7">
        <w:rPr>
          <w:spacing w:val="-2"/>
          <w:sz w:val="28"/>
          <w:szCs w:val="28"/>
        </w:rPr>
        <w:t xml:space="preserve"> </w:t>
      </w:r>
      <w:r w:rsidRPr="000D5DF7">
        <w:rPr>
          <w:sz w:val="28"/>
          <w:szCs w:val="28"/>
        </w:rPr>
        <w:t>Органы.</w:t>
      </w:r>
      <w:r w:rsidRPr="000D5DF7">
        <w:rPr>
          <w:spacing w:val="-3"/>
          <w:sz w:val="28"/>
          <w:szCs w:val="28"/>
        </w:rPr>
        <w:t xml:space="preserve"> </w:t>
      </w:r>
      <w:r w:rsidRPr="000D5DF7">
        <w:rPr>
          <w:sz w:val="28"/>
          <w:szCs w:val="28"/>
        </w:rPr>
        <w:t>Системы</w:t>
      </w:r>
      <w:r w:rsidRPr="000D5DF7">
        <w:rPr>
          <w:spacing w:val="-2"/>
          <w:sz w:val="28"/>
          <w:szCs w:val="28"/>
        </w:rPr>
        <w:t xml:space="preserve"> </w:t>
      </w:r>
      <w:r w:rsidRPr="000D5DF7">
        <w:rPr>
          <w:sz w:val="28"/>
          <w:szCs w:val="28"/>
        </w:rPr>
        <w:t>органов.</w:t>
      </w:r>
    </w:p>
    <w:p w14:paraId="03F3B75B"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Сердце</w:t>
      </w:r>
      <w:r w:rsidRPr="000D5DF7">
        <w:rPr>
          <w:spacing w:val="-3"/>
          <w:sz w:val="28"/>
          <w:szCs w:val="28"/>
        </w:rPr>
        <w:t xml:space="preserve"> </w:t>
      </w:r>
      <w:r w:rsidRPr="000D5DF7">
        <w:rPr>
          <w:sz w:val="28"/>
          <w:szCs w:val="28"/>
        </w:rPr>
        <w:t>-</w:t>
      </w:r>
      <w:r w:rsidRPr="000D5DF7">
        <w:rPr>
          <w:spacing w:val="-3"/>
          <w:sz w:val="28"/>
          <w:szCs w:val="28"/>
        </w:rPr>
        <w:t xml:space="preserve"> </w:t>
      </w:r>
      <w:r w:rsidRPr="000D5DF7">
        <w:rPr>
          <w:sz w:val="28"/>
          <w:szCs w:val="28"/>
        </w:rPr>
        <w:t>расположение,</w:t>
      </w:r>
      <w:r w:rsidRPr="000D5DF7">
        <w:rPr>
          <w:spacing w:val="-2"/>
          <w:sz w:val="28"/>
          <w:szCs w:val="28"/>
        </w:rPr>
        <w:t xml:space="preserve"> </w:t>
      </w:r>
      <w:r w:rsidRPr="000D5DF7">
        <w:rPr>
          <w:sz w:val="28"/>
          <w:szCs w:val="28"/>
        </w:rPr>
        <w:t>строение,</w:t>
      </w:r>
      <w:r w:rsidRPr="000D5DF7">
        <w:rPr>
          <w:spacing w:val="-1"/>
          <w:sz w:val="28"/>
          <w:szCs w:val="28"/>
        </w:rPr>
        <w:t xml:space="preserve"> </w:t>
      </w:r>
      <w:r w:rsidRPr="000D5DF7">
        <w:rPr>
          <w:sz w:val="28"/>
          <w:szCs w:val="28"/>
        </w:rPr>
        <w:t>границы.</w:t>
      </w:r>
    </w:p>
    <w:p w14:paraId="37CDD941" w14:textId="77777777" w:rsidR="000D5DF7" w:rsidRPr="000D5DF7" w:rsidRDefault="000D5DF7" w:rsidP="000D5DF7">
      <w:pPr>
        <w:pStyle w:val="a5"/>
        <w:numPr>
          <w:ilvl w:val="0"/>
          <w:numId w:val="36"/>
        </w:numPr>
        <w:tabs>
          <w:tab w:val="left" w:pos="0"/>
        </w:tabs>
        <w:ind w:left="0" w:firstLine="0"/>
        <w:jc w:val="both"/>
        <w:rPr>
          <w:sz w:val="28"/>
          <w:szCs w:val="28"/>
        </w:rPr>
      </w:pPr>
      <w:r w:rsidRPr="000D5DF7">
        <w:rPr>
          <w:sz w:val="28"/>
          <w:szCs w:val="28"/>
        </w:rPr>
        <w:t>Проводящая</w:t>
      </w:r>
      <w:r w:rsidRPr="000D5DF7">
        <w:rPr>
          <w:spacing w:val="-2"/>
          <w:sz w:val="28"/>
          <w:szCs w:val="28"/>
        </w:rPr>
        <w:t xml:space="preserve"> </w:t>
      </w:r>
      <w:r w:rsidRPr="000D5DF7">
        <w:rPr>
          <w:sz w:val="28"/>
          <w:szCs w:val="28"/>
        </w:rPr>
        <w:t>система</w:t>
      </w:r>
      <w:r w:rsidRPr="000D5DF7">
        <w:rPr>
          <w:spacing w:val="-2"/>
          <w:sz w:val="28"/>
          <w:szCs w:val="28"/>
        </w:rPr>
        <w:t xml:space="preserve"> </w:t>
      </w:r>
      <w:r w:rsidRPr="000D5DF7">
        <w:rPr>
          <w:sz w:val="28"/>
          <w:szCs w:val="28"/>
        </w:rPr>
        <w:t>сердца.</w:t>
      </w:r>
      <w:r w:rsidRPr="000D5DF7">
        <w:rPr>
          <w:spacing w:val="-1"/>
          <w:sz w:val="28"/>
          <w:szCs w:val="28"/>
        </w:rPr>
        <w:t xml:space="preserve"> </w:t>
      </w:r>
      <w:r w:rsidRPr="000D5DF7">
        <w:rPr>
          <w:sz w:val="28"/>
          <w:szCs w:val="28"/>
        </w:rPr>
        <w:t>Свойства</w:t>
      </w:r>
      <w:r w:rsidRPr="000D5DF7">
        <w:rPr>
          <w:spacing w:val="-2"/>
          <w:sz w:val="28"/>
          <w:szCs w:val="28"/>
        </w:rPr>
        <w:t xml:space="preserve"> </w:t>
      </w:r>
      <w:r w:rsidRPr="000D5DF7">
        <w:rPr>
          <w:sz w:val="28"/>
          <w:szCs w:val="28"/>
        </w:rPr>
        <w:t>сердечной</w:t>
      </w:r>
      <w:r w:rsidRPr="000D5DF7">
        <w:rPr>
          <w:spacing w:val="-2"/>
          <w:sz w:val="28"/>
          <w:szCs w:val="28"/>
        </w:rPr>
        <w:t xml:space="preserve"> </w:t>
      </w:r>
      <w:r w:rsidRPr="000D5DF7">
        <w:rPr>
          <w:sz w:val="28"/>
          <w:szCs w:val="28"/>
        </w:rPr>
        <w:t>мышцы.</w:t>
      </w:r>
      <w:r w:rsidRPr="000D5DF7">
        <w:rPr>
          <w:spacing w:val="-1"/>
          <w:sz w:val="28"/>
          <w:szCs w:val="28"/>
        </w:rPr>
        <w:t xml:space="preserve"> </w:t>
      </w:r>
      <w:r w:rsidRPr="000D5DF7">
        <w:rPr>
          <w:sz w:val="28"/>
          <w:szCs w:val="28"/>
        </w:rPr>
        <w:t>Сердечный</w:t>
      </w:r>
      <w:r w:rsidRPr="000D5DF7">
        <w:rPr>
          <w:spacing w:val="-2"/>
          <w:sz w:val="28"/>
          <w:szCs w:val="28"/>
        </w:rPr>
        <w:t xml:space="preserve"> </w:t>
      </w:r>
      <w:r w:rsidRPr="000D5DF7">
        <w:rPr>
          <w:sz w:val="28"/>
          <w:szCs w:val="28"/>
        </w:rPr>
        <w:t>цикл.</w:t>
      </w:r>
    </w:p>
    <w:p w14:paraId="58CCA04E" w14:textId="77777777" w:rsidR="000D5DF7" w:rsidRDefault="000D5DF7" w:rsidP="00E528F2">
      <w:pPr>
        <w:jc w:val="center"/>
        <w:rPr>
          <w:b/>
          <w:sz w:val="28"/>
          <w:szCs w:val="28"/>
        </w:rPr>
      </w:pPr>
    </w:p>
    <w:p w14:paraId="71FB8452" w14:textId="1D6F7AF4" w:rsidR="00E528F2" w:rsidRPr="003548FD" w:rsidRDefault="00E528F2" w:rsidP="00E528F2">
      <w:pPr>
        <w:jc w:val="center"/>
        <w:rPr>
          <w:b/>
          <w:sz w:val="28"/>
          <w:szCs w:val="28"/>
        </w:rPr>
      </w:pPr>
      <w:r w:rsidRPr="003548FD">
        <w:rPr>
          <w:b/>
          <w:sz w:val="28"/>
          <w:szCs w:val="28"/>
        </w:rPr>
        <w:t>Требование к написанию реферата</w:t>
      </w:r>
    </w:p>
    <w:p w14:paraId="59102B1C" w14:textId="74AA93E9" w:rsidR="00E528F2" w:rsidRPr="003548FD" w:rsidRDefault="00E528F2" w:rsidP="00E528F2">
      <w:pPr>
        <w:ind w:firstLine="709"/>
        <w:jc w:val="both"/>
        <w:rPr>
          <w:sz w:val="28"/>
          <w:szCs w:val="28"/>
        </w:rPr>
      </w:pPr>
      <w:r w:rsidRPr="003548FD">
        <w:rPr>
          <w:sz w:val="28"/>
          <w:szCs w:val="28"/>
        </w:rPr>
        <w:lastRenderedPageBreak/>
        <w:t>Объем работы не менее 25 страниц печатного текста. Структура работы должна включить в себя: план, введение (актуальность выбранной темы), первая глава</w:t>
      </w:r>
      <w:r w:rsidR="005B003F">
        <w:rPr>
          <w:sz w:val="28"/>
          <w:szCs w:val="28"/>
        </w:rPr>
        <w:t>, вторая глава, …</w:t>
      </w:r>
      <w:r w:rsidRPr="003548FD">
        <w:rPr>
          <w:sz w:val="28"/>
          <w:szCs w:val="28"/>
        </w:rPr>
        <w:t xml:space="preserve"> заключение, выводы и список литературы.</w:t>
      </w:r>
    </w:p>
    <w:p w14:paraId="0130234F" w14:textId="77777777" w:rsidR="00431D3E" w:rsidRPr="00EA3485" w:rsidRDefault="00431D3E" w:rsidP="0040196E">
      <w:pPr>
        <w:rPr>
          <w:sz w:val="28"/>
          <w:szCs w:val="28"/>
        </w:rPr>
      </w:pPr>
    </w:p>
    <w:p w14:paraId="1B5B575C" w14:textId="77777777" w:rsidR="00351183" w:rsidRPr="00D96D73" w:rsidRDefault="00351183" w:rsidP="0019330C">
      <w:pPr>
        <w:pStyle w:val="a3"/>
        <w:ind w:left="0"/>
        <w:jc w:val="center"/>
        <w:rPr>
          <w:rFonts w:eastAsia="Calibri"/>
          <w:b/>
          <w:bCs/>
          <w:sz w:val="28"/>
          <w:szCs w:val="28"/>
        </w:rPr>
      </w:pPr>
      <w:r w:rsidRPr="00D96D73">
        <w:rPr>
          <w:rFonts w:eastAsia="Calibri"/>
          <w:b/>
          <w:bCs/>
          <w:sz w:val="28"/>
          <w:szCs w:val="28"/>
        </w:rPr>
        <w:t>Типовые тестовые задания</w:t>
      </w:r>
    </w:p>
    <w:p w14:paraId="793355F5" w14:textId="77777777" w:rsidR="00D04681" w:rsidRDefault="00D04681" w:rsidP="0019330C">
      <w:pPr>
        <w:jc w:val="both"/>
        <w:rPr>
          <w:rFonts w:eastAsia="Calibri"/>
          <w:sz w:val="28"/>
          <w:szCs w:val="28"/>
        </w:rPr>
      </w:pPr>
    </w:p>
    <w:p w14:paraId="7D83C6C7" w14:textId="77777777" w:rsidR="0050332C" w:rsidRPr="004F17B8" w:rsidRDefault="0050332C" w:rsidP="0050332C">
      <w:pPr>
        <w:jc w:val="both"/>
        <w:rPr>
          <w:rFonts w:eastAsia="Calibri"/>
          <w:sz w:val="28"/>
          <w:szCs w:val="28"/>
        </w:rPr>
      </w:pPr>
      <w:r w:rsidRPr="004F17B8">
        <w:rPr>
          <w:rFonts w:eastAsia="Calibri"/>
          <w:sz w:val="28"/>
          <w:szCs w:val="28"/>
        </w:rPr>
        <w:t>Задание № 1 (соответствие). Сопоставьте ветви анатомии с предметом их исследования:</w:t>
      </w:r>
    </w:p>
    <w:tbl>
      <w:tblPr>
        <w:tblStyle w:val="11"/>
        <w:tblW w:w="0" w:type="auto"/>
        <w:tblLook w:val="04A0" w:firstRow="1" w:lastRow="0" w:firstColumn="1" w:lastColumn="0" w:noHBand="0" w:noVBand="1"/>
      </w:tblPr>
      <w:tblGrid>
        <w:gridCol w:w="2612"/>
        <w:gridCol w:w="7017"/>
      </w:tblGrid>
      <w:tr w:rsidR="0050332C" w:rsidRPr="004F17B8" w14:paraId="529C0F4E" w14:textId="77777777" w:rsidTr="00870A24">
        <w:tc>
          <w:tcPr>
            <w:tcW w:w="2612" w:type="dxa"/>
            <w:tcBorders>
              <w:top w:val="single" w:sz="4" w:space="0" w:color="auto"/>
              <w:left w:val="single" w:sz="4" w:space="0" w:color="auto"/>
              <w:bottom w:val="single" w:sz="4" w:space="0" w:color="auto"/>
              <w:right w:val="single" w:sz="4" w:space="0" w:color="auto"/>
            </w:tcBorders>
            <w:hideMark/>
          </w:tcPr>
          <w:p w14:paraId="436DB16F" w14:textId="77777777" w:rsidR="0050332C" w:rsidRPr="004F17B8" w:rsidRDefault="0050332C" w:rsidP="00870A24">
            <w:pPr>
              <w:contextualSpacing/>
              <w:rPr>
                <w:sz w:val="28"/>
                <w:szCs w:val="28"/>
              </w:rPr>
            </w:pPr>
            <w:r w:rsidRPr="004F17B8">
              <w:rPr>
                <w:sz w:val="28"/>
                <w:szCs w:val="28"/>
              </w:rPr>
              <w:t>1. Патологическая анатомия</w:t>
            </w:r>
          </w:p>
        </w:tc>
        <w:tc>
          <w:tcPr>
            <w:tcW w:w="7017" w:type="dxa"/>
            <w:tcBorders>
              <w:top w:val="single" w:sz="4" w:space="0" w:color="auto"/>
              <w:left w:val="single" w:sz="4" w:space="0" w:color="auto"/>
              <w:bottom w:val="single" w:sz="4" w:space="0" w:color="auto"/>
              <w:right w:val="single" w:sz="4" w:space="0" w:color="auto"/>
            </w:tcBorders>
            <w:hideMark/>
          </w:tcPr>
          <w:p w14:paraId="623CD3F3" w14:textId="77777777" w:rsidR="0050332C" w:rsidRPr="004F17B8" w:rsidRDefault="0050332C" w:rsidP="00870A24">
            <w:pPr>
              <w:contextualSpacing/>
              <w:rPr>
                <w:sz w:val="28"/>
                <w:szCs w:val="28"/>
              </w:rPr>
            </w:pPr>
            <w:r w:rsidRPr="004F17B8">
              <w:rPr>
                <w:sz w:val="28"/>
                <w:szCs w:val="28"/>
              </w:rPr>
              <w:t>а. Изучает строение тела человека по областям с учетом положения органов, их пространственного взаимоотношения между собой</w:t>
            </w:r>
          </w:p>
        </w:tc>
      </w:tr>
      <w:tr w:rsidR="0050332C" w:rsidRPr="004F17B8" w14:paraId="2D9D9520" w14:textId="77777777" w:rsidTr="00870A24">
        <w:tc>
          <w:tcPr>
            <w:tcW w:w="2612" w:type="dxa"/>
            <w:tcBorders>
              <w:top w:val="single" w:sz="4" w:space="0" w:color="auto"/>
              <w:left w:val="single" w:sz="4" w:space="0" w:color="auto"/>
              <w:bottom w:val="single" w:sz="4" w:space="0" w:color="auto"/>
              <w:right w:val="single" w:sz="4" w:space="0" w:color="auto"/>
            </w:tcBorders>
            <w:hideMark/>
          </w:tcPr>
          <w:p w14:paraId="4804111B" w14:textId="77777777" w:rsidR="0050332C" w:rsidRPr="004F17B8" w:rsidRDefault="0050332C" w:rsidP="00870A24">
            <w:pPr>
              <w:contextualSpacing/>
              <w:rPr>
                <w:sz w:val="28"/>
                <w:szCs w:val="28"/>
              </w:rPr>
            </w:pPr>
            <w:r w:rsidRPr="004F17B8">
              <w:rPr>
                <w:sz w:val="28"/>
                <w:szCs w:val="28"/>
              </w:rPr>
              <w:t>2. Топографическая анатомия</w:t>
            </w:r>
          </w:p>
        </w:tc>
        <w:tc>
          <w:tcPr>
            <w:tcW w:w="7017" w:type="dxa"/>
            <w:tcBorders>
              <w:top w:val="single" w:sz="4" w:space="0" w:color="auto"/>
              <w:left w:val="single" w:sz="4" w:space="0" w:color="auto"/>
              <w:bottom w:val="single" w:sz="4" w:space="0" w:color="auto"/>
              <w:right w:val="single" w:sz="4" w:space="0" w:color="auto"/>
            </w:tcBorders>
            <w:hideMark/>
          </w:tcPr>
          <w:p w14:paraId="5F11169E" w14:textId="77777777" w:rsidR="0050332C" w:rsidRPr="004F17B8" w:rsidRDefault="0050332C" w:rsidP="00870A24">
            <w:pPr>
              <w:contextualSpacing/>
              <w:rPr>
                <w:sz w:val="28"/>
                <w:szCs w:val="28"/>
              </w:rPr>
            </w:pPr>
            <w:r w:rsidRPr="004F17B8">
              <w:rPr>
                <w:sz w:val="28"/>
                <w:szCs w:val="28"/>
              </w:rPr>
              <w:t xml:space="preserve">б. Рассматривает внешние формы и пропорции тела человека </w:t>
            </w:r>
          </w:p>
        </w:tc>
      </w:tr>
      <w:tr w:rsidR="0050332C" w:rsidRPr="004F17B8" w14:paraId="32D1E8C7" w14:textId="77777777" w:rsidTr="00870A24">
        <w:tc>
          <w:tcPr>
            <w:tcW w:w="2612" w:type="dxa"/>
            <w:tcBorders>
              <w:top w:val="single" w:sz="4" w:space="0" w:color="auto"/>
              <w:left w:val="single" w:sz="4" w:space="0" w:color="auto"/>
              <w:bottom w:val="single" w:sz="4" w:space="0" w:color="auto"/>
              <w:right w:val="single" w:sz="4" w:space="0" w:color="auto"/>
            </w:tcBorders>
          </w:tcPr>
          <w:p w14:paraId="116EAB6B" w14:textId="77777777" w:rsidR="0050332C" w:rsidRPr="004F17B8" w:rsidRDefault="0050332C" w:rsidP="00870A24">
            <w:pPr>
              <w:contextualSpacing/>
              <w:rPr>
                <w:sz w:val="28"/>
                <w:szCs w:val="28"/>
              </w:rPr>
            </w:pPr>
            <w:r w:rsidRPr="004F17B8">
              <w:rPr>
                <w:sz w:val="28"/>
                <w:szCs w:val="28"/>
              </w:rPr>
              <w:t>3. Пластическая анатомия</w:t>
            </w:r>
          </w:p>
        </w:tc>
        <w:tc>
          <w:tcPr>
            <w:tcW w:w="7017" w:type="dxa"/>
            <w:tcBorders>
              <w:top w:val="single" w:sz="4" w:space="0" w:color="auto"/>
              <w:left w:val="single" w:sz="4" w:space="0" w:color="auto"/>
              <w:bottom w:val="single" w:sz="4" w:space="0" w:color="auto"/>
              <w:right w:val="single" w:sz="4" w:space="0" w:color="auto"/>
            </w:tcBorders>
          </w:tcPr>
          <w:p w14:paraId="5DB2E396" w14:textId="77777777" w:rsidR="0050332C" w:rsidRPr="004F17B8" w:rsidRDefault="0050332C" w:rsidP="00870A24">
            <w:pPr>
              <w:contextualSpacing/>
              <w:rPr>
                <w:sz w:val="28"/>
                <w:szCs w:val="28"/>
              </w:rPr>
            </w:pPr>
            <w:r w:rsidRPr="004F17B8">
              <w:rPr>
                <w:sz w:val="28"/>
                <w:szCs w:val="28"/>
              </w:rPr>
              <w:t>в. Изучает повреждение той или иной болезнью органов и тканей</w:t>
            </w:r>
          </w:p>
        </w:tc>
      </w:tr>
    </w:tbl>
    <w:p w14:paraId="39DBFABA" w14:textId="77777777" w:rsidR="0050332C" w:rsidRPr="004F17B8" w:rsidRDefault="0050332C" w:rsidP="0050332C">
      <w:pPr>
        <w:rPr>
          <w:rFonts w:eastAsia="Calibri"/>
          <w:sz w:val="28"/>
          <w:szCs w:val="28"/>
        </w:rPr>
      </w:pPr>
    </w:p>
    <w:p w14:paraId="472E82A5" w14:textId="77777777" w:rsidR="0050332C" w:rsidRPr="004F17B8" w:rsidRDefault="0050332C" w:rsidP="0050332C">
      <w:pPr>
        <w:jc w:val="both"/>
        <w:rPr>
          <w:sz w:val="28"/>
          <w:szCs w:val="28"/>
        </w:rPr>
      </w:pPr>
      <w:r w:rsidRPr="004F17B8">
        <w:rPr>
          <w:rFonts w:eastAsia="Calibri"/>
          <w:sz w:val="28"/>
          <w:szCs w:val="28"/>
        </w:rPr>
        <w:t xml:space="preserve">Задание № 2 (развернутый ответ). </w:t>
      </w:r>
      <w:bookmarkStart w:id="11" w:name="_Hlk150764816"/>
      <w:r w:rsidRPr="004F17B8">
        <w:rPr>
          <w:sz w:val="28"/>
          <w:szCs w:val="28"/>
        </w:rPr>
        <w:t>Дайте краткое описание процедуре катетеризации.</w:t>
      </w:r>
    </w:p>
    <w:bookmarkEnd w:id="11"/>
    <w:p w14:paraId="5E56BBF2" w14:textId="77777777" w:rsidR="0050332C" w:rsidRPr="004F17B8" w:rsidRDefault="0050332C" w:rsidP="0050332C">
      <w:pPr>
        <w:rPr>
          <w:rFonts w:eastAsia="Calibri"/>
          <w:sz w:val="28"/>
          <w:szCs w:val="28"/>
        </w:rPr>
      </w:pPr>
    </w:p>
    <w:p w14:paraId="4075221C" w14:textId="77777777" w:rsidR="0050332C" w:rsidRPr="004F17B8" w:rsidRDefault="0050332C" w:rsidP="0050332C">
      <w:pPr>
        <w:jc w:val="both"/>
        <w:rPr>
          <w:sz w:val="28"/>
          <w:szCs w:val="28"/>
        </w:rPr>
      </w:pPr>
      <w:r w:rsidRPr="004F17B8">
        <w:rPr>
          <w:rFonts w:eastAsia="Calibri"/>
          <w:sz w:val="28"/>
          <w:szCs w:val="28"/>
        </w:rPr>
        <w:t xml:space="preserve">Задание № 3 (дополнение). </w:t>
      </w:r>
      <w:bookmarkStart w:id="12" w:name="_Hlk150764917"/>
      <w:r w:rsidRPr="004F17B8">
        <w:rPr>
          <w:rFonts w:eastAsia="Calibri"/>
          <w:sz w:val="28"/>
          <w:szCs w:val="28"/>
        </w:rPr>
        <w:t xml:space="preserve">На верхней поверхности тела кости находится углубление, в котором располагается главная железа внутренней секреции – … </w:t>
      </w:r>
      <w:bookmarkStart w:id="13" w:name="_Hlk150430414"/>
      <w:r w:rsidRPr="004F17B8">
        <w:rPr>
          <w:rFonts w:eastAsia="Calibri"/>
          <w:sz w:val="28"/>
          <w:szCs w:val="28"/>
        </w:rPr>
        <w:t>(ответ запишите в форме существительного в именительном падеже)</w:t>
      </w:r>
      <w:bookmarkEnd w:id="12"/>
      <w:r w:rsidRPr="004F17B8">
        <w:rPr>
          <w:rFonts w:eastAsia="Calibri"/>
          <w:sz w:val="28"/>
          <w:szCs w:val="28"/>
        </w:rPr>
        <w:t>.</w:t>
      </w:r>
      <w:bookmarkEnd w:id="13"/>
    </w:p>
    <w:p w14:paraId="68AA54ED" w14:textId="77777777" w:rsidR="0050332C" w:rsidRPr="004F17B8" w:rsidRDefault="0050332C" w:rsidP="0050332C">
      <w:pPr>
        <w:rPr>
          <w:rFonts w:eastAsia="Calibri"/>
          <w:sz w:val="28"/>
          <w:szCs w:val="28"/>
        </w:rPr>
      </w:pPr>
    </w:p>
    <w:p w14:paraId="6988F03F" w14:textId="77777777" w:rsidR="0050332C" w:rsidRPr="004F17B8" w:rsidRDefault="0050332C" w:rsidP="0050332C">
      <w:pPr>
        <w:rPr>
          <w:rFonts w:eastAsia="Calibri"/>
          <w:sz w:val="28"/>
          <w:szCs w:val="28"/>
        </w:rPr>
      </w:pPr>
      <w:r w:rsidRPr="004F17B8">
        <w:rPr>
          <w:rFonts w:eastAsia="Calibri"/>
          <w:sz w:val="28"/>
          <w:szCs w:val="28"/>
        </w:rPr>
        <w:t xml:space="preserve">Задание № 4 (выбор нескольких вариантов ответа). </w:t>
      </w:r>
    </w:p>
    <w:p w14:paraId="45758D28" w14:textId="77777777" w:rsidR="0050332C" w:rsidRPr="004F17B8" w:rsidRDefault="0050332C" w:rsidP="0050332C">
      <w:pPr>
        <w:rPr>
          <w:sz w:val="28"/>
          <w:szCs w:val="28"/>
        </w:rPr>
      </w:pPr>
      <w:bookmarkStart w:id="14" w:name="_Hlk150765105"/>
      <w:r w:rsidRPr="004F17B8">
        <w:rPr>
          <w:sz w:val="28"/>
          <w:szCs w:val="28"/>
        </w:rPr>
        <w:t>Укажите пункты, относящиеся к первой группе исследования анатомии</w:t>
      </w:r>
    </w:p>
    <w:p w14:paraId="49B5236D" w14:textId="77777777" w:rsidR="0050332C" w:rsidRPr="004F17B8" w:rsidRDefault="0050332C" w:rsidP="0050332C">
      <w:pPr>
        <w:rPr>
          <w:sz w:val="28"/>
          <w:szCs w:val="28"/>
        </w:rPr>
      </w:pPr>
      <w:bookmarkStart w:id="15" w:name="_Hlk150766314"/>
      <w:r w:rsidRPr="004F17B8">
        <w:rPr>
          <w:sz w:val="28"/>
          <w:szCs w:val="28"/>
        </w:rPr>
        <w:t>а</w:t>
      </w:r>
      <w:r w:rsidRPr="004F17B8">
        <w:rPr>
          <w:sz w:val="28"/>
          <w:szCs w:val="28"/>
        </w:rPr>
        <w:tab/>
        <w:t xml:space="preserve">Метод рассечения или препарирования с помощью острых предметов </w:t>
      </w:r>
    </w:p>
    <w:p w14:paraId="451CFC04" w14:textId="77777777" w:rsidR="0050332C" w:rsidRPr="004F17B8" w:rsidRDefault="0050332C" w:rsidP="0050332C">
      <w:pPr>
        <w:rPr>
          <w:sz w:val="28"/>
          <w:szCs w:val="28"/>
        </w:rPr>
      </w:pPr>
      <w:r w:rsidRPr="004F17B8">
        <w:rPr>
          <w:sz w:val="28"/>
          <w:szCs w:val="28"/>
        </w:rPr>
        <w:t>б</w:t>
      </w:r>
      <w:r w:rsidRPr="004F17B8">
        <w:rPr>
          <w:sz w:val="28"/>
          <w:szCs w:val="28"/>
        </w:rPr>
        <w:tab/>
        <w:t>Рентгенологический метод</w:t>
      </w:r>
    </w:p>
    <w:p w14:paraId="03FD031E" w14:textId="77777777" w:rsidR="0050332C" w:rsidRPr="004F17B8" w:rsidRDefault="0050332C" w:rsidP="0050332C">
      <w:pPr>
        <w:rPr>
          <w:sz w:val="28"/>
          <w:szCs w:val="28"/>
        </w:rPr>
      </w:pPr>
      <w:r w:rsidRPr="004F17B8">
        <w:rPr>
          <w:sz w:val="28"/>
          <w:szCs w:val="28"/>
        </w:rPr>
        <w:t>в</w:t>
      </w:r>
      <w:r w:rsidRPr="004F17B8">
        <w:rPr>
          <w:sz w:val="28"/>
          <w:szCs w:val="28"/>
        </w:rPr>
        <w:tab/>
      </w:r>
      <w:proofErr w:type="spellStart"/>
      <w:r w:rsidRPr="004F17B8">
        <w:rPr>
          <w:sz w:val="28"/>
          <w:szCs w:val="28"/>
        </w:rPr>
        <w:t>Соматоскопический</w:t>
      </w:r>
      <w:proofErr w:type="spellEnd"/>
      <w:r w:rsidRPr="004F17B8">
        <w:rPr>
          <w:sz w:val="28"/>
          <w:szCs w:val="28"/>
        </w:rPr>
        <w:t xml:space="preserve"> метод</w:t>
      </w:r>
    </w:p>
    <w:p w14:paraId="1C6D4B53" w14:textId="77777777" w:rsidR="0050332C" w:rsidRPr="004F17B8" w:rsidRDefault="0050332C" w:rsidP="0050332C">
      <w:pPr>
        <w:rPr>
          <w:sz w:val="28"/>
          <w:szCs w:val="28"/>
        </w:rPr>
      </w:pPr>
      <w:r w:rsidRPr="004F17B8">
        <w:rPr>
          <w:sz w:val="28"/>
          <w:szCs w:val="28"/>
        </w:rPr>
        <w:t>г</w:t>
      </w:r>
      <w:r w:rsidRPr="004F17B8">
        <w:rPr>
          <w:sz w:val="28"/>
          <w:szCs w:val="28"/>
        </w:rPr>
        <w:tab/>
        <w:t>Метод вымачивания трупов в воде или в специальной жидкости</w:t>
      </w:r>
    </w:p>
    <w:p w14:paraId="27EF7630" w14:textId="77777777" w:rsidR="0050332C" w:rsidRPr="004F17B8" w:rsidRDefault="0050332C" w:rsidP="0050332C">
      <w:pPr>
        <w:rPr>
          <w:sz w:val="28"/>
          <w:szCs w:val="28"/>
        </w:rPr>
      </w:pPr>
      <w:r w:rsidRPr="004F17B8">
        <w:rPr>
          <w:sz w:val="28"/>
          <w:szCs w:val="28"/>
        </w:rPr>
        <w:t>д</w:t>
      </w:r>
      <w:r w:rsidRPr="004F17B8">
        <w:rPr>
          <w:sz w:val="28"/>
          <w:szCs w:val="28"/>
        </w:rPr>
        <w:tab/>
        <w:t>Антропометрический метод</w:t>
      </w:r>
    </w:p>
    <w:p w14:paraId="2895CA68" w14:textId="77777777" w:rsidR="0050332C" w:rsidRPr="004F17B8" w:rsidRDefault="0050332C" w:rsidP="0050332C">
      <w:pPr>
        <w:rPr>
          <w:sz w:val="28"/>
          <w:szCs w:val="28"/>
        </w:rPr>
      </w:pPr>
      <w:r w:rsidRPr="004F17B8">
        <w:rPr>
          <w:sz w:val="28"/>
          <w:szCs w:val="28"/>
        </w:rPr>
        <w:t>е</w:t>
      </w:r>
      <w:r w:rsidRPr="004F17B8">
        <w:rPr>
          <w:sz w:val="28"/>
          <w:szCs w:val="28"/>
        </w:rPr>
        <w:tab/>
        <w:t>Метод распилов замороженных трупов</w:t>
      </w:r>
    </w:p>
    <w:p w14:paraId="1582CFC0" w14:textId="77777777" w:rsidR="0050332C" w:rsidRPr="004F17B8" w:rsidRDefault="0050332C" w:rsidP="0050332C">
      <w:pPr>
        <w:rPr>
          <w:sz w:val="28"/>
          <w:szCs w:val="28"/>
        </w:rPr>
      </w:pPr>
      <w:r w:rsidRPr="004F17B8">
        <w:rPr>
          <w:sz w:val="28"/>
          <w:szCs w:val="28"/>
        </w:rPr>
        <w:t>ж</w:t>
      </w:r>
      <w:r w:rsidRPr="004F17B8">
        <w:rPr>
          <w:sz w:val="28"/>
          <w:szCs w:val="28"/>
        </w:rPr>
        <w:tab/>
        <w:t>Эндоскопический метод</w:t>
      </w:r>
    </w:p>
    <w:p w14:paraId="5668B5AA" w14:textId="77777777" w:rsidR="0050332C" w:rsidRPr="004F17B8" w:rsidRDefault="0050332C" w:rsidP="0050332C">
      <w:pPr>
        <w:rPr>
          <w:sz w:val="28"/>
          <w:szCs w:val="28"/>
        </w:rPr>
      </w:pPr>
      <w:r w:rsidRPr="004F17B8">
        <w:rPr>
          <w:sz w:val="28"/>
          <w:szCs w:val="28"/>
        </w:rPr>
        <w:t>з</w:t>
      </w:r>
      <w:r w:rsidRPr="004F17B8">
        <w:rPr>
          <w:sz w:val="28"/>
          <w:szCs w:val="28"/>
        </w:rPr>
        <w:tab/>
        <w:t>Метод коррозии</w:t>
      </w:r>
    </w:p>
    <w:bookmarkEnd w:id="14"/>
    <w:bookmarkEnd w:id="15"/>
    <w:p w14:paraId="0A0E2E73" w14:textId="77777777" w:rsidR="0050332C" w:rsidRPr="004F17B8" w:rsidRDefault="0050332C" w:rsidP="0050332C">
      <w:pPr>
        <w:rPr>
          <w:sz w:val="28"/>
          <w:szCs w:val="28"/>
        </w:rPr>
      </w:pPr>
    </w:p>
    <w:p w14:paraId="5D18B6A3" w14:textId="77777777" w:rsidR="0050332C" w:rsidRPr="004F17B8" w:rsidRDefault="0050332C" w:rsidP="0050332C">
      <w:pPr>
        <w:jc w:val="both"/>
        <w:rPr>
          <w:rStyle w:val="c6"/>
          <w:rFonts w:eastAsia="Calibri"/>
          <w:sz w:val="28"/>
          <w:szCs w:val="28"/>
        </w:rPr>
      </w:pPr>
      <w:r w:rsidRPr="004F17B8">
        <w:rPr>
          <w:rFonts w:eastAsia="Calibri"/>
          <w:sz w:val="28"/>
          <w:szCs w:val="28"/>
        </w:rPr>
        <w:t>Задание № 5.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2205"/>
        <w:gridCol w:w="7509"/>
      </w:tblGrid>
      <w:tr w:rsidR="0050332C" w:rsidRPr="004F17B8" w14:paraId="267EECEA" w14:textId="77777777" w:rsidTr="00870A24">
        <w:trPr>
          <w:trHeight w:val="508"/>
        </w:trPr>
        <w:tc>
          <w:tcPr>
            <w:tcW w:w="1135" w:type="pct"/>
            <w:tcBorders>
              <w:top w:val="single" w:sz="4" w:space="0" w:color="auto"/>
              <w:left w:val="single" w:sz="4" w:space="0" w:color="auto"/>
              <w:bottom w:val="single" w:sz="4" w:space="0" w:color="auto"/>
              <w:right w:val="single" w:sz="4" w:space="0" w:color="auto"/>
            </w:tcBorders>
          </w:tcPr>
          <w:p w14:paraId="18236249" w14:textId="77777777" w:rsidR="0050332C" w:rsidRPr="004F17B8" w:rsidRDefault="0050332C" w:rsidP="00870A24">
            <w:pPr>
              <w:pStyle w:val="a3"/>
              <w:tabs>
                <w:tab w:val="left" w:pos="306"/>
                <w:tab w:val="left" w:pos="390"/>
                <w:tab w:val="left" w:pos="447"/>
              </w:tabs>
              <w:ind w:left="0"/>
              <w:jc w:val="both"/>
              <w:rPr>
                <w:sz w:val="28"/>
                <w:szCs w:val="28"/>
              </w:rPr>
            </w:pPr>
            <w:r w:rsidRPr="004F17B8">
              <w:rPr>
                <w:sz w:val="28"/>
                <w:szCs w:val="28"/>
              </w:rPr>
              <w:t>1. Анатомия</w:t>
            </w:r>
          </w:p>
        </w:tc>
        <w:tc>
          <w:tcPr>
            <w:tcW w:w="3865" w:type="pct"/>
            <w:tcBorders>
              <w:top w:val="single" w:sz="4" w:space="0" w:color="auto"/>
              <w:left w:val="single" w:sz="4" w:space="0" w:color="auto"/>
              <w:bottom w:val="single" w:sz="4" w:space="0" w:color="auto"/>
              <w:right w:val="single" w:sz="4" w:space="0" w:color="auto"/>
            </w:tcBorders>
          </w:tcPr>
          <w:p w14:paraId="207E408C" w14:textId="77777777" w:rsidR="0050332C" w:rsidRPr="0050332C" w:rsidRDefault="0050332C" w:rsidP="00870A24">
            <w:pPr>
              <w:pStyle w:val="23"/>
              <w:spacing w:before="0" w:after="0" w:line="240" w:lineRule="auto"/>
              <w:ind w:firstLine="0"/>
              <w:jc w:val="both"/>
              <w:rPr>
                <w:sz w:val="28"/>
                <w:szCs w:val="28"/>
                <w:lang w:val="ru-RU"/>
              </w:rPr>
            </w:pPr>
            <w:r w:rsidRPr="0050332C">
              <w:rPr>
                <w:sz w:val="28"/>
                <w:szCs w:val="28"/>
                <w:lang w:val="ru-RU"/>
              </w:rPr>
              <w:t xml:space="preserve">а. Наука о закономерностях процессов жизнедеятельности живого организма, его органов, тканей и клеток, их взаимосвязи при изменении различных условий и состояния организма </w:t>
            </w:r>
          </w:p>
        </w:tc>
      </w:tr>
      <w:tr w:rsidR="0050332C" w:rsidRPr="004F17B8" w14:paraId="7B131F93" w14:textId="77777777" w:rsidTr="00870A24">
        <w:tc>
          <w:tcPr>
            <w:tcW w:w="1135" w:type="pct"/>
            <w:tcBorders>
              <w:top w:val="single" w:sz="4" w:space="0" w:color="auto"/>
              <w:left w:val="single" w:sz="4" w:space="0" w:color="auto"/>
              <w:bottom w:val="single" w:sz="4" w:space="0" w:color="auto"/>
              <w:right w:val="single" w:sz="4" w:space="0" w:color="auto"/>
            </w:tcBorders>
          </w:tcPr>
          <w:p w14:paraId="6E538D5E" w14:textId="77777777" w:rsidR="0050332C" w:rsidRPr="004F17B8" w:rsidRDefault="0050332C" w:rsidP="00870A24">
            <w:pPr>
              <w:pStyle w:val="a5"/>
              <w:tabs>
                <w:tab w:val="left" w:pos="306"/>
                <w:tab w:val="left" w:pos="390"/>
              </w:tabs>
              <w:ind w:left="0" w:firstLine="0"/>
              <w:jc w:val="both"/>
              <w:rPr>
                <w:sz w:val="28"/>
                <w:szCs w:val="28"/>
                <w:lang w:eastAsia="ru-RU"/>
              </w:rPr>
            </w:pPr>
            <w:r w:rsidRPr="004F17B8">
              <w:rPr>
                <w:sz w:val="28"/>
                <w:szCs w:val="28"/>
              </w:rPr>
              <w:t>2. Физиология</w:t>
            </w:r>
          </w:p>
        </w:tc>
        <w:tc>
          <w:tcPr>
            <w:tcW w:w="3865" w:type="pct"/>
            <w:tcBorders>
              <w:top w:val="single" w:sz="4" w:space="0" w:color="auto"/>
              <w:left w:val="single" w:sz="4" w:space="0" w:color="auto"/>
              <w:bottom w:val="single" w:sz="4" w:space="0" w:color="auto"/>
              <w:right w:val="single" w:sz="4" w:space="0" w:color="auto"/>
            </w:tcBorders>
          </w:tcPr>
          <w:p w14:paraId="1663507A" w14:textId="77777777" w:rsidR="0050332C" w:rsidRPr="0050332C" w:rsidRDefault="0050332C" w:rsidP="00870A24">
            <w:pPr>
              <w:pStyle w:val="23"/>
              <w:spacing w:before="0" w:after="0" w:line="240" w:lineRule="auto"/>
              <w:ind w:firstLine="0"/>
              <w:jc w:val="both"/>
              <w:rPr>
                <w:sz w:val="28"/>
                <w:szCs w:val="28"/>
                <w:lang w:val="ru-RU"/>
              </w:rPr>
            </w:pPr>
            <w:r w:rsidRPr="0050332C">
              <w:rPr>
                <w:sz w:val="28"/>
                <w:szCs w:val="28"/>
                <w:lang w:val="ru-RU"/>
              </w:rPr>
              <w:t xml:space="preserve">б. </w:t>
            </w:r>
            <w:r w:rsidRPr="0050332C">
              <w:rPr>
                <w:sz w:val="28"/>
                <w:szCs w:val="28"/>
                <w:shd w:val="clear" w:color="auto" w:fill="FFFFFF"/>
                <w:lang w:val="ru-RU"/>
              </w:rPr>
              <w:t>Наука о строении клеток, их функционировании как элементарных живых систем</w:t>
            </w:r>
          </w:p>
        </w:tc>
      </w:tr>
      <w:tr w:rsidR="0050332C" w:rsidRPr="004F17B8" w14:paraId="4EA04BDB" w14:textId="77777777" w:rsidTr="00870A24">
        <w:tc>
          <w:tcPr>
            <w:tcW w:w="1135" w:type="pct"/>
            <w:tcBorders>
              <w:top w:val="single" w:sz="4" w:space="0" w:color="auto"/>
              <w:left w:val="single" w:sz="4" w:space="0" w:color="auto"/>
              <w:bottom w:val="single" w:sz="4" w:space="0" w:color="auto"/>
              <w:right w:val="single" w:sz="4" w:space="0" w:color="auto"/>
            </w:tcBorders>
          </w:tcPr>
          <w:p w14:paraId="27AF40A4" w14:textId="77777777" w:rsidR="0050332C" w:rsidRPr="004F17B8" w:rsidRDefault="0050332C" w:rsidP="00870A24">
            <w:pPr>
              <w:pStyle w:val="c15"/>
              <w:shd w:val="clear" w:color="auto" w:fill="FFFFFF"/>
              <w:tabs>
                <w:tab w:val="left" w:pos="306"/>
                <w:tab w:val="left" w:pos="390"/>
              </w:tabs>
              <w:spacing w:before="0" w:beforeAutospacing="0" w:after="0" w:afterAutospacing="0"/>
              <w:jc w:val="both"/>
              <w:rPr>
                <w:sz w:val="28"/>
                <w:szCs w:val="28"/>
              </w:rPr>
            </w:pPr>
            <w:r w:rsidRPr="004F17B8">
              <w:rPr>
                <w:sz w:val="28"/>
                <w:szCs w:val="28"/>
                <w:shd w:val="clear" w:color="auto" w:fill="FFFFFF"/>
              </w:rPr>
              <w:t xml:space="preserve">3. Цитология </w:t>
            </w:r>
          </w:p>
        </w:tc>
        <w:tc>
          <w:tcPr>
            <w:tcW w:w="3865" w:type="pct"/>
            <w:tcBorders>
              <w:top w:val="single" w:sz="4" w:space="0" w:color="auto"/>
              <w:left w:val="single" w:sz="4" w:space="0" w:color="auto"/>
              <w:bottom w:val="single" w:sz="4" w:space="0" w:color="auto"/>
              <w:right w:val="single" w:sz="4" w:space="0" w:color="auto"/>
            </w:tcBorders>
          </w:tcPr>
          <w:p w14:paraId="094F9F56" w14:textId="77777777" w:rsidR="0050332C" w:rsidRPr="004F17B8" w:rsidRDefault="0050332C" w:rsidP="00870A24">
            <w:pPr>
              <w:jc w:val="both"/>
              <w:rPr>
                <w:sz w:val="28"/>
                <w:szCs w:val="28"/>
              </w:rPr>
            </w:pPr>
            <w:r w:rsidRPr="004F17B8">
              <w:rPr>
                <w:sz w:val="28"/>
                <w:szCs w:val="28"/>
                <w:shd w:val="clear" w:color="auto" w:fill="FFFFFF"/>
              </w:rPr>
              <w:t xml:space="preserve">в. </w:t>
            </w:r>
            <w:r w:rsidRPr="004F17B8">
              <w:rPr>
                <w:sz w:val="28"/>
                <w:szCs w:val="28"/>
              </w:rPr>
              <w:t>Наука, которая изучает форму, строение организма и его различных органов</w:t>
            </w:r>
            <w:r w:rsidRPr="004F17B8">
              <w:rPr>
                <w:sz w:val="28"/>
                <w:szCs w:val="28"/>
                <w:shd w:val="clear" w:color="auto" w:fill="FFFFFF"/>
              </w:rPr>
              <w:t xml:space="preserve"> </w:t>
            </w:r>
          </w:p>
        </w:tc>
      </w:tr>
    </w:tbl>
    <w:p w14:paraId="768AF170" w14:textId="77777777" w:rsidR="0050332C" w:rsidRPr="004F17B8" w:rsidRDefault="0050332C" w:rsidP="0050332C">
      <w:pPr>
        <w:jc w:val="both"/>
        <w:rPr>
          <w:rFonts w:eastAsia="Calibri"/>
          <w:sz w:val="28"/>
          <w:szCs w:val="28"/>
        </w:rPr>
      </w:pPr>
    </w:p>
    <w:p w14:paraId="4B5D5092" w14:textId="77777777" w:rsidR="0050332C" w:rsidRPr="004F17B8" w:rsidRDefault="0050332C" w:rsidP="0050332C">
      <w:pPr>
        <w:jc w:val="both"/>
        <w:rPr>
          <w:rFonts w:eastAsia="Calibri"/>
          <w:sz w:val="28"/>
          <w:szCs w:val="28"/>
        </w:rPr>
      </w:pPr>
      <w:r w:rsidRPr="004F17B8">
        <w:rPr>
          <w:rFonts w:eastAsia="Calibri"/>
          <w:sz w:val="28"/>
          <w:szCs w:val="28"/>
        </w:rPr>
        <w:t>Задание № 6.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2910"/>
        <w:gridCol w:w="6804"/>
      </w:tblGrid>
      <w:tr w:rsidR="0050332C" w:rsidRPr="004F17B8" w14:paraId="4ADBCAA8" w14:textId="77777777" w:rsidTr="00870A24">
        <w:trPr>
          <w:trHeight w:val="20"/>
        </w:trPr>
        <w:tc>
          <w:tcPr>
            <w:tcW w:w="1498" w:type="pct"/>
            <w:tcBorders>
              <w:top w:val="single" w:sz="4" w:space="0" w:color="auto"/>
              <w:left w:val="single" w:sz="4" w:space="0" w:color="auto"/>
              <w:bottom w:val="single" w:sz="4" w:space="0" w:color="auto"/>
              <w:right w:val="single" w:sz="4" w:space="0" w:color="auto"/>
            </w:tcBorders>
          </w:tcPr>
          <w:p w14:paraId="55E8C6AE" w14:textId="77777777" w:rsidR="0050332C" w:rsidRPr="004F17B8" w:rsidRDefault="0050332C" w:rsidP="00870A24">
            <w:pPr>
              <w:pStyle w:val="a3"/>
              <w:tabs>
                <w:tab w:val="left" w:pos="306"/>
                <w:tab w:val="left" w:pos="390"/>
              </w:tabs>
              <w:ind w:left="0"/>
              <w:jc w:val="both"/>
              <w:rPr>
                <w:sz w:val="28"/>
                <w:szCs w:val="28"/>
              </w:rPr>
            </w:pPr>
            <w:r w:rsidRPr="004F17B8">
              <w:rPr>
                <w:sz w:val="28"/>
                <w:szCs w:val="28"/>
              </w:rPr>
              <w:lastRenderedPageBreak/>
              <w:t>1.Вегетативная нервная система</w:t>
            </w:r>
          </w:p>
        </w:tc>
        <w:tc>
          <w:tcPr>
            <w:tcW w:w="3502" w:type="pct"/>
            <w:tcBorders>
              <w:top w:val="single" w:sz="4" w:space="0" w:color="auto"/>
              <w:left w:val="single" w:sz="4" w:space="0" w:color="auto"/>
              <w:bottom w:val="single" w:sz="4" w:space="0" w:color="auto"/>
              <w:right w:val="single" w:sz="4" w:space="0" w:color="auto"/>
            </w:tcBorders>
          </w:tcPr>
          <w:p w14:paraId="5E1AF2A7" w14:textId="77777777" w:rsidR="0050332C" w:rsidRPr="0050332C" w:rsidRDefault="0050332C" w:rsidP="00870A24">
            <w:pPr>
              <w:pStyle w:val="23"/>
              <w:spacing w:before="0" w:after="0" w:line="240" w:lineRule="auto"/>
              <w:ind w:firstLine="0"/>
              <w:jc w:val="both"/>
              <w:rPr>
                <w:sz w:val="28"/>
                <w:szCs w:val="28"/>
                <w:lang w:val="ru-RU"/>
              </w:rPr>
            </w:pPr>
            <w:r w:rsidRPr="0050332C">
              <w:rPr>
                <w:sz w:val="28"/>
                <w:szCs w:val="28"/>
                <w:shd w:val="clear" w:color="auto" w:fill="FFFFFF"/>
                <w:lang w:val="ru-RU"/>
              </w:rPr>
              <w:t>а. Отвечает за рефлекторную взаимосвязь между органами, регулирует состояние тканей, способствует проявлению эмоций, мобилизует ресурсы организма для работы в состоянии стресса. Активируется в стрессовых ситуациях, ее медиатором является адреналин. Регулируется корой больших полушарий головного мозга и гипоталамусом</w:t>
            </w:r>
            <w:r w:rsidRPr="0050332C">
              <w:rPr>
                <w:sz w:val="28"/>
                <w:szCs w:val="28"/>
                <w:lang w:val="ru-RU"/>
              </w:rPr>
              <w:t xml:space="preserve"> </w:t>
            </w:r>
          </w:p>
        </w:tc>
      </w:tr>
      <w:tr w:rsidR="0050332C" w:rsidRPr="004F17B8" w14:paraId="0A6C60A0" w14:textId="77777777" w:rsidTr="00870A24">
        <w:trPr>
          <w:trHeight w:val="20"/>
        </w:trPr>
        <w:tc>
          <w:tcPr>
            <w:tcW w:w="1498" w:type="pct"/>
            <w:tcBorders>
              <w:top w:val="single" w:sz="4" w:space="0" w:color="auto"/>
              <w:left w:val="single" w:sz="4" w:space="0" w:color="auto"/>
              <w:bottom w:val="single" w:sz="4" w:space="0" w:color="auto"/>
              <w:right w:val="single" w:sz="4" w:space="0" w:color="auto"/>
            </w:tcBorders>
          </w:tcPr>
          <w:p w14:paraId="6CFA6EA3" w14:textId="77777777" w:rsidR="0050332C" w:rsidRPr="004F17B8" w:rsidRDefault="0050332C" w:rsidP="00870A24">
            <w:pPr>
              <w:pStyle w:val="a5"/>
              <w:tabs>
                <w:tab w:val="left" w:pos="306"/>
                <w:tab w:val="left" w:pos="390"/>
              </w:tabs>
              <w:ind w:left="0" w:firstLine="0"/>
              <w:jc w:val="both"/>
              <w:rPr>
                <w:sz w:val="28"/>
                <w:szCs w:val="28"/>
                <w:lang w:eastAsia="ru-RU"/>
              </w:rPr>
            </w:pPr>
            <w:r w:rsidRPr="004F17B8">
              <w:rPr>
                <w:sz w:val="28"/>
                <w:szCs w:val="28"/>
              </w:rPr>
              <w:t xml:space="preserve">2.Парасимпатическая нервная система </w:t>
            </w:r>
          </w:p>
        </w:tc>
        <w:tc>
          <w:tcPr>
            <w:tcW w:w="3502" w:type="pct"/>
            <w:tcBorders>
              <w:top w:val="single" w:sz="4" w:space="0" w:color="auto"/>
              <w:left w:val="single" w:sz="4" w:space="0" w:color="auto"/>
              <w:bottom w:val="single" w:sz="4" w:space="0" w:color="auto"/>
              <w:right w:val="single" w:sz="4" w:space="0" w:color="auto"/>
            </w:tcBorders>
          </w:tcPr>
          <w:p w14:paraId="5E735AB9" w14:textId="77777777" w:rsidR="0050332C" w:rsidRPr="0050332C" w:rsidRDefault="0050332C" w:rsidP="00870A24">
            <w:pPr>
              <w:pStyle w:val="23"/>
              <w:spacing w:before="0" w:after="0" w:line="240" w:lineRule="auto"/>
              <w:ind w:firstLine="0"/>
              <w:jc w:val="both"/>
              <w:rPr>
                <w:sz w:val="28"/>
                <w:szCs w:val="28"/>
                <w:lang w:val="ru-RU"/>
              </w:rPr>
            </w:pPr>
            <w:r w:rsidRPr="0050332C">
              <w:rPr>
                <w:sz w:val="28"/>
                <w:szCs w:val="28"/>
                <w:lang w:val="ru-RU"/>
              </w:rPr>
              <w:t>б. Часть нервной системы, которая регулирует работу внутренних органов, желез внутренней и внешней секреции, кровеносных и лимфатических сосудов</w:t>
            </w:r>
          </w:p>
        </w:tc>
      </w:tr>
      <w:tr w:rsidR="0050332C" w:rsidRPr="004F17B8" w14:paraId="56D33F87" w14:textId="77777777" w:rsidTr="00870A24">
        <w:trPr>
          <w:trHeight w:val="20"/>
        </w:trPr>
        <w:tc>
          <w:tcPr>
            <w:tcW w:w="1498" w:type="pct"/>
            <w:tcBorders>
              <w:top w:val="single" w:sz="4" w:space="0" w:color="auto"/>
              <w:left w:val="single" w:sz="4" w:space="0" w:color="auto"/>
              <w:bottom w:val="single" w:sz="4" w:space="0" w:color="auto"/>
              <w:right w:val="single" w:sz="4" w:space="0" w:color="auto"/>
            </w:tcBorders>
          </w:tcPr>
          <w:p w14:paraId="7AC37F70" w14:textId="77777777" w:rsidR="0050332C" w:rsidRPr="004F17B8" w:rsidRDefault="0050332C" w:rsidP="00870A24">
            <w:pPr>
              <w:pStyle w:val="a5"/>
              <w:tabs>
                <w:tab w:val="left" w:pos="306"/>
                <w:tab w:val="left" w:pos="390"/>
              </w:tabs>
              <w:ind w:left="0" w:firstLine="0"/>
              <w:jc w:val="both"/>
              <w:rPr>
                <w:sz w:val="28"/>
                <w:szCs w:val="28"/>
              </w:rPr>
            </w:pPr>
            <w:r w:rsidRPr="004F17B8">
              <w:rPr>
                <w:sz w:val="28"/>
                <w:szCs w:val="28"/>
              </w:rPr>
              <w:t xml:space="preserve">3.Симпатическая нервная система </w:t>
            </w:r>
          </w:p>
        </w:tc>
        <w:tc>
          <w:tcPr>
            <w:tcW w:w="3502" w:type="pct"/>
            <w:tcBorders>
              <w:top w:val="single" w:sz="4" w:space="0" w:color="auto"/>
              <w:left w:val="single" w:sz="4" w:space="0" w:color="auto"/>
              <w:bottom w:val="single" w:sz="4" w:space="0" w:color="auto"/>
              <w:right w:val="single" w:sz="4" w:space="0" w:color="auto"/>
            </w:tcBorders>
          </w:tcPr>
          <w:p w14:paraId="38FCD70F" w14:textId="77777777" w:rsidR="0050332C" w:rsidRPr="0050332C" w:rsidRDefault="0050332C" w:rsidP="00870A24">
            <w:pPr>
              <w:pStyle w:val="23"/>
              <w:spacing w:before="0" w:after="0" w:line="240" w:lineRule="auto"/>
              <w:ind w:firstLine="0"/>
              <w:jc w:val="both"/>
              <w:rPr>
                <w:sz w:val="28"/>
                <w:szCs w:val="28"/>
                <w:lang w:val="ru-RU"/>
              </w:rPr>
            </w:pPr>
            <w:r w:rsidRPr="0050332C">
              <w:rPr>
                <w:sz w:val="28"/>
                <w:szCs w:val="28"/>
                <w:lang w:val="ru-RU"/>
              </w:rPr>
              <w:t>в. Часть вегетативной нервной системы, направлена на накопление (питание, запасание) энергии, например активное переваривание пищи, восстановление сил и т.д. В ней находятся нервные узлы</w:t>
            </w:r>
          </w:p>
        </w:tc>
      </w:tr>
    </w:tbl>
    <w:p w14:paraId="0138F929" w14:textId="77777777" w:rsidR="0050332C" w:rsidRPr="004F17B8" w:rsidRDefault="0050332C" w:rsidP="0050332C">
      <w:pPr>
        <w:jc w:val="both"/>
        <w:rPr>
          <w:rFonts w:eastAsia="Calibri"/>
          <w:sz w:val="28"/>
          <w:szCs w:val="28"/>
        </w:rPr>
      </w:pPr>
    </w:p>
    <w:p w14:paraId="01BB4894" w14:textId="77777777" w:rsidR="0050332C" w:rsidRPr="004F17B8" w:rsidRDefault="0050332C" w:rsidP="0050332C">
      <w:pPr>
        <w:jc w:val="both"/>
        <w:rPr>
          <w:rFonts w:eastAsia="Calibri"/>
          <w:sz w:val="28"/>
          <w:szCs w:val="28"/>
        </w:rPr>
      </w:pPr>
      <w:r w:rsidRPr="004F17B8">
        <w:rPr>
          <w:rFonts w:eastAsia="Calibri"/>
          <w:sz w:val="28"/>
          <w:szCs w:val="28"/>
        </w:rPr>
        <w:t>Задание № 7.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1591"/>
        <w:gridCol w:w="8123"/>
      </w:tblGrid>
      <w:tr w:rsidR="0050332C" w:rsidRPr="004F17B8" w14:paraId="1B3A0EA3" w14:textId="77777777" w:rsidTr="00870A24">
        <w:tc>
          <w:tcPr>
            <w:tcW w:w="819" w:type="pct"/>
            <w:tcBorders>
              <w:top w:val="single" w:sz="4" w:space="0" w:color="auto"/>
              <w:left w:val="single" w:sz="4" w:space="0" w:color="auto"/>
              <w:bottom w:val="single" w:sz="4" w:space="0" w:color="auto"/>
              <w:right w:val="single" w:sz="4" w:space="0" w:color="auto"/>
            </w:tcBorders>
          </w:tcPr>
          <w:p w14:paraId="08DC0F77" w14:textId="77777777" w:rsidR="0050332C" w:rsidRPr="004F17B8" w:rsidRDefault="0050332C" w:rsidP="00870A24">
            <w:pPr>
              <w:pStyle w:val="a3"/>
              <w:tabs>
                <w:tab w:val="left" w:pos="306"/>
                <w:tab w:val="left" w:pos="390"/>
              </w:tabs>
              <w:ind w:left="0"/>
              <w:jc w:val="both"/>
              <w:rPr>
                <w:sz w:val="28"/>
                <w:szCs w:val="28"/>
              </w:rPr>
            </w:pPr>
            <w:r w:rsidRPr="004F17B8">
              <w:rPr>
                <w:sz w:val="28"/>
                <w:szCs w:val="28"/>
                <w:shd w:val="clear" w:color="auto" w:fill="FFFFFF"/>
              </w:rPr>
              <w:t>1</w:t>
            </w:r>
            <w:r w:rsidRPr="004F17B8">
              <w:rPr>
                <w:sz w:val="28"/>
                <w:szCs w:val="28"/>
              </w:rPr>
              <w:t xml:space="preserve">. </w:t>
            </w:r>
            <w:r w:rsidRPr="004F17B8">
              <w:rPr>
                <w:sz w:val="28"/>
                <w:szCs w:val="28"/>
                <w:shd w:val="clear" w:color="auto" w:fill="FFFFFF"/>
              </w:rPr>
              <w:t>Гипофиз</w:t>
            </w:r>
          </w:p>
        </w:tc>
        <w:tc>
          <w:tcPr>
            <w:tcW w:w="4181" w:type="pct"/>
            <w:tcBorders>
              <w:top w:val="single" w:sz="4" w:space="0" w:color="auto"/>
              <w:left w:val="single" w:sz="4" w:space="0" w:color="auto"/>
              <w:bottom w:val="single" w:sz="4" w:space="0" w:color="auto"/>
              <w:right w:val="single" w:sz="4" w:space="0" w:color="auto"/>
            </w:tcBorders>
          </w:tcPr>
          <w:p w14:paraId="7D4A01F5" w14:textId="77777777" w:rsidR="0050332C" w:rsidRPr="004F17B8" w:rsidRDefault="0050332C" w:rsidP="00870A24">
            <w:pPr>
              <w:pStyle w:val="c15"/>
              <w:shd w:val="clear" w:color="auto" w:fill="FFFFFF"/>
              <w:spacing w:before="0" w:beforeAutospacing="0" w:after="0" w:afterAutospacing="0"/>
              <w:jc w:val="both"/>
              <w:rPr>
                <w:sz w:val="28"/>
                <w:szCs w:val="28"/>
              </w:rPr>
            </w:pPr>
            <w:r w:rsidRPr="004F17B8">
              <w:rPr>
                <w:sz w:val="28"/>
                <w:szCs w:val="28"/>
                <w:shd w:val="clear" w:color="auto" w:fill="FFFFFF"/>
              </w:rPr>
              <w:t xml:space="preserve">а. Продуцируемая печенью жидкость. Имеет жёлтый, коричневый или зеленоватый цвет, горький вкус и специфический запах. Обеспечивает смену желудочного пищеварения на кишечное, </w:t>
            </w:r>
            <w:proofErr w:type="spellStart"/>
            <w:r w:rsidRPr="004F17B8">
              <w:rPr>
                <w:sz w:val="28"/>
                <w:szCs w:val="28"/>
                <w:shd w:val="clear" w:color="auto" w:fill="FFFFFF"/>
              </w:rPr>
              <w:t>эмульгирует</w:t>
            </w:r>
            <w:proofErr w:type="spellEnd"/>
            <w:r w:rsidRPr="004F17B8">
              <w:rPr>
                <w:sz w:val="28"/>
                <w:szCs w:val="28"/>
                <w:shd w:val="clear" w:color="auto" w:fill="FFFFFF"/>
              </w:rPr>
              <w:t xml:space="preserve"> жиры, активизирует моторику тонкой кишки, стимулирует продукцию слизи и гастроинтестинальных гормонов, также участвует в выделении из организма ряда веществ, которые не фильтруются почками</w:t>
            </w:r>
          </w:p>
        </w:tc>
      </w:tr>
      <w:tr w:rsidR="0050332C" w:rsidRPr="004F17B8" w14:paraId="4B404219" w14:textId="77777777" w:rsidTr="00870A24">
        <w:tc>
          <w:tcPr>
            <w:tcW w:w="819" w:type="pct"/>
            <w:tcBorders>
              <w:top w:val="single" w:sz="4" w:space="0" w:color="auto"/>
              <w:left w:val="single" w:sz="4" w:space="0" w:color="auto"/>
              <w:bottom w:val="single" w:sz="4" w:space="0" w:color="auto"/>
              <w:right w:val="single" w:sz="4" w:space="0" w:color="auto"/>
            </w:tcBorders>
          </w:tcPr>
          <w:p w14:paraId="1D503CB0" w14:textId="77777777" w:rsidR="0050332C" w:rsidRPr="004F17B8" w:rsidRDefault="0050332C" w:rsidP="00870A24">
            <w:pPr>
              <w:pStyle w:val="a5"/>
              <w:tabs>
                <w:tab w:val="left" w:pos="306"/>
                <w:tab w:val="left" w:pos="390"/>
              </w:tabs>
              <w:ind w:left="0" w:firstLine="0"/>
              <w:jc w:val="both"/>
              <w:rPr>
                <w:sz w:val="28"/>
                <w:szCs w:val="28"/>
                <w:lang w:eastAsia="ru-RU"/>
              </w:rPr>
            </w:pPr>
            <w:r w:rsidRPr="004F17B8">
              <w:rPr>
                <w:sz w:val="28"/>
                <w:szCs w:val="28"/>
                <w:shd w:val="clear" w:color="auto" w:fill="FFFFFF"/>
              </w:rPr>
              <w:t xml:space="preserve">2. Желчь </w:t>
            </w:r>
          </w:p>
        </w:tc>
        <w:tc>
          <w:tcPr>
            <w:tcW w:w="4181" w:type="pct"/>
            <w:tcBorders>
              <w:top w:val="single" w:sz="4" w:space="0" w:color="auto"/>
              <w:left w:val="single" w:sz="4" w:space="0" w:color="auto"/>
              <w:bottom w:val="single" w:sz="4" w:space="0" w:color="auto"/>
              <w:right w:val="single" w:sz="4" w:space="0" w:color="auto"/>
            </w:tcBorders>
          </w:tcPr>
          <w:p w14:paraId="2A34EBA1" w14:textId="77777777" w:rsidR="0050332C" w:rsidRPr="004F17B8" w:rsidRDefault="0050332C" w:rsidP="00870A24">
            <w:pPr>
              <w:pStyle w:val="c15"/>
              <w:shd w:val="clear" w:color="auto" w:fill="FFFFFF"/>
              <w:spacing w:before="0" w:beforeAutospacing="0" w:after="0" w:afterAutospacing="0"/>
              <w:jc w:val="both"/>
              <w:rPr>
                <w:sz w:val="28"/>
                <w:szCs w:val="28"/>
              </w:rPr>
            </w:pPr>
            <w:r w:rsidRPr="004F17B8">
              <w:rPr>
                <w:sz w:val="28"/>
                <w:szCs w:val="28"/>
                <w:shd w:val="clear" w:color="auto" w:fill="FFFFFF"/>
              </w:rPr>
              <w:t>б. Обеспечивает обмен веществ между клетками, тканями, органами и, непосредственно, как производная крови, участвует в образовании гомеостаза организма. Участвует не только в доставке к тканям питательных веществ, но и выносит от них продукты метаболизма, питательные вещества из просвета кишечника в венозную кровь, транспортирует плазматические клетки, макрофаги, иммунные лимфоциты, антитела</w:t>
            </w:r>
          </w:p>
        </w:tc>
      </w:tr>
      <w:tr w:rsidR="0050332C" w:rsidRPr="004F17B8" w14:paraId="260B7B76" w14:textId="77777777" w:rsidTr="00870A24">
        <w:tc>
          <w:tcPr>
            <w:tcW w:w="819" w:type="pct"/>
            <w:tcBorders>
              <w:top w:val="single" w:sz="4" w:space="0" w:color="auto"/>
              <w:left w:val="single" w:sz="4" w:space="0" w:color="auto"/>
              <w:bottom w:val="single" w:sz="4" w:space="0" w:color="auto"/>
              <w:right w:val="single" w:sz="4" w:space="0" w:color="auto"/>
            </w:tcBorders>
          </w:tcPr>
          <w:p w14:paraId="7B34A546" w14:textId="77777777" w:rsidR="0050332C" w:rsidRPr="004F17B8" w:rsidRDefault="0050332C" w:rsidP="00870A24">
            <w:pPr>
              <w:pStyle w:val="c15"/>
              <w:shd w:val="clear" w:color="auto" w:fill="FFFFFF"/>
              <w:tabs>
                <w:tab w:val="left" w:pos="306"/>
                <w:tab w:val="left" w:pos="390"/>
              </w:tabs>
              <w:spacing w:before="0" w:beforeAutospacing="0" w:after="0" w:afterAutospacing="0"/>
              <w:jc w:val="both"/>
              <w:rPr>
                <w:sz w:val="28"/>
                <w:szCs w:val="28"/>
              </w:rPr>
            </w:pPr>
            <w:r w:rsidRPr="004F17B8">
              <w:rPr>
                <w:sz w:val="28"/>
                <w:szCs w:val="28"/>
                <w:shd w:val="clear" w:color="auto" w:fill="FFFFFF"/>
              </w:rPr>
              <w:t>3. Лимфа</w:t>
            </w:r>
          </w:p>
        </w:tc>
        <w:tc>
          <w:tcPr>
            <w:tcW w:w="4181" w:type="pct"/>
            <w:tcBorders>
              <w:top w:val="single" w:sz="4" w:space="0" w:color="auto"/>
              <w:left w:val="single" w:sz="4" w:space="0" w:color="auto"/>
              <w:bottom w:val="single" w:sz="4" w:space="0" w:color="auto"/>
              <w:right w:val="single" w:sz="4" w:space="0" w:color="auto"/>
            </w:tcBorders>
          </w:tcPr>
          <w:p w14:paraId="2DB579B9" w14:textId="77777777" w:rsidR="0050332C" w:rsidRPr="004F17B8" w:rsidRDefault="0050332C" w:rsidP="00870A24">
            <w:pPr>
              <w:jc w:val="both"/>
              <w:rPr>
                <w:sz w:val="28"/>
                <w:szCs w:val="28"/>
                <w:shd w:val="clear" w:color="auto" w:fill="FFFFFF"/>
              </w:rPr>
            </w:pPr>
            <w:r w:rsidRPr="004F17B8">
              <w:rPr>
                <w:sz w:val="28"/>
                <w:szCs w:val="28"/>
                <w:shd w:val="clear" w:color="auto" w:fill="FFFFFF"/>
              </w:rPr>
              <w:t xml:space="preserve">в. Играет важную роль в регуляции различных функций организма путем выработки и высвобождения гормонов, которые контролируют работу других эндокринных желез и регулируют различные биологические процессы. Считается «главной железой» эндокринной системы, так как он координирует множество функций организма </w:t>
            </w:r>
          </w:p>
        </w:tc>
      </w:tr>
    </w:tbl>
    <w:p w14:paraId="218C1BC3" w14:textId="77777777" w:rsidR="0050332C" w:rsidRPr="004F17B8" w:rsidRDefault="0050332C" w:rsidP="0050332C">
      <w:pPr>
        <w:jc w:val="both"/>
        <w:rPr>
          <w:rFonts w:eastAsia="Calibri"/>
          <w:sz w:val="28"/>
          <w:szCs w:val="28"/>
        </w:rPr>
      </w:pPr>
      <w:bookmarkStart w:id="16" w:name="_Hlk150765492"/>
    </w:p>
    <w:p w14:paraId="1711BCAB" w14:textId="77777777" w:rsidR="0050332C" w:rsidRPr="004F17B8" w:rsidRDefault="0050332C" w:rsidP="0050332C">
      <w:pPr>
        <w:jc w:val="both"/>
        <w:rPr>
          <w:sz w:val="28"/>
          <w:szCs w:val="28"/>
        </w:rPr>
      </w:pPr>
      <w:r w:rsidRPr="004F17B8">
        <w:rPr>
          <w:rFonts w:eastAsia="Calibri"/>
          <w:sz w:val="28"/>
          <w:szCs w:val="28"/>
        </w:rPr>
        <w:t>Задание № 8. (дополнение).</w:t>
      </w:r>
      <w:r w:rsidRPr="004F17B8">
        <w:rPr>
          <w:sz w:val="28"/>
          <w:szCs w:val="28"/>
        </w:rPr>
        <w:t xml:space="preserve"> Жидкие среды организма — кровь, лимфа, цереброспинальная, тканевая жидкость, омывающие клеточные элементы и принимающие участие в процессе метаболизма, в совокупности образуют внутреннюю … организма </w:t>
      </w:r>
      <w:r w:rsidRPr="004F17B8">
        <w:rPr>
          <w:rFonts w:eastAsia="Calibri"/>
          <w:sz w:val="28"/>
          <w:szCs w:val="28"/>
        </w:rPr>
        <w:t>(ответ запишите в форме существительного).</w:t>
      </w:r>
    </w:p>
    <w:p w14:paraId="1E7FA1C6" w14:textId="77777777" w:rsidR="0050332C" w:rsidRPr="004F17B8" w:rsidRDefault="0050332C" w:rsidP="0050332C">
      <w:pPr>
        <w:pStyle w:val="af2"/>
        <w:shd w:val="clear" w:color="auto" w:fill="FFFFFF"/>
        <w:spacing w:before="0" w:after="0"/>
        <w:jc w:val="both"/>
        <w:rPr>
          <w:rFonts w:ascii="Times New Roman" w:hAnsi="Times New Roman" w:cs="Times New Roman"/>
          <w:color w:val="auto"/>
          <w:sz w:val="28"/>
          <w:szCs w:val="28"/>
        </w:rPr>
      </w:pPr>
    </w:p>
    <w:p w14:paraId="216DDE81" w14:textId="77777777" w:rsidR="0050332C" w:rsidRPr="004F17B8" w:rsidRDefault="0050332C" w:rsidP="0050332C">
      <w:pPr>
        <w:jc w:val="both"/>
        <w:rPr>
          <w:sz w:val="28"/>
          <w:szCs w:val="28"/>
        </w:rPr>
      </w:pPr>
      <w:r w:rsidRPr="004F17B8">
        <w:rPr>
          <w:rFonts w:eastAsia="Calibri"/>
          <w:sz w:val="28"/>
          <w:szCs w:val="28"/>
        </w:rPr>
        <w:t xml:space="preserve">Задание № 9. (дополнение). </w:t>
      </w:r>
      <w:r w:rsidRPr="004F17B8">
        <w:rPr>
          <w:sz w:val="28"/>
          <w:szCs w:val="28"/>
        </w:rPr>
        <w:t xml:space="preserve">Головной мозг человека состоит из двух полушарий (левого и правого) большого мозга, промежуточного мозга, ствола мозга и … </w:t>
      </w:r>
      <w:r w:rsidRPr="004F17B8">
        <w:rPr>
          <w:rFonts w:eastAsia="Calibri"/>
          <w:sz w:val="28"/>
          <w:szCs w:val="28"/>
        </w:rPr>
        <w:t>(ответ запишите в форме существительного в родительном падеже).</w:t>
      </w:r>
    </w:p>
    <w:p w14:paraId="0EFDCFD6" w14:textId="77777777" w:rsidR="0050332C" w:rsidRPr="004F17B8" w:rsidRDefault="0050332C" w:rsidP="0050332C">
      <w:pPr>
        <w:pStyle w:val="af2"/>
        <w:shd w:val="clear" w:color="auto" w:fill="FFFFFF"/>
        <w:spacing w:before="0" w:after="0"/>
        <w:jc w:val="both"/>
        <w:rPr>
          <w:rFonts w:ascii="Times New Roman" w:hAnsi="Times New Roman" w:cs="Times New Roman"/>
          <w:color w:val="auto"/>
          <w:sz w:val="28"/>
          <w:szCs w:val="28"/>
        </w:rPr>
      </w:pPr>
    </w:p>
    <w:p w14:paraId="3A1AF778" w14:textId="77777777" w:rsidR="0050332C" w:rsidRPr="004F17B8" w:rsidRDefault="0050332C" w:rsidP="0050332C">
      <w:pPr>
        <w:jc w:val="both"/>
        <w:rPr>
          <w:sz w:val="28"/>
          <w:szCs w:val="28"/>
        </w:rPr>
      </w:pPr>
      <w:r w:rsidRPr="004F17B8">
        <w:rPr>
          <w:rFonts w:eastAsia="Calibri"/>
          <w:sz w:val="28"/>
          <w:szCs w:val="28"/>
        </w:rPr>
        <w:t xml:space="preserve">Задание № 10. (дополнение). </w:t>
      </w:r>
      <w:r w:rsidRPr="004F17B8">
        <w:rPr>
          <w:sz w:val="28"/>
          <w:szCs w:val="28"/>
        </w:rPr>
        <w:t xml:space="preserve">Часть волоса, выступающая над поверхностью кожи, называется стержнем, а внутрикожный отдел - … </w:t>
      </w:r>
      <w:r w:rsidRPr="004F17B8">
        <w:rPr>
          <w:rFonts w:eastAsia="Calibri"/>
          <w:sz w:val="28"/>
          <w:szCs w:val="28"/>
        </w:rPr>
        <w:t>(ответ запишите в форме существительного в творительном падеже).</w:t>
      </w:r>
    </w:p>
    <w:bookmarkEnd w:id="16"/>
    <w:p w14:paraId="37948F4F" w14:textId="77777777" w:rsidR="0050332C" w:rsidRPr="004F17B8" w:rsidRDefault="0050332C" w:rsidP="0050332C">
      <w:pPr>
        <w:rPr>
          <w:sz w:val="28"/>
          <w:szCs w:val="28"/>
        </w:rPr>
      </w:pPr>
    </w:p>
    <w:p w14:paraId="594AA5EF" w14:textId="77777777" w:rsidR="0050332C" w:rsidRPr="004F17B8" w:rsidRDefault="0050332C" w:rsidP="0050332C">
      <w:pPr>
        <w:jc w:val="center"/>
        <w:rPr>
          <w:sz w:val="28"/>
          <w:szCs w:val="28"/>
        </w:rPr>
      </w:pPr>
      <w:r w:rsidRPr="004F17B8">
        <w:rPr>
          <w:sz w:val="28"/>
          <w:szCs w:val="28"/>
        </w:rPr>
        <w:t>Таблица эталонов правильных ответов</w:t>
      </w:r>
    </w:p>
    <w:p w14:paraId="1FCCB2AB" w14:textId="77777777" w:rsidR="0050332C" w:rsidRPr="004F17B8" w:rsidRDefault="0050332C" w:rsidP="0050332C">
      <w:pPr>
        <w:tabs>
          <w:tab w:val="left" w:pos="1134"/>
        </w:tabs>
        <w:contextualSpacing/>
        <w:rPr>
          <w:rFonts w:eastAsia="Calibri"/>
          <w:sz w:val="28"/>
          <w:szCs w:val="28"/>
        </w:rPr>
      </w:pPr>
    </w:p>
    <w:tbl>
      <w:tblPr>
        <w:tblStyle w:val="11"/>
        <w:tblW w:w="9517" w:type="dxa"/>
        <w:jc w:val="center"/>
        <w:tblLook w:val="04A0" w:firstRow="1" w:lastRow="0" w:firstColumn="1" w:lastColumn="0" w:noHBand="0" w:noVBand="1"/>
      </w:tblPr>
      <w:tblGrid>
        <w:gridCol w:w="1147"/>
        <w:gridCol w:w="4947"/>
        <w:gridCol w:w="3423"/>
      </w:tblGrid>
      <w:tr w:rsidR="0050332C" w:rsidRPr="004F17B8" w14:paraId="162310C5" w14:textId="77777777" w:rsidTr="00870A24">
        <w:trPr>
          <w:jc w:val="center"/>
        </w:trPr>
        <w:tc>
          <w:tcPr>
            <w:tcW w:w="1147" w:type="dxa"/>
          </w:tcPr>
          <w:p w14:paraId="0AEF12BB"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Номер задания</w:t>
            </w:r>
          </w:p>
        </w:tc>
        <w:tc>
          <w:tcPr>
            <w:tcW w:w="4947" w:type="dxa"/>
          </w:tcPr>
          <w:p w14:paraId="10AE43CA"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Ответ</w:t>
            </w:r>
          </w:p>
        </w:tc>
        <w:tc>
          <w:tcPr>
            <w:tcW w:w="3423" w:type="dxa"/>
          </w:tcPr>
          <w:p w14:paraId="086B442C"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Компетенции</w:t>
            </w:r>
          </w:p>
        </w:tc>
      </w:tr>
      <w:tr w:rsidR="0050332C" w:rsidRPr="004F17B8" w14:paraId="7C91AE58" w14:textId="77777777" w:rsidTr="00870A24">
        <w:trPr>
          <w:jc w:val="center"/>
        </w:trPr>
        <w:tc>
          <w:tcPr>
            <w:tcW w:w="1147" w:type="dxa"/>
          </w:tcPr>
          <w:p w14:paraId="5A4725AA"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1</w:t>
            </w:r>
          </w:p>
        </w:tc>
        <w:tc>
          <w:tcPr>
            <w:tcW w:w="4947" w:type="dxa"/>
          </w:tcPr>
          <w:p w14:paraId="767CCB43" w14:textId="77777777" w:rsidR="0050332C" w:rsidRPr="004F17B8" w:rsidRDefault="0050332C" w:rsidP="00870A24">
            <w:pPr>
              <w:tabs>
                <w:tab w:val="left" w:pos="1134"/>
              </w:tabs>
              <w:contextualSpacing/>
              <w:rPr>
                <w:rFonts w:eastAsia="Calibri"/>
                <w:sz w:val="28"/>
                <w:szCs w:val="28"/>
              </w:rPr>
            </w:pPr>
            <w:r w:rsidRPr="004F17B8">
              <w:rPr>
                <w:sz w:val="28"/>
                <w:szCs w:val="28"/>
              </w:rPr>
              <w:t>1 – в, 2 – а, 3 – б</w:t>
            </w:r>
          </w:p>
        </w:tc>
        <w:tc>
          <w:tcPr>
            <w:tcW w:w="3423" w:type="dxa"/>
          </w:tcPr>
          <w:p w14:paraId="2C8EC7BF" w14:textId="77777777" w:rsidR="0050332C" w:rsidRPr="004F17B8" w:rsidRDefault="0050332C" w:rsidP="00870A24">
            <w:pPr>
              <w:shd w:val="clear" w:color="auto" w:fill="FFFFFF"/>
              <w:jc w:val="center"/>
              <w:rPr>
                <w:sz w:val="28"/>
                <w:szCs w:val="28"/>
              </w:rPr>
            </w:pPr>
            <w:r w:rsidRPr="004F17B8">
              <w:rPr>
                <w:sz w:val="28"/>
                <w:szCs w:val="28"/>
              </w:rPr>
              <w:t>ОК 01, ОК 02, ОК 04, ПК 5.3</w:t>
            </w:r>
          </w:p>
        </w:tc>
      </w:tr>
      <w:tr w:rsidR="0050332C" w:rsidRPr="004F17B8" w14:paraId="36100752" w14:textId="77777777" w:rsidTr="00870A24">
        <w:trPr>
          <w:jc w:val="center"/>
        </w:trPr>
        <w:tc>
          <w:tcPr>
            <w:tcW w:w="1147" w:type="dxa"/>
          </w:tcPr>
          <w:p w14:paraId="7BDA5C81"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2</w:t>
            </w:r>
          </w:p>
        </w:tc>
        <w:tc>
          <w:tcPr>
            <w:tcW w:w="4947" w:type="dxa"/>
          </w:tcPr>
          <w:p w14:paraId="031BA87E" w14:textId="77777777" w:rsidR="0050332C" w:rsidRPr="004F17B8" w:rsidRDefault="0050332C" w:rsidP="00870A24">
            <w:pPr>
              <w:tabs>
                <w:tab w:val="left" w:pos="1134"/>
              </w:tabs>
              <w:contextualSpacing/>
              <w:rPr>
                <w:rFonts w:eastAsia="Calibri"/>
                <w:sz w:val="28"/>
                <w:szCs w:val="28"/>
              </w:rPr>
            </w:pPr>
            <w:bookmarkStart w:id="17" w:name="_Hlk150764884"/>
            <w:r w:rsidRPr="004F17B8">
              <w:rPr>
                <w:sz w:val="28"/>
                <w:szCs w:val="28"/>
              </w:rPr>
              <w:t>Процедура, которая предусматривает установку катетера в полости организма, сосудистую систему с целью диагностирования и лечения заболеваний, предназначена для введения в организм медицинских препаратов и отведения жидкостей</w:t>
            </w:r>
            <w:bookmarkEnd w:id="17"/>
          </w:p>
        </w:tc>
        <w:tc>
          <w:tcPr>
            <w:tcW w:w="3423" w:type="dxa"/>
          </w:tcPr>
          <w:p w14:paraId="571BA557" w14:textId="77777777" w:rsidR="0050332C" w:rsidRPr="004F17B8" w:rsidRDefault="0050332C" w:rsidP="00870A24">
            <w:pPr>
              <w:shd w:val="clear" w:color="auto" w:fill="FFFFFF"/>
              <w:jc w:val="center"/>
              <w:rPr>
                <w:sz w:val="28"/>
                <w:szCs w:val="28"/>
              </w:rPr>
            </w:pPr>
            <w:r w:rsidRPr="004F17B8">
              <w:rPr>
                <w:sz w:val="28"/>
                <w:szCs w:val="28"/>
              </w:rPr>
              <w:t xml:space="preserve">ОК 01, ОК 02, ОК 04, </w:t>
            </w:r>
          </w:p>
          <w:p w14:paraId="5AA2E3F5" w14:textId="77777777" w:rsidR="0050332C" w:rsidRPr="004F17B8" w:rsidRDefault="0050332C" w:rsidP="00870A24">
            <w:pPr>
              <w:shd w:val="clear" w:color="auto" w:fill="FFFFFF"/>
              <w:jc w:val="center"/>
              <w:rPr>
                <w:rFonts w:eastAsia="Calibri"/>
                <w:sz w:val="28"/>
                <w:szCs w:val="28"/>
              </w:rPr>
            </w:pPr>
            <w:r w:rsidRPr="004F17B8">
              <w:rPr>
                <w:sz w:val="28"/>
                <w:szCs w:val="28"/>
              </w:rPr>
              <w:t>ПК 3.1, ПК 3.3, ПК 4.1, ПК 4.2, ПК 4.3, ПК 4.4, ПК 4.5, ПК 4.6, ПК 5.1, ПК 5.2, ПК 5.3, ПК 5.4</w:t>
            </w:r>
          </w:p>
        </w:tc>
      </w:tr>
      <w:tr w:rsidR="0050332C" w:rsidRPr="004F17B8" w14:paraId="2F2CBA76" w14:textId="77777777" w:rsidTr="00870A24">
        <w:trPr>
          <w:jc w:val="center"/>
        </w:trPr>
        <w:tc>
          <w:tcPr>
            <w:tcW w:w="1147" w:type="dxa"/>
          </w:tcPr>
          <w:p w14:paraId="1FF59C0C"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3</w:t>
            </w:r>
          </w:p>
        </w:tc>
        <w:tc>
          <w:tcPr>
            <w:tcW w:w="4947" w:type="dxa"/>
          </w:tcPr>
          <w:p w14:paraId="2C70483C" w14:textId="77777777" w:rsidR="0050332C" w:rsidRPr="004F17B8" w:rsidRDefault="0050332C" w:rsidP="00870A24">
            <w:pPr>
              <w:tabs>
                <w:tab w:val="left" w:pos="1134"/>
              </w:tabs>
              <w:contextualSpacing/>
              <w:rPr>
                <w:rFonts w:eastAsia="Calibri"/>
                <w:sz w:val="28"/>
                <w:szCs w:val="28"/>
              </w:rPr>
            </w:pPr>
            <w:bookmarkStart w:id="18" w:name="_Hlk150764960"/>
            <w:r w:rsidRPr="004F17B8">
              <w:rPr>
                <w:sz w:val="28"/>
                <w:szCs w:val="28"/>
              </w:rPr>
              <w:t>гипофиз</w:t>
            </w:r>
            <w:bookmarkEnd w:id="18"/>
          </w:p>
        </w:tc>
        <w:tc>
          <w:tcPr>
            <w:tcW w:w="3423" w:type="dxa"/>
          </w:tcPr>
          <w:p w14:paraId="6A8FF166" w14:textId="77777777" w:rsidR="0050332C" w:rsidRPr="004F17B8" w:rsidRDefault="0050332C" w:rsidP="00870A24">
            <w:pPr>
              <w:shd w:val="clear" w:color="auto" w:fill="FFFFFF"/>
              <w:jc w:val="center"/>
              <w:rPr>
                <w:sz w:val="28"/>
                <w:szCs w:val="28"/>
              </w:rPr>
            </w:pPr>
            <w:r w:rsidRPr="004F17B8">
              <w:rPr>
                <w:sz w:val="28"/>
                <w:szCs w:val="28"/>
              </w:rPr>
              <w:t>ОК 01, ОК 02, ОК 04</w:t>
            </w:r>
          </w:p>
        </w:tc>
      </w:tr>
      <w:tr w:rsidR="0050332C" w:rsidRPr="004F17B8" w14:paraId="6DDFD1D0" w14:textId="77777777" w:rsidTr="00870A24">
        <w:trPr>
          <w:jc w:val="center"/>
        </w:trPr>
        <w:tc>
          <w:tcPr>
            <w:tcW w:w="1147" w:type="dxa"/>
          </w:tcPr>
          <w:p w14:paraId="61FA03A0"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4</w:t>
            </w:r>
          </w:p>
        </w:tc>
        <w:tc>
          <w:tcPr>
            <w:tcW w:w="4947" w:type="dxa"/>
          </w:tcPr>
          <w:p w14:paraId="4F6A0B42" w14:textId="77777777" w:rsidR="0050332C" w:rsidRPr="004F17B8" w:rsidRDefault="0050332C" w:rsidP="00870A24">
            <w:pPr>
              <w:tabs>
                <w:tab w:val="left" w:pos="1134"/>
              </w:tabs>
              <w:contextualSpacing/>
              <w:rPr>
                <w:rFonts w:eastAsia="Calibri"/>
                <w:sz w:val="28"/>
                <w:szCs w:val="28"/>
              </w:rPr>
            </w:pPr>
            <w:bookmarkStart w:id="19" w:name="_Hlk150766333"/>
            <w:r w:rsidRPr="004F17B8">
              <w:rPr>
                <w:sz w:val="28"/>
                <w:szCs w:val="28"/>
              </w:rPr>
              <w:t>а, г, е, з</w:t>
            </w:r>
            <w:bookmarkEnd w:id="19"/>
          </w:p>
        </w:tc>
        <w:tc>
          <w:tcPr>
            <w:tcW w:w="3423" w:type="dxa"/>
          </w:tcPr>
          <w:p w14:paraId="323EBFAA" w14:textId="77777777" w:rsidR="0050332C" w:rsidRPr="004F17B8" w:rsidRDefault="0050332C" w:rsidP="00870A24">
            <w:pPr>
              <w:shd w:val="clear" w:color="auto" w:fill="FFFFFF"/>
              <w:jc w:val="center"/>
              <w:rPr>
                <w:sz w:val="28"/>
                <w:szCs w:val="28"/>
              </w:rPr>
            </w:pPr>
            <w:r w:rsidRPr="004F17B8">
              <w:rPr>
                <w:sz w:val="28"/>
                <w:szCs w:val="28"/>
              </w:rPr>
              <w:t xml:space="preserve">ОК 01, ОК 02, ОК 04, </w:t>
            </w:r>
          </w:p>
          <w:p w14:paraId="2C4BAAAF" w14:textId="77777777" w:rsidR="0050332C" w:rsidRPr="004F17B8" w:rsidRDefault="0050332C" w:rsidP="00870A24">
            <w:pPr>
              <w:shd w:val="clear" w:color="auto" w:fill="FFFFFF"/>
              <w:jc w:val="center"/>
              <w:rPr>
                <w:rFonts w:eastAsia="Calibri"/>
                <w:sz w:val="28"/>
                <w:szCs w:val="28"/>
              </w:rPr>
            </w:pPr>
            <w:r w:rsidRPr="004F17B8">
              <w:rPr>
                <w:sz w:val="28"/>
                <w:szCs w:val="28"/>
              </w:rPr>
              <w:t>ПК 3.1, ПК 3.2</w:t>
            </w:r>
          </w:p>
        </w:tc>
      </w:tr>
      <w:tr w:rsidR="0050332C" w:rsidRPr="004F17B8" w14:paraId="5393A275" w14:textId="77777777" w:rsidTr="00870A24">
        <w:trPr>
          <w:jc w:val="center"/>
        </w:trPr>
        <w:tc>
          <w:tcPr>
            <w:tcW w:w="1147" w:type="dxa"/>
          </w:tcPr>
          <w:p w14:paraId="3E811B63"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5</w:t>
            </w:r>
          </w:p>
        </w:tc>
        <w:tc>
          <w:tcPr>
            <w:tcW w:w="4947" w:type="dxa"/>
          </w:tcPr>
          <w:p w14:paraId="7A04847F" w14:textId="77777777" w:rsidR="0050332C" w:rsidRPr="004F17B8" w:rsidRDefault="0050332C" w:rsidP="00870A24">
            <w:pPr>
              <w:rPr>
                <w:sz w:val="28"/>
                <w:szCs w:val="28"/>
              </w:rPr>
            </w:pPr>
            <w:r w:rsidRPr="004F17B8">
              <w:rPr>
                <w:rFonts w:eastAsia="Calibri"/>
                <w:sz w:val="28"/>
                <w:szCs w:val="28"/>
              </w:rPr>
              <w:t>1-в, 2-а, 3-б</w:t>
            </w:r>
          </w:p>
        </w:tc>
        <w:tc>
          <w:tcPr>
            <w:tcW w:w="3423" w:type="dxa"/>
          </w:tcPr>
          <w:p w14:paraId="1A5BECAF" w14:textId="77777777" w:rsidR="0050332C" w:rsidRPr="004F17B8" w:rsidRDefault="0050332C" w:rsidP="00870A24">
            <w:pPr>
              <w:shd w:val="clear" w:color="auto" w:fill="FFFFFF"/>
              <w:jc w:val="center"/>
              <w:rPr>
                <w:sz w:val="28"/>
                <w:szCs w:val="28"/>
              </w:rPr>
            </w:pPr>
            <w:r w:rsidRPr="004F17B8">
              <w:rPr>
                <w:sz w:val="28"/>
                <w:szCs w:val="28"/>
              </w:rPr>
              <w:t>ОК 01, ОК 02, ОК 04</w:t>
            </w:r>
          </w:p>
        </w:tc>
      </w:tr>
      <w:tr w:rsidR="0050332C" w:rsidRPr="004F17B8" w14:paraId="7DE40245" w14:textId="77777777" w:rsidTr="00870A24">
        <w:trPr>
          <w:jc w:val="center"/>
        </w:trPr>
        <w:tc>
          <w:tcPr>
            <w:tcW w:w="1147" w:type="dxa"/>
          </w:tcPr>
          <w:p w14:paraId="61CC34C6"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6</w:t>
            </w:r>
          </w:p>
        </w:tc>
        <w:tc>
          <w:tcPr>
            <w:tcW w:w="4947" w:type="dxa"/>
          </w:tcPr>
          <w:p w14:paraId="72117AB3" w14:textId="77777777" w:rsidR="0050332C" w:rsidRPr="004F17B8" w:rsidRDefault="0050332C" w:rsidP="00870A24">
            <w:pPr>
              <w:rPr>
                <w:rFonts w:eastAsia="Calibri"/>
                <w:sz w:val="28"/>
                <w:szCs w:val="28"/>
              </w:rPr>
            </w:pPr>
            <w:r w:rsidRPr="004F17B8">
              <w:rPr>
                <w:rFonts w:eastAsia="Calibri"/>
                <w:sz w:val="28"/>
                <w:szCs w:val="28"/>
              </w:rPr>
              <w:t>1-б, 2-в, 3-а</w:t>
            </w:r>
          </w:p>
        </w:tc>
        <w:tc>
          <w:tcPr>
            <w:tcW w:w="3423" w:type="dxa"/>
          </w:tcPr>
          <w:p w14:paraId="239D1F03" w14:textId="77777777" w:rsidR="0050332C" w:rsidRPr="004F17B8" w:rsidRDefault="0050332C" w:rsidP="00870A24">
            <w:pPr>
              <w:shd w:val="clear" w:color="auto" w:fill="FFFFFF"/>
              <w:jc w:val="center"/>
              <w:rPr>
                <w:sz w:val="28"/>
                <w:szCs w:val="28"/>
              </w:rPr>
            </w:pPr>
            <w:r w:rsidRPr="004F17B8">
              <w:rPr>
                <w:sz w:val="28"/>
                <w:szCs w:val="28"/>
              </w:rPr>
              <w:t xml:space="preserve">ОК 01, ОК 02, ОК 04, ПК 3.1, </w:t>
            </w:r>
          </w:p>
          <w:p w14:paraId="5DBB84D7" w14:textId="77777777" w:rsidR="0050332C" w:rsidRPr="004F17B8" w:rsidRDefault="0050332C" w:rsidP="00870A24">
            <w:pPr>
              <w:shd w:val="clear" w:color="auto" w:fill="FFFFFF"/>
              <w:jc w:val="center"/>
              <w:rPr>
                <w:sz w:val="28"/>
                <w:szCs w:val="28"/>
              </w:rPr>
            </w:pPr>
            <w:r w:rsidRPr="004F17B8">
              <w:rPr>
                <w:sz w:val="28"/>
                <w:szCs w:val="28"/>
              </w:rPr>
              <w:t>ПК 3.2, ПК 3.3</w:t>
            </w:r>
          </w:p>
        </w:tc>
      </w:tr>
      <w:tr w:rsidR="0050332C" w:rsidRPr="004F17B8" w14:paraId="0208AFD6" w14:textId="77777777" w:rsidTr="00870A24">
        <w:trPr>
          <w:jc w:val="center"/>
        </w:trPr>
        <w:tc>
          <w:tcPr>
            <w:tcW w:w="1147" w:type="dxa"/>
          </w:tcPr>
          <w:p w14:paraId="2F380CED"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7</w:t>
            </w:r>
          </w:p>
        </w:tc>
        <w:tc>
          <w:tcPr>
            <w:tcW w:w="4947" w:type="dxa"/>
          </w:tcPr>
          <w:p w14:paraId="14549D51" w14:textId="77777777" w:rsidR="0050332C" w:rsidRPr="004F17B8" w:rsidRDefault="0050332C" w:rsidP="00870A24">
            <w:pPr>
              <w:pStyle w:val="af2"/>
              <w:shd w:val="clear" w:color="auto" w:fill="FFFFFF"/>
              <w:spacing w:before="0" w:after="0"/>
              <w:rPr>
                <w:rFonts w:ascii="Times New Roman" w:eastAsia="Calibri" w:hAnsi="Times New Roman" w:cs="Times New Roman"/>
                <w:color w:val="auto"/>
                <w:sz w:val="28"/>
                <w:szCs w:val="28"/>
              </w:rPr>
            </w:pPr>
            <w:r w:rsidRPr="004F17B8">
              <w:rPr>
                <w:rFonts w:ascii="Times New Roman" w:eastAsia="Calibri" w:hAnsi="Times New Roman" w:cs="Times New Roman"/>
                <w:color w:val="auto"/>
                <w:sz w:val="28"/>
                <w:szCs w:val="28"/>
              </w:rPr>
              <w:t>1-в, 2-а, 3-б</w:t>
            </w:r>
          </w:p>
        </w:tc>
        <w:tc>
          <w:tcPr>
            <w:tcW w:w="3423" w:type="dxa"/>
          </w:tcPr>
          <w:p w14:paraId="0D23EF44" w14:textId="77777777" w:rsidR="0050332C" w:rsidRPr="004F17B8" w:rsidRDefault="0050332C" w:rsidP="00870A24">
            <w:pPr>
              <w:shd w:val="clear" w:color="auto" w:fill="FFFFFF"/>
              <w:jc w:val="center"/>
              <w:rPr>
                <w:sz w:val="28"/>
                <w:szCs w:val="28"/>
              </w:rPr>
            </w:pPr>
            <w:r w:rsidRPr="004F17B8">
              <w:rPr>
                <w:sz w:val="28"/>
                <w:szCs w:val="28"/>
              </w:rPr>
              <w:t xml:space="preserve">ОК 01, ОК 02, ОК 04, </w:t>
            </w:r>
          </w:p>
          <w:p w14:paraId="369EB814" w14:textId="77777777" w:rsidR="0050332C" w:rsidRPr="004F17B8" w:rsidRDefault="0050332C" w:rsidP="00870A24">
            <w:pPr>
              <w:shd w:val="clear" w:color="auto" w:fill="FFFFFF"/>
              <w:jc w:val="center"/>
              <w:rPr>
                <w:sz w:val="28"/>
                <w:szCs w:val="28"/>
              </w:rPr>
            </w:pPr>
            <w:r w:rsidRPr="004F17B8">
              <w:rPr>
                <w:sz w:val="28"/>
                <w:szCs w:val="28"/>
              </w:rPr>
              <w:t>ПК 3.1, ПК 3.2, ПК 3.3, ПК 4.1, ПК 4.2, ПК 4.3, ПК 4.4, ПК 4.5, ПК 4.6, ПК 5.1, ПК 5.2, ПК 5.3, ПК 5.4</w:t>
            </w:r>
          </w:p>
        </w:tc>
      </w:tr>
      <w:tr w:rsidR="0050332C" w:rsidRPr="004F17B8" w14:paraId="1452EDC5" w14:textId="77777777" w:rsidTr="00870A24">
        <w:trPr>
          <w:jc w:val="center"/>
        </w:trPr>
        <w:tc>
          <w:tcPr>
            <w:tcW w:w="1147" w:type="dxa"/>
          </w:tcPr>
          <w:p w14:paraId="224E4CAE" w14:textId="77777777" w:rsidR="0050332C" w:rsidRPr="004F17B8" w:rsidRDefault="0050332C" w:rsidP="00870A24">
            <w:pPr>
              <w:tabs>
                <w:tab w:val="left" w:pos="1134"/>
              </w:tabs>
              <w:contextualSpacing/>
              <w:jc w:val="center"/>
              <w:rPr>
                <w:rFonts w:eastAsia="Calibri"/>
                <w:sz w:val="28"/>
                <w:szCs w:val="28"/>
              </w:rPr>
            </w:pPr>
            <w:bookmarkStart w:id="20" w:name="_Hlk150765514"/>
            <w:r w:rsidRPr="004F17B8">
              <w:rPr>
                <w:rFonts w:eastAsia="Calibri"/>
                <w:sz w:val="28"/>
                <w:szCs w:val="28"/>
              </w:rPr>
              <w:t>№ 8</w:t>
            </w:r>
          </w:p>
        </w:tc>
        <w:tc>
          <w:tcPr>
            <w:tcW w:w="4947" w:type="dxa"/>
          </w:tcPr>
          <w:p w14:paraId="30E081EF" w14:textId="77777777" w:rsidR="0050332C" w:rsidRPr="004F17B8" w:rsidRDefault="0050332C" w:rsidP="00870A24">
            <w:pPr>
              <w:pStyle w:val="af2"/>
              <w:shd w:val="clear" w:color="auto" w:fill="FFFFFF"/>
              <w:spacing w:before="0" w:after="0"/>
              <w:rPr>
                <w:rFonts w:ascii="Times New Roman" w:hAnsi="Times New Roman" w:cs="Times New Roman"/>
                <w:color w:val="auto"/>
                <w:sz w:val="28"/>
                <w:szCs w:val="28"/>
              </w:rPr>
            </w:pPr>
            <w:r w:rsidRPr="004F17B8">
              <w:rPr>
                <w:rFonts w:ascii="Times New Roman" w:hAnsi="Times New Roman" w:cs="Times New Roman"/>
                <w:color w:val="auto"/>
                <w:sz w:val="28"/>
                <w:szCs w:val="28"/>
              </w:rPr>
              <w:t>среду</w:t>
            </w:r>
          </w:p>
        </w:tc>
        <w:tc>
          <w:tcPr>
            <w:tcW w:w="3423" w:type="dxa"/>
          </w:tcPr>
          <w:p w14:paraId="2FE58CAF" w14:textId="77777777" w:rsidR="0050332C" w:rsidRPr="004F17B8" w:rsidRDefault="0050332C" w:rsidP="00870A24">
            <w:pPr>
              <w:shd w:val="clear" w:color="auto" w:fill="FFFFFF"/>
              <w:jc w:val="center"/>
              <w:rPr>
                <w:sz w:val="28"/>
                <w:szCs w:val="28"/>
              </w:rPr>
            </w:pPr>
            <w:r w:rsidRPr="004F17B8">
              <w:rPr>
                <w:sz w:val="28"/>
                <w:szCs w:val="28"/>
              </w:rPr>
              <w:t>ОК 01, ОК 02, ОК 04</w:t>
            </w:r>
          </w:p>
        </w:tc>
      </w:tr>
      <w:tr w:rsidR="0050332C" w:rsidRPr="004F17B8" w14:paraId="16CAE81F" w14:textId="77777777" w:rsidTr="00870A24">
        <w:trPr>
          <w:jc w:val="center"/>
        </w:trPr>
        <w:tc>
          <w:tcPr>
            <w:tcW w:w="1147" w:type="dxa"/>
          </w:tcPr>
          <w:p w14:paraId="4C784A06"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9</w:t>
            </w:r>
          </w:p>
        </w:tc>
        <w:tc>
          <w:tcPr>
            <w:tcW w:w="4947" w:type="dxa"/>
          </w:tcPr>
          <w:p w14:paraId="3DBCAF82" w14:textId="77777777" w:rsidR="0050332C" w:rsidRPr="004F17B8" w:rsidRDefault="0050332C" w:rsidP="00870A24">
            <w:pPr>
              <w:pStyle w:val="af2"/>
              <w:shd w:val="clear" w:color="auto" w:fill="FFFFFF"/>
              <w:spacing w:before="0" w:after="0"/>
              <w:rPr>
                <w:rFonts w:ascii="Times New Roman" w:hAnsi="Times New Roman" w:cs="Times New Roman"/>
                <w:color w:val="auto"/>
                <w:sz w:val="28"/>
                <w:szCs w:val="28"/>
              </w:rPr>
            </w:pPr>
            <w:r w:rsidRPr="004F17B8">
              <w:rPr>
                <w:rFonts w:ascii="Times New Roman" w:hAnsi="Times New Roman" w:cs="Times New Roman"/>
                <w:color w:val="auto"/>
                <w:sz w:val="28"/>
                <w:szCs w:val="28"/>
              </w:rPr>
              <w:t>мозжечка</w:t>
            </w:r>
          </w:p>
        </w:tc>
        <w:tc>
          <w:tcPr>
            <w:tcW w:w="3423" w:type="dxa"/>
          </w:tcPr>
          <w:p w14:paraId="0AA5D437" w14:textId="77777777" w:rsidR="0050332C" w:rsidRPr="004F17B8" w:rsidRDefault="0050332C" w:rsidP="00870A24">
            <w:pPr>
              <w:shd w:val="clear" w:color="auto" w:fill="FFFFFF"/>
              <w:jc w:val="center"/>
              <w:rPr>
                <w:sz w:val="28"/>
                <w:szCs w:val="28"/>
              </w:rPr>
            </w:pPr>
            <w:r w:rsidRPr="004F17B8">
              <w:rPr>
                <w:sz w:val="28"/>
                <w:szCs w:val="28"/>
              </w:rPr>
              <w:t>ОК 01, ОК 02, ОК 04</w:t>
            </w:r>
          </w:p>
        </w:tc>
      </w:tr>
      <w:tr w:rsidR="0050332C" w:rsidRPr="004F17B8" w14:paraId="2A131200" w14:textId="77777777" w:rsidTr="00870A24">
        <w:trPr>
          <w:jc w:val="center"/>
        </w:trPr>
        <w:tc>
          <w:tcPr>
            <w:tcW w:w="1147" w:type="dxa"/>
          </w:tcPr>
          <w:p w14:paraId="0137B233" w14:textId="77777777" w:rsidR="0050332C" w:rsidRPr="004F17B8" w:rsidRDefault="0050332C" w:rsidP="00870A24">
            <w:pPr>
              <w:tabs>
                <w:tab w:val="left" w:pos="1134"/>
              </w:tabs>
              <w:contextualSpacing/>
              <w:jc w:val="center"/>
              <w:rPr>
                <w:rFonts w:eastAsia="Calibri"/>
                <w:sz w:val="28"/>
                <w:szCs w:val="28"/>
              </w:rPr>
            </w:pPr>
            <w:r w:rsidRPr="004F17B8">
              <w:rPr>
                <w:rFonts w:eastAsia="Calibri"/>
                <w:sz w:val="28"/>
                <w:szCs w:val="28"/>
              </w:rPr>
              <w:t>№ 10</w:t>
            </w:r>
          </w:p>
        </w:tc>
        <w:tc>
          <w:tcPr>
            <w:tcW w:w="4947" w:type="dxa"/>
          </w:tcPr>
          <w:p w14:paraId="50BC0633" w14:textId="77777777" w:rsidR="0050332C" w:rsidRPr="004F17B8" w:rsidRDefault="0050332C" w:rsidP="00870A24">
            <w:pPr>
              <w:pStyle w:val="af2"/>
              <w:shd w:val="clear" w:color="auto" w:fill="FFFFFF"/>
              <w:spacing w:before="0" w:after="0"/>
              <w:rPr>
                <w:rFonts w:ascii="Times New Roman" w:hAnsi="Times New Roman" w:cs="Times New Roman"/>
                <w:color w:val="auto"/>
                <w:sz w:val="28"/>
                <w:szCs w:val="28"/>
              </w:rPr>
            </w:pPr>
            <w:r w:rsidRPr="004F17B8">
              <w:rPr>
                <w:rFonts w:ascii="Times New Roman" w:hAnsi="Times New Roman" w:cs="Times New Roman"/>
                <w:color w:val="auto"/>
                <w:sz w:val="28"/>
                <w:szCs w:val="28"/>
              </w:rPr>
              <w:t>корнем</w:t>
            </w:r>
          </w:p>
        </w:tc>
        <w:tc>
          <w:tcPr>
            <w:tcW w:w="3423" w:type="dxa"/>
          </w:tcPr>
          <w:p w14:paraId="5846AACB" w14:textId="77777777" w:rsidR="0050332C" w:rsidRPr="004F17B8" w:rsidRDefault="0050332C" w:rsidP="00870A24">
            <w:pPr>
              <w:shd w:val="clear" w:color="auto" w:fill="FFFFFF"/>
              <w:jc w:val="center"/>
              <w:rPr>
                <w:sz w:val="28"/>
                <w:szCs w:val="28"/>
              </w:rPr>
            </w:pPr>
            <w:r w:rsidRPr="004F17B8">
              <w:rPr>
                <w:sz w:val="28"/>
                <w:szCs w:val="28"/>
              </w:rPr>
              <w:t>ОК 01, ОК 02, ОК 04</w:t>
            </w:r>
          </w:p>
        </w:tc>
      </w:tr>
      <w:bookmarkEnd w:id="20"/>
    </w:tbl>
    <w:p w14:paraId="38A66530" w14:textId="77777777" w:rsidR="0050332C" w:rsidRPr="004F17B8" w:rsidRDefault="0050332C" w:rsidP="0050332C">
      <w:pPr>
        <w:tabs>
          <w:tab w:val="left" w:pos="5714"/>
          <w:tab w:val="left" w:pos="8454"/>
        </w:tabs>
        <w:rPr>
          <w:sz w:val="28"/>
          <w:szCs w:val="28"/>
        </w:rPr>
      </w:pPr>
    </w:p>
    <w:p w14:paraId="59E9E788" w14:textId="77777777" w:rsidR="000A5557" w:rsidRDefault="000A5557" w:rsidP="0019330C">
      <w:pPr>
        <w:tabs>
          <w:tab w:val="left" w:pos="5714"/>
          <w:tab w:val="left" w:pos="8454"/>
        </w:tabs>
        <w:rPr>
          <w:sz w:val="28"/>
        </w:rPr>
      </w:pPr>
    </w:p>
    <w:sectPr w:rsidR="000A5557"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b"/>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2A7B9E"/>
    <w:multiLevelType w:val="multilevel"/>
    <w:tmpl w:val="3E387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62101"/>
    <w:multiLevelType w:val="hybridMultilevel"/>
    <w:tmpl w:val="A55C40FC"/>
    <w:lvl w:ilvl="0" w:tplc="5D40E5D6">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DF9268D0">
      <w:numFmt w:val="bullet"/>
      <w:lvlText w:val="•"/>
      <w:lvlJc w:val="left"/>
      <w:pPr>
        <w:ind w:left="1522" w:hanging="301"/>
      </w:pPr>
      <w:rPr>
        <w:rFonts w:hint="default"/>
        <w:lang w:val="ru-RU" w:eastAsia="en-US" w:bidi="ar-SA"/>
      </w:rPr>
    </w:lvl>
    <w:lvl w:ilvl="2" w:tplc="91B42932">
      <w:numFmt w:val="bullet"/>
      <w:lvlText w:val="•"/>
      <w:lvlJc w:val="left"/>
      <w:pPr>
        <w:ind w:left="2525" w:hanging="301"/>
      </w:pPr>
      <w:rPr>
        <w:rFonts w:hint="default"/>
        <w:lang w:val="ru-RU" w:eastAsia="en-US" w:bidi="ar-SA"/>
      </w:rPr>
    </w:lvl>
    <w:lvl w:ilvl="3" w:tplc="D73A5092">
      <w:numFmt w:val="bullet"/>
      <w:lvlText w:val="•"/>
      <w:lvlJc w:val="left"/>
      <w:pPr>
        <w:ind w:left="3528" w:hanging="301"/>
      </w:pPr>
      <w:rPr>
        <w:rFonts w:hint="default"/>
        <w:lang w:val="ru-RU" w:eastAsia="en-US" w:bidi="ar-SA"/>
      </w:rPr>
    </w:lvl>
    <w:lvl w:ilvl="4" w:tplc="5F2A6D0A">
      <w:numFmt w:val="bullet"/>
      <w:lvlText w:val="•"/>
      <w:lvlJc w:val="left"/>
      <w:pPr>
        <w:ind w:left="4531" w:hanging="301"/>
      </w:pPr>
      <w:rPr>
        <w:rFonts w:hint="default"/>
        <w:lang w:val="ru-RU" w:eastAsia="en-US" w:bidi="ar-SA"/>
      </w:rPr>
    </w:lvl>
    <w:lvl w:ilvl="5" w:tplc="8042E7C0">
      <w:numFmt w:val="bullet"/>
      <w:lvlText w:val="•"/>
      <w:lvlJc w:val="left"/>
      <w:pPr>
        <w:ind w:left="5534" w:hanging="301"/>
      </w:pPr>
      <w:rPr>
        <w:rFonts w:hint="default"/>
        <w:lang w:val="ru-RU" w:eastAsia="en-US" w:bidi="ar-SA"/>
      </w:rPr>
    </w:lvl>
    <w:lvl w:ilvl="6" w:tplc="35F696A8">
      <w:numFmt w:val="bullet"/>
      <w:lvlText w:val="•"/>
      <w:lvlJc w:val="left"/>
      <w:pPr>
        <w:ind w:left="6537" w:hanging="301"/>
      </w:pPr>
      <w:rPr>
        <w:rFonts w:hint="default"/>
        <w:lang w:val="ru-RU" w:eastAsia="en-US" w:bidi="ar-SA"/>
      </w:rPr>
    </w:lvl>
    <w:lvl w:ilvl="7" w:tplc="16807814">
      <w:numFmt w:val="bullet"/>
      <w:lvlText w:val="•"/>
      <w:lvlJc w:val="left"/>
      <w:pPr>
        <w:ind w:left="7540" w:hanging="301"/>
      </w:pPr>
      <w:rPr>
        <w:rFonts w:hint="default"/>
        <w:lang w:val="ru-RU" w:eastAsia="en-US" w:bidi="ar-SA"/>
      </w:rPr>
    </w:lvl>
    <w:lvl w:ilvl="8" w:tplc="189A2172">
      <w:numFmt w:val="bullet"/>
      <w:lvlText w:val="•"/>
      <w:lvlJc w:val="left"/>
      <w:pPr>
        <w:ind w:left="8543" w:hanging="301"/>
      </w:pPr>
      <w:rPr>
        <w:rFonts w:hint="default"/>
        <w:lang w:val="ru-RU" w:eastAsia="en-US" w:bidi="ar-SA"/>
      </w:rPr>
    </w:lvl>
  </w:abstractNum>
  <w:abstractNum w:abstractNumId="3" w15:restartNumberingAfterBreak="0">
    <w:nsid w:val="0F880B80"/>
    <w:multiLevelType w:val="hybridMultilevel"/>
    <w:tmpl w:val="D95AF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4985003"/>
    <w:multiLevelType w:val="multilevel"/>
    <w:tmpl w:val="CD000940"/>
    <w:lvl w:ilvl="0">
      <w:start w:val="2"/>
      <w:numFmt w:val="decimal"/>
      <w:lvlText w:val="%1"/>
      <w:lvlJc w:val="left"/>
      <w:pPr>
        <w:ind w:left="213" w:hanging="282"/>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13" w:hanging="451"/>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22" w:hanging="709"/>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123" w:hanging="709"/>
      </w:pPr>
      <w:rPr>
        <w:rFonts w:hint="default"/>
        <w:lang w:val="ru-RU" w:eastAsia="en-US" w:bidi="ar-SA"/>
      </w:rPr>
    </w:lvl>
    <w:lvl w:ilvl="4">
      <w:numFmt w:val="bullet"/>
      <w:lvlText w:val="•"/>
      <w:lvlJc w:val="left"/>
      <w:pPr>
        <w:ind w:left="3327" w:hanging="709"/>
      </w:pPr>
      <w:rPr>
        <w:rFonts w:hint="default"/>
        <w:lang w:val="ru-RU" w:eastAsia="en-US" w:bidi="ar-SA"/>
      </w:rPr>
    </w:lvl>
    <w:lvl w:ilvl="5">
      <w:numFmt w:val="bullet"/>
      <w:lvlText w:val="•"/>
      <w:lvlJc w:val="left"/>
      <w:pPr>
        <w:ind w:left="4530" w:hanging="709"/>
      </w:pPr>
      <w:rPr>
        <w:rFonts w:hint="default"/>
        <w:lang w:val="ru-RU" w:eastAsia="en-US" w:bidi="ar-SA"/>
      </w:rPr>
    </w:lvl>
    <w:lvl w:ilvl="6">
      <w:numFmt w:val="bullet"/>
      <w:lvlText w:val="•"/>
      <w:lvlJc w:val="left"/>
      <w:pPr>
        <w:ind w:left="5734"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8141" w:hanging="709"/>
      </w:pPr>
      <w:rPr>
        <w:rFonts w:hint="default"/>
        <w:lang w:val="ru-RU" w:eastAsia="en-US" w:bidi="ar-SA"/>
      </w:rPr>
    </w:lvl>
  </w:abstractNum>
  <w:abstractNum w:abstractNumId="6" w15:restartNumberingAfterBreak="0">
    <w:nsid w:val="157438FB"/>
    <w:multiLevelType w:val="hybridMultilevel"/>
    <w:tmpl w:val="56BAAB3A"/>
    <w:lvl w:ilvl="0" w:tplc="6E2C30EE">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6108E36C">
      <w:numFmt w:val="bullet"/>
      <w:lvlText w:val="•"/>
      <w:lvlJc w:val="left"/>
      <w:pPr>
        <w:ind w:left="1882" w:hanging="301"/>
      </w:pPr>
      <w:rPr>
        <w:rFonts w:hint="default"/>
        <w:lang w:val="ru-RU" w:eastAsia="en-US" w:bidi="ar-SA"/>
      </w:rPr>
    </w:lvl>
    <w:lvl w:ilvl="2" w:tplc="2F6EF0BE">
      <w:numFmt w:val="bullet"/>
      <w:lvlText w:val="•"/>
      <w:lvlJc w:val="left"/>
      <w:pPr>
        <w:ind w:left="2845" w:hanging="301"/>
      </w:pPr>
      <w:rPr>
        <w:rFonts w:hint="default"/>
        <w:lang w:val="ru-RU" w:eastAsia="en-US" w:bidi="ar-SA"/>
      </w:rPr>
    </w:lvl>
    <w:lvl w:ilvl="3" w:tplc="27926426">
      <w:numFmt w:val="bullet"/>
      <w:lvlText w:val="•"/>
      <w:lvlJc w:val="left"/>
      <w:pPr>
        <w:ind w:left="3808" w:hanging="301"/>
      </w:pPr>
      <w:rPr>
        <w:rFonts w:hint="default"/>
        <w:lang w:val="ru-RU" w:eastAsia="en-US" w:bidi="ar-SA"/>
      </w:rPr>
    </w:lvl>
    <w:lvl w:ilvl="4" w:tplc="7AB8633A">
      <w:numFmt w:val="bullet"/>
      <w:lvlText w:val="•"/>
      <w:lvlJc w:val="left"/>
      <w:pPr>
        <w:ind w:left="4771" w:hanging="301"/>
      </w:pPr>
      <w:rPr>
        <w:rFonts w:hint="default"/>
        <w:lang w:val="ru-RU" w:eastAsia="en-US" w:bidi="ar-SA"/>
      </w:rPr>
    </w:lvl>
    <w:lvl w:ilvl="5" w:tplc="0CEE5B6C">
      <w:numFmt w:val="bullet"/>
      <w:lvlText w:val="•"/>
      <w:lvlJc w:val="left"/>
      <w:pPr>
        <w:ind w:left="5734" w:hanging="301"/>
      </w:pPr>
      <w:rPr>
        <w:rFonts w:hint="default"/>
        <w:lang w:val="ru-RU" w:eastAsia="en-US" w:bidi="ar-SA"/>
      </w:rPr>
    </w:lvl>
    <w:lvl w:ilvl="6" w:tplc="D1485416">
      <w:numFmt w:val="bullet"/>
      <w:lvlText w:val="•"/>
      <w:lvlJc w:val="left"/>
      <w:pPr>
        <w:ind w:left="6697" w:hanging="301"/>
      </w:pPr>
      <w:rPr>
        <w:rFonts w:hint="default"/>
        <w:lang w:val="ru-RU" w:eastAsia="en-US" w:bidi="ar-SA"/>
      </w:rPr>
    </w:lvl>
    <w:lvl w:ilvl="7" w:tplc="66A095C0">
      <w:numFmt w:val="bullet"/>
      <w:lvlText w:val="•"/>
      <w:lvlJc w:val="left"/>
      <w:pPr>
        <w:ind w:left="7660" w:hanging="301"/>
      </w:pPr>
      <w:rPr>
        <w:rFonts w:hint="default"/>
        <w:lang w:val="ru-RU" w:eastAsia="en-US" w:bidi="ar-SA"/>
      </w:rPr>
    </w:lvl>
    <w:lvl w:ilvl="8" w:tplc="72D4CCEC">
      <w:numFmt w:val="bullet"/>
      <w:lvlText w:val="•"/>
      <w:lvlJc w:val="left"/>
      <w:pPr>
        <w:ind w:left="8623" w:hanging="301"/>
      </w:pPr>
      <w:rPr>
        <w:rFonts w:hint="default"/>
        <w:lang w:val="ru-RU" w:eastAsia="en-US" w:bidi="ar-SA"/>
      </w:rPr>
    </w:lvl>
  </w:abstractNum>
  <w:abstractNum w:abstractNumId="7" w15:restartNumberingAfterBreak="0">
    <w:nsid w:val="15837A67"/>
    <w:multiLevelType w:val="hybridMultilevel"/>
    <w:tmpl w:val="03E60B78"/>
    <w:lvl w:ilvl="0" w:tplc="419A2542">
      <w:numFmt w:val="bullet"/>
      <w:lvlText w:val=""/>
      <w:lvlJc w:val="left"/>
      <w:pPr>
        <w:ind w:left="1202" w:hanging="426"/>
      </w:pPr>
      <w:rPr>
        <w:rFonts w:ascii="Symbol" w:eastAsia="Symbol" w:hAnsi="Symbol" w:cs="Symbol" w:hint="default"/>
        <w:w w:val="99"/>
        <w:sz w:val="28"/>
        <w:szCs w:val="28"/>
        <w:lang w:val="ru-RU" w:eastAsia="en-US" w:bidi="ar-SA"/>
      </w:rPr>
    </w:lvl>
    <w:lvl w:ilvl="1" w:tplc="CE260C14">
      <w:numFmt w:val="bullet"/>
      <w:lvlText w:val="•"/>
      <w:lvlJc w:val="left"/>
      <w:pPr>
        <w:ind w:left="2203" w:hanging="426"/>
      </w:pPr>
      <w:rPr>
        <w:rFonts w:hint="default"/>
        <w:lang w:val="ru-RU" w:eastAsia="en-US" w:bidi="ar-SA"/>
      </w:rPr>
    </w:lvl>
    <w:lvl w:ilvl="2" w:tplc="C114C8BC">
      <w:numFmt w:val="bullet"/>
      <w:lvlText w:val="•"/>
      <w:lvlJc w:val="left"/>
      <w:pPr>
        <w:ind w:left="3206" w:hanging="426"/>
      </w:pPr>
      <w:rPr>
        <w:rFonts w:hint="default"/>
        <w:lang w:val="ru-RU" w:eastAsia="en-US" w:bidi="ar-SA"/>
      </w:rPr>
    </w:lvl>
    <w:lvl w:ilvl="3" w:tplc="77766182">
      <w:numFmt w:val="bullet"/>
      <w:lvlText w:val="•"/>
      <w:lvlJc w:val="left"/>
      <w:pPr>
        <w:ind w:left="4209" w:hanging="426"/>
      </w:pPr>
      <w:rPr>
        <w:rFonts w:hint="default"/>
        <w:lang w:val="ru-RU" w:eastAsia="en-US" w:bidi="ar-SA"/>
      </w:rPr>
    </w:lvl>
    <w:lvl w:ilvl="4" w:tplc="442A4CEC">
      <w:numFmt w:val="bullet"/>
      <w:lvlText w:val="•"/>
      <w:lvlJc w:val="left"/>
      <w:pPr>
        <w:ind w:left="5212" w:hanging="426"/>
      </w:pPr>
      <w:rPr>
        <w:rFonts w:hint="default"/>
        <w:lang w:val="ru-RU" w:eastAsia="en-US" w:bidi="ar-SA"/>
      </w:rPr>
    </w:lvl>
    <w:lvl w:ilvl="5" w:tplc="8BAEFD9C">
      <w:numFmt w:val="bullet"/>
      <w:lvlText w:val="•"/>
      <w:lvlJc w:val="left"/>
      <w:pPr>
        <w:ind w:left="6215" w:hanging="426"/>
      </w:pPr>
      <w:rPr>
        <w:rFonts w:hint="default"/>
        <w:lang w:val="ru-RU" w:eastAsia="en-US" w:bidi="ar-SA"/>
      </w:rPr>
    </w:lvl>
    <w:lvl w:ilvl="6" w:tplc="1846B3CE">
      <w:numFmt w:val="bullet"/>
      <w:lvlText w:val="•"/>
      <w:lvlJc w:val="left"/>
      <w:pPr>
        <w:ind w:left="7218" w:hanging="426"/>
      </w:pPr>
      <w:rPr>
        <w:rFonts w:hint="default"/>
        <w:lang w:val="ru-RU" w:eastAsia="en-US" w:bidi="ar-SA"/>
      </w:rPr>
    </w:lvl>
    <w:lvl w:ilvl="7" w:tplc="9D1E32EE">
      <w:numFmt w:val="bullet"/>
      <w:lvlText w:val="•"/>
      <w:lvlJc w:val="left"/>
      <w:pPr>
        <w:ind w:left="8221" w:hanging="426"/>
      </w:pPr>
      <w:rPr>
        <w:rFonts w:hint="default"/>
        <w:lang w:val="ru-RU" w:eastAsia="en-US" w:bidi="ar-SA"/>
      </w:rPr>
    </w:lvl>
    <w:lvl w:ilvl="8" w:tplc="1FA69FB8">
      <w:numFmt w:val="bullet"/>
      <w:lvlText w:val="•"/>
      <w:lvlJc w:val="left"/>
      <w:pPr>
        <w:ind w:left="9224" w:hanging="426"/>
      </w:pPr>
      <w:rPr>
        <w:rFonts w:hint="default"/>
        <w:lang w:val="ru-RU" w:eastAsia="en-US" w:bidi="ar-SA"/>
      </w:rPr>
    </w:lvl>
  </w:abstractNum>
  <w:abstractNum w:abstractNumId="8" w15:restartNumberingAfterBreak="0">
    <w:nsid w:val="178619DC"/>
    <w:multiLevelType w:val="hybridMultilevel"/>
    <w:tmpl w:val="64406E28"/>
    <w:lvl w:ilvl="0" w:tplc="65F295EC">
      <w:start w:val="1"/>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FDD2104C">
      <w:numFmt w:val="bullet"/>
      <w:lvlText w:val="•"/>
      <w:lvlJc w:val="left"/>
      <w:pPr>
        <w:ind w:left="1882" w:hanging="181"/>
      </w:pPr>
      <w:rPr>
        <w:rFonts w:hint="default"/>
        <w:lang w:val="ru-RU" w:eastAsia="en-US" w:bidi="ar-SA"/>
      </w:rPr>
    </w:lvl>
    <w:lvl w:ilvl="2" w:tplc="AE580A92">
      <w:numFmt w:val="bullet"/>
      <w:lvlText w:val="•"/>
      <w:lvlJc w:val="left"/>
      <w:pPr>
        <w:ind w:left="2845" w:hanging="181"/>
      </w:pPr>
      <w:rPr>
        <w:rFonts w:hint="default"/>
        <w:lang w:val="ru-RU" w:eastAsia="en-US" w:bidi="ar-SA"/>
      </w:rPr>
    </w:lvl>
    <w:lvl w:ilvl="3" w:tplc="CCF2FADA">
      <w:numFmt w:val="bullet"/>
      <w:lvlText w:val="•"/>
      <w:lvlJc w:val="left"/>
      <w:pPr>
        <w:ind w:left="3808" w:hanging="181"/>
      </w:pPr>
      <w:rPr>
        <w:rFonts w:hint="default"/>
        <w:lang w:val="ru-RU" w:eastAsia="en-US" w:bidi="ar-SA"/>
      </w:rPr>
    </w:lvl>
    <w:lvl w:ilvl="4" w:tplc="356E2412">
      <w:numFmt w:val="bullet"/>
      <w:lvlText w:val="•"/>
      <w:lvlJc w:val="left"/>
      <w:pPr>
        <w:ind w:left="4771" w:hanging="181"/>
      </w:pPr>
      <w:rPr>
        <w:rFonts w:hint="default"/>
        <w:lang w:val="ru-RU" w:eastAsia="en-US" w:bidi="ar-SA"/>
      </w:rPr>
    </w:lvl>
    <w:lvl w:ilvl="5" w:tplc="518A7A3A">
      <w:numFmt w:val="bullet"/>
      <w:lvlText w:val="•"/>
      <w:lvlJc w:val="left"/>
      <w:pPr>
        <w:ind w:left="5734" w:hanging="181"/>
      </w:pPr>
      <w:rPr>
        <w:rFonts w:hint="default"/>
        <w:lang w:val="ru-RU" w:eastAsia="en-US" w:bidi="ar-SA"/>
      </w:rPr>
    </w:lvl>
    <w:lvl w:ilvl="6" w:tplc="8018BF96">
      <w:numFmt w:val="bullet"/>
      <w:lvlText w:val="•"/>
      <w:lvlJc w:val="left"/>
      <w:pPr>
        <w:ind w:left="6697" w:hanging="181"/>
      </w:pPr>
      <w:rPr>
        <w:rFonts w:hint="default"/>
        <w:lang w:val="ru-RU" w:eastAsia="en-US" w:bidi="ar-SA"/>
      </w:rPr>
    </w:lvl>
    <w:lvl w:ilvl="7" w:tplc="5600A254">
      <w:numFmt w:val="bullet"/>
      <w:lvlText w:val="•"/>
      <w:lvlJc w:val="left"/>
      <w:pPr>
        <w:ind w:left="7660" w:hanging="181"/>
      </w:pPr>
      <w:rPr>
        <w:rFonts w:hint="default"/>
        <w:lang w:val="ru-RU" w:eastAsia="en-US" w:bidi="ar-SA"/>
      </w:rPr>
    </w:lvl>
    <w:lvl w:ilvl="8" w:tplc="DF3693E0">
      <w:numFmt w:val="bullet"/>
      <w:lvlText w:val="•"/>
      <w:lvlJc w:val="left"/>
      <w:pPr>
        <w:ind w:left="8623" w:hanging="181"/>
      </w:pPr>
      <w:rPr>
        <w:rFonts w:hint="default"/>
        <w:lang w:val="ru-RU" w:eastAsia="en-US" w:bidi="ar-SA"/>
      </w:rPr>
    </w:lvl>
  </w:abstractNum>
  <w:abstractNum w:abstractNumId="9"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02E23"/>
    <w:multiLevelType w:val="hybridMultilevel"/>
    <w:tmpl w:val="3DEC0434"/>
    <w:lvl w:ilvl="0" w:tplc="C284D066">
      <w:start w:val="1"/>
      <w:numFmt w:val="decimal"/>
      <w:lvlText w:val="%1"/>
      <w:lvlJc w:val="left"/>
      <w:pPr>
        <w:ind w:left="454" w:hanging="241"/>
        <w:jc w:val="left"/>
      </w:pPr>
      <w:rPr>
        <w:rFonts w:ascii="Times New Roman" w:eastAsia="Times New Roman" w:hAnsi="Times New Roman" w:cs="Times New Roman" w:hint="default"/>
        <w:w w:val="100"/>
        <w:sz w:val="24"/>
        <w:szCs w:val="24"/>
        <w:lang w:val="ru-RU" w:eastAsia="en-US" w:bidi="ar-SA"/>
      </w:rPr>
    </w:lvl>
    <w:lvl w:ilvl="1" w:tplc="7E502AD0">
      <w:numFmt w:val="bullet"/>
      <w:lvlText w:val="•"/>
      <w:lvlJc w:val="left"/>
      <w:pPr>
        <w:ind w:left="1468" w:hanging="241"/>
      </w:pPr>
      <w:rPr>
        <w:rFonts w:hint="default"/>
        <w:lang w:val="ru-RU" w:eastAsia="en-US" w:bidi="ar-SA"/>
      </w:rPr>
    </w:lvl>
    <w:lvl w:ilvl="2" w:tplc="B97EB056">
      <w:numFmt w:val="bullet"/>
      <w:lvlText w:val="•"/>
      <w:lvlJc w:val="left"/>
      <w:pPr>
        <w:ind w:left="2477" w:hanging="241"/>
      </w:pPr>
      <w:rPr>
        <w:rFonts w:hint="default"/>
        <w:lang w:val="ru-RU" w:eastAsia="en-US" w:bidi="ar-SA"/>
      </w:rPr>
    </w:lvl>
    <w:lvl w:ilvl="3" w:tplc="51CC7EFA">
      <w:numFmt w:val="bullet"/>
      <w:lvlText w:val="•"/>
      <w:lvlJc w:val="left"/>
      <w:pPr>
        <w:ind w:left="3486" w:hanging="241"/>
      </w:pPr>
      <w:rPr>
        <w:rFonts w:hint="default"/>
        <w:lang w:val="ru-RU" w:eastAsia="en-US" w:bidi="ar-SA"/>
      </w:rPr>
    </w:lvl>
    <w:lvl w:ilvl="4" w:tplc="B20CE3B0">
      <w:numFmt w:val="bullet"/>
      <w:lvlText w:val="•"/>
      <w:lvlJc w:val="left"/>
      <w:pPr>
        <w:ind w:left="4495" w:hanging="241"/>
      </w:pPr>
      <w:rPr>
        <w:rFonts w:hint="default"/>
        <w:lang w:val="ru-RU" w:eastAsia="en-US" w:bidi="ar-SA"/>
      </w:rPr>
    </w:lvl>
    <w:lvl w:ilvl="5" w:tplc="994A56BC">
      <w:numFmt w:val="bullet"/>
      <w:lvlText w:val="•"/>
      <w:lvlJc w:val="left"/>
      <w:pPr>
        <w:ind w:left="5504" w:hanging="241"/>
      </w:pPr>
      <w:rPr>
        <w:rFonts w:hint="default"/>
        <w:lang w:val="ru-RU" w:eastAsia="en-US" w:bidi="ar-SA"/>
      </w:rPr>
    </w:lvl>
    <w:lvl w:ilvl="6" w:tplc="FA10C022">
      <w:numFmt w:val="bullet"/>
      <w:lvlText w:val="•"/>
      <w:lvlJc w:val="left"/>
      <w:pPr>
        <w:ind w:left="6513" w:hanging="241"/>
      </w:pPr>
      <w:rPr>
        <w:rFonts w:hint="default"/>
        <w:lang w:val="ru-RU" w:eastAsia="en-US" w:bidi="ar-SA"/>
      </w:rPr>
    </w:lvl>
    <w:lvl w:ilvl="7" w:tplc="52BA3BEC">
      <w:numFmt w:val="bullet"/>
      <w:lvlText w:val="•"/>
      <w:lvlJc w:val="left"/>
      <w:pPr>
        <w:ind w:left="7522" w:hanging="241"/>
      </w:pPr>
      <w:rPr>
        <w:rFonts w:hint="default"/>
        <w:lang w:val="ru-RU" w:eastAsia="en-US" w:bidi="ar-SA"/>
      </w:rPr>
    </w:lvl>
    <w:lvl w:ilvl="8" w:tplc="548029A8">
      <w:numFmt w:val="bullet"/>
      <w:lvlText w:val="•"/>
      <w:lvlJc w:val="left"/>
      <w:pPr>
        <w:ind w:left="8531" w:hanging="241"/>
      </w:pPr>
      <w:rPr>
        <w:rFonts w:hint="default"/>
        <w:lang w:val="ru-RU" w:eastAsia="en-US" w:bidi="ar-SA"/>
      </w:rPr>
    </w:lvl>
  </w:abstractNum>
  <w:abstractNum w:abstractNumId="11" w15:restartNumberingAfterBreak="0">
    <w:nsid w:val="2BF46C43"/>
    <w:multiLevelType w:val="hybridMultilevel"/>
    <w:tmpl w:val="687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6138E"/>
    <w:multiLevelType w:val="hybridMultilevel"/>
    <w:tmpl w:val="71B49CAC"/>
    <w:lvl w:ilvl="0" w:tplc="1CDC81D4">
      <w:start w:val="12"/>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60A2BFFA">
      <w:numFmt w:val="bullet"/>
      <w:lvlText w:val="•"/>
      <w:lvlJc w:val="left"/>
      <w:pPr>
        <w:ind w:left="1522" w:hanging="301"/>
      </w:pPr>
      <w:rPr>
        <w:rFonts w:hint="default"/>
        <w:lang w:val="ru-RU" w:eastAsia="en-US" w:bidi="ar-SA"/>
      </w:rPr>
    </w:lvl>
    <w:lvl w:ilvl="2" w:tplc="924288F8">
      <w:numFmt w:val="bullet"/>
      <w:lvlText w:val="•"/>
      <w:lvlJc w:val="left"/>
      <w:pPr>
        <w:ind w:left="2525" w:hanging="301"/>
      </w:pPr>
      <w:rPr>
        <w:rFonts w:hint="default"/>
        <w:lang w:val="ru-RU" w:eastAsia="en-US" w:bidi="ar-SA"/>
      </w:rPr>
    </w:lvl>
    <w:lvl w:ilvl="3" w:tplc="2CF4D370">
      <w:numFmt w:val="bullet"/>
      <w:lvlText w:val="•"/>
      <w:lvlJc w:val="left"/>
      <w:pPr>
        <w:ind w:left="3528" w:hanging="301"/>
      </w:pPr>
      <w:rPr>
        <w:rFonts w:hint="default"/>
        <w:lang w:val="ru-RU" w:eastAsia="en-US" w:bidi="ar-SA"/>
      </w:rPr>
    </w:lvl>
    <w:lvl w:ilvl="4" w:tplc="1EAAC154">
      <w:numFmt w:val="bullet"/>
      <w:lvlText w:val="•"/>
      <w:lvlJc w:val="left"/>
      <w:pPr>
        <w:ind w:left="4531" w:hanging="301"/>
      </w:pPr>
      <w:rPr>
        <w:rFonts w:hint="default"/>
        <w:lang w:val="ru-RU" w:eastAsia="en-US" w:bidi="ar-SA"/>
      </w:rPr>
    </w:lvl>
    <w:lvl w:ilvl="5" w:tplc="4C3AC2F6">
      <w:numFmt w:val="bullet"/>
      <w:lvlText w:val="•"/>
      <w:lvlJc w:val="left"/>
      <w:pPr>
        <w:ind w:left="5534" w:hanging="301"/>
      </w:pPr>
      <w:rPr>
        <w:rFonts w:hint="default"/>
        <w:lang w:val="ru-RU" w:eastAsia="en-US" w:bidi="ar-SA"/>
      </w:rPr>
    </w:lvl>
    <w:lvl w:ilvl="6" w:tplc="0D329C46">
      <w:numFmt w:val="bullet"/>
      <w:lvlText w:val="•"/>
      <w:lvlJc w:val="left"/>
      <w:pPr>
        <w:ind w:left="6537" w:hanging="301"/>
      </w:pPr>
      <w:rPr>
        <w:rFonts w:hint="default"/>
        <w:lang w:val="ru-RU" w:eastAsia="en-US" w:bidi="ar-SA"/>
      </w:rPr>
    </w:lvl>
    <w:lvl w:ilvl="7" w:tplc="ACDAA4FE">
      <w:numFmt w:val="bullet"/>
      <w:lvlText w:val="•"/>
      <w:lvlJc w:val="left"/>
      <w:pPr>
        <w:ind w:left="7540" w:hanging="301"/>
      </w:pPr>
      <w:rPr>
        <w:rFonts w:hint="default"/>
        <w:lang w:val="ru-RU" w:eastAsia="en-US" w:bidi="ar-SA"/>
      </w:rPr>
    </w:lvl>
    <w:lvl w:ilvl="8" w:tplc="3FF88F66">
      <w:numFmt w:val="bullet"/>
      <w:lvlText w:val="•"/>
      <w:lvlJc w:val="left"/>
      <w:pPr>
        <w:ind w:left="8543" w:hanging="301"/>
      </w:pPr>
      <w:rPr>
        <w:rFonts w:hint="default"/>
        <w:lang w:val="ru-RU" w:eastAsia="en-US" w:bidi="ar-SA"/>
      </w:rPr>
    </w:lvl>
  </w:abstractNum>
  <w:abstractNum w:abstractNumId="13" w15:restartNumberingAfterBreak="0">
    <w:nsid w:val="35635AF1"/>
    <w:multiLevelType w:val="hybridMultilevel"/>
    <w:tmpl w:val="1ACA1742"/>
    <w:lvl w:ilvl="0" w:tplc="A3B4C004">
      <w:start w:val="3"/>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DB08438A">
      <w:numFmt w:val="bullet"/>
      <w:lvlText w:val="•"/>
      <w:lvlJc w:val="left"/>
      <w:pPr>
        <w:ind w:left="1882" w:hanging="301"/>
      </w:pPr>
      <w:rPr>
        <w:rFonts w:hint="default"/>
        <w:lang w:val="ru-RU" w:eastAsia="en-US" w:bidi="ar-SA"/>
      </w:rPr>
    </w:lvl>
    <w:lvl w:ilvl="2" w:tplc="83F4AEA4">
      <w:numFmt w:val="bullet"/>
      <w:lvlText w:val="•"/>
      <w:lvlJc w:val="left"/>
      <w:pPr>
        <w:ind w:left="2845" w:hanging="301"/>
      </w:pPr>
      <w:rPr>
        <w:rFonts w:hint="default"/>
        <w:lang w:val="ru-RU" w:eastAsia="en-US" w:bidi="ar-SA"/>
      </w:rPr>
    </w:lvl>
    <w:lvl w:ilvl="3" w:tplc="37924F70">
      <w:numFmt w:val="bullet"/>
      <w:lvlText w:val="•"/>
      <w:lvlJc w:val="left"/>
      <w:pPr>
        <w:ind w:left="3808" w:hanging="301"/>
      </w:pPr>
      <w:rPr>
        <w:rFonts w:hint="default"/>
        <w:lang w:val="ru-RU" w:eastAsia="en-US" w:bidi="ar-SA"/>
      </w:rPr>
    </w:lvl>
    <w:lvl w:ilvl="4" w:tplc="E8849A3E">
      <w:numFmt w:val="bullet"/>
      <w:lvlText w:val="•"/>
      <w:lvlJc w:val="left"/>
      <w:pPr>
        <w:ind w:left="4771" w:hanging="301"/>
      </w:pPr>
      <w:rPr>
        <w:rFonts w:hint="default"/>
        <w:lang w:val="ru-RU" w:eastAsia="en-US" w:bidi="ar-SA"/>
      </w:rPr>
    </w:lvl>
    <w:lvl w:ilvl="5" w:tplc="C8AE3C44">
      <w:numFmt w:val="bullet"/>
      <w:lvlText w:val="•"/>
      <w:lvlJc w:val="left"/>
      <w:pPr>
        <w:ind w:left="5734" w:hanging="301"/>
      </w:pPr>
      <w:rPr>
        <w:rFonts w:hint="default"/>
        <w:lang w:val="ru-RU" w:eastAsia="en-US" w:bidi="ar-SA"/>
      </w:rPr>
    </w:lvl>
    <w:lvl w:ilvl="6" w:tplc="5FF0D872">
      <w:numFmt w:val="bullet"/>
      <w:lvlText w:val="•"/>
      <w:lvlJc w:val="left"/>
      <w:pPr>
        <w:ind w:left="6697" w:hanging="301"/>
      </w:pPr>
      <w:rPr>
        <w:rFonts w:hint="default"/>
        <w:lang w:val="ru-RU" w:eastAsia="en-US" w:bidi="ar-SA"/>
      </w:rPr>
    </w:lvl>
    <w:lvl w:ilvl="7" w:tplc="07603E78">
      <w:numFmt w:val="bullet"/>
      <w:lvlText w:val="•"/>
      <w:lvlJc w:val="left"/>
      <w:pPr>
        <w:ind w:left="7660" w:hanging="301"/>
      </w:pPr>
      <w:rPr>
        <w:rFonts w:hint="default"/>
        <w:lang w:val="ru-RU" w:eastAsia="en-US" w:bidi="ar-SA"/>
      </w:rPr>
    </w:lvl>
    <w:lvl w:ilvl="8" w:tplc="0616D664">
      <w:numFmt w:val="bullet"/>
      <w:lvlText w:val="•"/>
      <w:lvlJc w:val="left"/>
      <w:pPr>
        <w:ind w:left="8623" w:hanging="301"/>
      </w:pPr>
      <w:rPr>
        <w:rFonts w:hint="default"/>
        <w:lang w:val="ru-RU" w:eastAsia="en-US" w:bidi="ar-SA"/>
      </w:rPr>
    </w:lvl>
  </w:abstractNum>
  <w:abstractNum w:abstractNumId="14" w15:restartNumberingAfterBreak="0">
    <w:nsid w:val="387F0CE0"/>
    <w:multiLevelType w:val="hybridMultilevel"/>
    <w:tmpl w:val="1FA6ADA6"/>
    <w:lvl w:ilvl="0" w:tplc="36F488DC">
      <w:start w:val="31"/>
      <w:numFmt w:val="decimal"/>
      <w:lvlText w:val="%1."/>
      <w:lvlJc w:val="left"/>
      <w:pPr>
        <w:ind w:left="213" w:hanging="301"/>
        <w:jc w:val="left"/>
      </w:pPr>
      <w:rPr>
        <w:rFonts w:ascii="Times New Roman" w:eastAsia="Times New Roman" w:hAnsi="Times New Roman" w:cs="Times New Roman" w:hint="default"/>
        <w:w w:val="100"/>
        <w:sz w:val="22"/>
        <w:szCs w:val="22"/>
        <w:lang w:val="ru-RU" w:eastAsia="en-US" w:bidi="ar-SA"/>
      </w:rPr>
    </w:lvl>
    <w:lvl w:ilvl="1" w:tplc="ED1CCE2C">
      <w:start w:val="1"/>
      <w:numFmt w:val="upperRoman"/>
      <w:lvlText w:val="%2"/>
      <w:lvlJc w:val="left"/>
      <w:pPr>
        <w:ind w:left="296" w:hanging="154"/>
        <w:jc w:val="left"/>
      </w:pPr>
      <w:rPr>
        <w:rFonts w:ascii="Times New Roman" w:eastAsia="Times New Roman" w:hAnsi="Times New Roman" w:cs="Times New Roman" w:hint="default"/>
        <w:b/>
        <w:bCs/>
        <w:w w:val="99"/>
        <w:sz w:val="24"/>
        <w:szCs w:val="24"/>
        <w:lang w:val="ru-RU" w:eastAsia="en-US" w:bidi="ar-SA"/>
      </w:rPr>
    </w:lvl>
    <w:lvl w:ilvl="2" w:tplc="EDF8E10E">
      <w:numFmt w:val="bullet"/>
      <w:lvlText w:val="•"/>
      <w:lvlJc w:val="left"/>
      <w:pPr>
        <w:ind w:left="5509" w:hanging="154"/>
      </w:pPr>
      <w:rPr>
        <w:rFonts w:hint="default"/>
        <w:lang w:val="ru-RU" w:eastAsia="en-US" w:bidi="ar-SA"/>
      </w:rPr>
    </w:lvl>
    <w:lvl w:ilvl="3" w:tplc="5BE001C0">
      <w:numFmt w:val="bullet"/>
      <w:lvlText w:val="•"/>
      <w:lvlJc w:val="left"/>
      <w:pPr>
        <w:ind w:left="6139" w:hanging="154"/>
      </w:pPr>
      <w:rPr>
        <w:rFonts w:hint="default"/>
        <w:lang w:val="ru-RU" w:eastAsia="en-US" w:bidi="ar-SA"/>
      </w:rPr>
    </w:lvl>
    <w:lvl w:ilvl="4" w:tplc="7E3E9214">
      <w:numFmt w:val="bullet"/>
      <w:lvlText w:val="•"/>
      <w:lvlJc w:val="left"/>
      <w:pPr>
        <w:ind w:left="6769" w:hanging="154"/>
      </w:pPr>
      <w:rPr>
        <w:rFonts w:hint="default"/>
        <w:lang w:val="ru-RU" w:eastAsia="en-US" w:bidi="ar-SA"/>
      </w:rPr>
    </w:lvl>
    <w:lvl w:ilvl="5" w:tplc="ACD4B324">
      <w:numFmt w:val="bullet"/>
      <w:lvlText w:val="•"/>
      <w:lvlJc w:val="left"/>
      <w:pPr>
        <w:ind w:left="7399" w:hanging="154"/>
      </w:pPr>
      <w:rPr>
        <w:rFonts w:hint="default"/>
        <w:lang w:val="ru-RU" w:eastAsia="en-US" w:bidi="ar-SA"/>
      </w:rPr>
    </w:lvl>
    <w:lvl w:ilvl="6" w:tplc="F5F676BE">
      <w:numFmt w:val="bullet"/>
      <w:lvlText w:val="•"/>
      <w:lvlJc w:val="left"/>
      <w:pPr>
        <w:ind w:left="8029" w:hanging="154"/>
      </w:pPr>
      <w:rPr>
        <w:rFonts w:hint="default"/>
        <w:lang w:val="ru-RU" w:eastAsia="en-US" w:bidi="ar-SA"/>
      </w:rPr>
    </w:lvl>
    <w:lvl w:ilvl="7" w:tplc="F306BB94">
      <w:numFmt w:val="bullet"/>
      <w:lvlText w:val="•"/>
      <w:lvlJc w:val="left"/>
      <w:pPr>
        <w:ind w:left="8659" w:hanging="154"/>
      </w:pPr>
      <w:rPr>
        <w:rFonts w:hint="default"/>
        <w:lang w:val="ru-RU" w:eastAsia="en-US" w:bidi="ar-SA"/>
      </w:rPr>
    </w:lvl>
    <w:lvl w:ilvl="8" w:tplc="C39A945E">
      <w:numFmt w:val="bullet"/>
      <w:lvlText w:val="•"/>
      <w:lvlJc w:val="left"/>
      <w:pPr>
        <w:ind w:left="9289" w:hanging="154"/>
      </w:pPr>
      <w:rPr>
        <w:rFonts w:hint="default"/>
        <w:lang w:val="ru-RU" w:eastAsia="en-US" w:bidi="ar-SA"/>
      </w:rPr>
    </w:lvl>
  </w:abstractNum>
  <w:abstractNum w:abstractNumId="15" w15:restartNumberingAfterBreak="0">
    <w:nsid w:val="3E10292A"/>
    <w:multiLevelType w:val="hybridMultilevel"/>
    <w:tmpl w:val="297E12FC"/>
    <w:lvl w:ilvl="0" w:tplc="A266ADDE">
      <w:start w:val="2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108F49C">
      <w:numFmt w:val="bullet"/>
      <w:lvlText w:val="•"/>
      <w:lvlJc w:val="left"/>
      <w:pPr>
        <w:ind w:left="1522" w:hanging="301"/>
      </w:pPr>
      <w:rPr>
        <w:rFonts w:hint="default"/>
        <w:lang w:val="ru-RU" w:eastAsia="en-US" w:bidi="ar-SA"/>
      </w:rPr>
    </w:lvl>
    <w:lvl w:ilvl="2" w:tplc="C48602FE">
      <w:numFmt w:val="bullet"/>
      <w:lvlText w:val="•"/>
      <w:lvlJc w:val="left"/>
      <w:pPr>
        <w:ind w:left="2525" w:hanging="301"/>
      </w:pPr>
      <w:rPr>
        <w:rFonts w:hint="default"/>
        <w:lang w:val="ru-RU" w:eastAsia="en-US" w:bidi="ar-SA"/>
      </w:rPr>
    </w:lvl>
    <w:lvl w:ilvl="3" w:tplc="0B168900">
      <w:numFmt w:val="bullet"/>
      <w:lvlText w:val="•"/>
      <w:lvlJc w:val="left"/>
      <w:pPr>
        <w:ind w:left="3528" w:hanging="301"/>
      </w:pPr>
      <w:rPr>
        <w:rFonts w:hint="default"/>
        <w:lang w:val="ru-RU" w:eastAsia="en-US" w:bidi="ar-SA"/>
      </w:rPr>
    </w:lvl>
    <w:lvl w:ilvl="4" w:tplc="6BE6D2B2">
      <w:numFmt w:val="bullet"/>
      <w:lvlText w:val="•"/>
      <w:lvlJc w:val="left"/>
      <w:pPr>
        <w:ind w:left="4531" w:hanging="301"/>
      </w:pPr>
      <w:rPr>
        <w:rFonts w:hint="default"/>
        <w:lang w:val="ru-RU" w:eastAsia="en-US" w:bidi="ar-SA"/>
      </w:rPr>
    </w:lvl>
    <w:lvl w:ilvl="5" w:tplc="963AC0A4">
      <w:numFmt w:val="bullet"/>
      <w:lvlText w:val="•"/>
      <w:lvlJc w:val="left"/>
      <w:pPr>
        <w:ind w:left="5534" w:hanging="301"/>
      </w:pPr>
      <w:rPr>
        <w:rFonts w:hint="default"/>
        <w:lang w:val="ru-RU" w:eastAsia="en-US" w:bidi="ar-SA"/>
      </w:rPr>
    </w:lvl>
    <w:lvl w:ilvl="6" w:tplc="FA66BA8E">
      <w:numFmt w:val="bullet"/>
      <w:lvlText w:val="•"/>
      <w:lvlJc w:val="left"/>
      <w:pPr>
        <w:ind w:left="6537" w:hanging="301"/>
      </w:pPr>
      <w:rPr>
        <w:rFonts w:hint="default"/>
        <w:lang w:val="ru-RU" w:eastAsia="en-US" w:bidi="ar-SA"/>
      </w:rPr>
    </w:lvl>
    <w:lvl w:ilvl="7" w:tplc="7F6A7114">
      <w:numFmt w:val="bullet"/>
      <w:lvlText w:val="•"/>
      <w:lvlJc w:val="left"/>
      <w:pPr>
        <w:ind w:left="7540" w:hanging="301"/>
      </w:pPr>
      <w:rPr>
        <w:rFonts w:hint="default"/>
        <w:lang w:val="ru-RU" w:eastAsia="en-US" w:bidi="ar-SA"/>
      </w:rPr>
    </w:lvl>
    <w:lvl w:ilvl="8" w:tplc="64F6C72E">
      <w:numFmt w:val="bullet"/>
      <w:lvlText w:val="•"/>
      <w:lvlJc w:val="left"/>
      <w:pPr>
        <w:ind w:left="8543" w:hanging="301"/>
      </w:pPr>
      <w:rPr>
        <w:rFonts w:hint="default"/>
        <w:lang w:val="ru-RU" w:eastAsia="en-US" w:bidi="ar-SA"/>
      </w:rPr>
    </w:lvl>
  </w:abstractNum>
  <w:abstractNum w:abstractNumId="16" w15:restartNumberingAfterBreak="0">
    <w:nsid w:val="3FCE78DD"/>
    <w:multiLevelType w:val="hybridMultilevel"/>
    <w:tmpl w:val="EE3E737A"/>
    <w:lvl w:ilvl="0" w:tplc="9CD0548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36D7BC9"/>
    <w:multiLevelType w:val="hybridMultilevel"/>
    <w:tmpl w:val="2AA2030C"/>
    <w:lvl w:ilvl="0" w:tplc="64D246DA">
      <w:start w:val="21"/>
      <w:numFmt w:val="decimal"/>
      <w:lvlText w:val="%1."/>
      <w:lvlJc w:val="left"/>
      <w:pPr>
        <w:ind w:left="922" w:hanging="360"/>
        <w:jc w:val="left"/>
      </w:pPr>
      <w:rPr>
        <w:rFonts w:ascii="Times New Roman" w:eastAsia="Times New Roman" w:hAnsi="Times New Roman" w:cs="Times New Roman" w:hint="default"/>
        <w:w w:val="100"/>
        <w:sz w:val="24"/>
        <w:szCs w:val="24"/>
        <w:lang w:val="ru-RU" w:eastAsia="en-US" w:bidi="ar-SA"/>
      </w:rPr>
    </w:lvl>
    <w:lvl w:ilvl="1" w:tplc="756A0544">
      <w:numFmt w:val="bullet"/>
      <w:lvlText w:val="•"/>
      <w:lvlJc w:val="left"/>
      <w:pPr>
        <w:ind w:left="1882" w:hanging="360"/>
      </w:pPr>
      <w:rPr>
        <w:rFonts w:hint="default"/>
        <w:lang w:val="ru-RU" w:eastAsia="en-US" w:bidi="ar-SA"/>
      </w:rPr>
    </w:lvl>
    <w:lvl w:ilvl="2" w:tplc="5DF61DCE">
      <w:numFmt w:val="bullet"/>
      <w:lvlText w:val="•"/>
      <w:lvlJc w:val="left"/>
      <w:pPr>
        <w:ind w:left="2845" w:hanging="360"/>
      </w:pPr>
      <w:rPr>
        <w:rFonts w:hint="default"/>
        <w:lang w:val="ru-RU" w:eastAsia="en-US" w:bidi="ar-SA"/>
      </w:rPr>
    </w:lvl>
    <w:lvl w:ilvl="3" w:tplc="C4D25B88">
      <w:numFmt w:val="bullet"/>
      <w:lvlText w:val="•"/>
      <w:lvlJc w:val="left"/>
      <w:pPr>
        <w:ind w:left="3808" w:hanging="360"/>
      </w:pPr>
      <w:rPr>
        <w:rFonts w:hint="default"/>
        <w:lang w:val="ru-RU" w:eastAsia="en-US" w:bidi="ar-SA"/>
      </w:rPr>
    </w:lvl>
    <w:lvl w:ilvl="4" w:tplc="FB940910">
      <w:numFmt w:val="bullet"/>
      <w:lvlText w:val="•"/>
      <w:lvlJc w:val="left"/>
      <w:pPr>
        <w:ind w:left="4771" w:hanging="360"/>
      </w:pPr>
      <w:rPr>
        <w:rFonts w:hint="default"/>
        <w:lang w:val="ru-RU" w:eastAsia="en-US" w:bidi="ar-SA"/>
      </w:rPr>
    </w:lvl>
    <w:lvl w:ilvl="5" w:tplc="216ED1D6">
      <w:numFmt w:val="bullet"/>
      <w:lvlText w:val="•"/>
      <w:lvlJc w:val="left"/>
      <w:pPr>
        <w:ind w:left="5734" w:hanging="360"/>
      </w:pPr>
      <w:rPr>
        <w:rFonts w:hint="default"/>
        <w:lang w:val="ru-RU" w:eastAsia="en-US" w:bidi="ar-SA"/>
      </w:rPr>
    </w:lvl>
    <w:lvl w:ilvl="6" w:tplc="AC9C6A1C">
      <w:numFmt w:val="bullet"/>
      <w:lvlText w:val="•"/>
      <w:lvlJc w:val="left"/>
      <w:pPr>
        <w:ind w:left="6697" w:hanging="360"/>
      </w:pPr>
      <w:rPr>
        <w:rFonts w:hint="default"/>
        <w:lang w:val="ru-RU" w:eastAsia="en-US" w:bidi="ar-SA"/>
      </w:rPr>
    </w:lvl>
    <w:lvl w:ilvl="7" w:tplc="2E8C112E">
      <w:numFmt w:val="bullet"/>
      <w:lvlText w:val="•"/>
      <w:lvlJc w:val="left"/>
      <w:pPr>
        <w:ind w:left="7660" w:hanging="360"/>
      </w:pPr>
      <w:rPr>
        <w:rFonts w:hint="default"/>
        <w:lang w:val="ru-RU" w:eastAsia="en-US" w:bidi="ar-SA"/>
      </w:rPr>
    </w:lvl>
    <w:lvl w:ilvl="8" w:tplc="7CBE1C6E">
      <w:numFmt w:val="bullet"/>
      <w:lvlText w:val="•"/>
      <w:lvlJc w:val="left"/>
      <w:pPr>
        <w:ind w:left="8623" w:hanging="360"/>
      </w:pPr>
      <w:rPr>
        <w:rFonts w:hint="default"/>
        <w:lang w:val="ru-RU" w:eastAsia="en-US" w:bidi="ar-SA"/>
      </w:rPr>
    </w:lvl>
  </w:abstractNum>
  <w:abstractNum w:abstractNumId="18" w15:restartNumberingAfterBreak="0">
    <w:nsid w:val="4C523492"/>
    <w:multiLevelType w:val="hybridMultilevel"/>
    <w:tmpl w:val="F8AEACF0"/>
    <w:lvl w:ilvl="0" w:tplc="00A06AD2">
      <w:numFmt w:val="bullet"/>
      <w:lvlText w:val="-"/>
      <w:lvlJc w:val="left"/>
      <w:pPr>
        <w:ind w:left="213" w:hanging="164"/>
      </w:pPr>
      <w:rPr>
        <w:rFonts w:ascii="Times New Roman" w:eastAsia="Times New Roman" w:hAnsi="Times New Roman" w:cs="Times New Roman" w:hint="default"/>
        <w:w w:val="100"/>
        <w:sz w:val="28"/>
        <w:szCs w:val="28"/>
        <w:lang w:val="ru-RU" w:eastAsia="en-US" w:bidi="ar-SA"/>
      </w:rPr>
    </w:lvl>
    <w:lvl w:ilvl="1" w:tplc="61BA725C">
      <w:numFmt w:val="bullet"/>
      <w:lvlText w:val="•"/>
      <w:lvlJc w:val="left"/>
      <w:pPr>
        <w:ind w:left="1252" w:hanging="164"/>
      </w:pPr>
      <w:rPr>
        <w:rFonts w:hint="default"/>
        <w:lang w:val="ru-RU" w:eastAsia="en-US" w:bidi="ar-SA"/>
      </w:rPr>
    </w:lvl>
    <w:lvl w:ilvl="2" w:tplc="CCEC188A">
      <w:numFmt w:val="bullet"/>
      <w:lvlText w:val="•"/>
      <w:lvlJc w:val="left"/>
      <w:pPr>
        <w:ind w:left="2285" w:hanging="164"/>
      </w:pPr>
      <w:rPr>
        <w:rFonts w:hint="default"/>
        <w:lang w:val="ru-RU" w:eastAsia="en-US" w:bidi="ar-SA"/>
      </w:rPr>
    </w:lvl>
    <w:lvl w:ilvl="3" w:tplc="A934AB8E">
      <w:numFmt w:val="bullet"/>
      <w:lvlText w:val="•"/>
      <w:lvlJc w:val="left"/>
      <w:pPr>
        <w:ind w:left="3318" w:hanging="164"/>
      </w:pPr>
      <w:rPr>
        <w:rFonts w:hint="default"/>
        <w:lang w:val="ru-RU" w:eastAsia="en-US" w:bidi="ar-SA"/>
      </w:rPr>
    </w:lvl>
    <w:lvl w:ilvl="4" w:tplc="07C4256E">
      <w:numFmt w:val="bullet"/>
      <w:lvlText w:val="•"/>
      <w:lvlJc w:val="left"/>
      <w:pPr>
        <w:ind w:left="4351" w:hanging="164"/>
      </w:pPr>
      <w:rPr>
        <w:rFonts w:hint="default"/>
        <w:lang w:val="ru-RU" w:eastAsia="en-US" w:bidi="ar-SA"/>
      </w:rPr>
    </w:lvl>
    <w:lvl w:ilvl="5" w:tplc="36AE2432">
      <w:numFmt w:val="bullet"/>
      <w:lvlText w:val="•"/>
      <w:lvlJc w:val="left"/>
      <w:pPr>
        <w:ind w:left="5384" w:hanging="164"/>
      </w:pPr>
      <w:rPr>
        <w:rFonts w:hint="default"/>
        <w:lang w:val="ru-RU" w:eastAsia="en-US" w:bidi="ar-SA"/>
      </w:rPr>
    </w:lvl>
    <w:lvl w:ilvl="6" w:tplc="DCE6ED70">
      <w:numFmt w:val="bullet"/>
      <w:lvlText w:val="•"/>
      <w:lvlJc w:val="left"/>
      <w:pPr>
        <w:ind w:left="6417" w:hanging="164"/>
      </w:pPr>
      <w:rPr>
        <w:rFonts w:hint="default"/>
        <w:lang w:val="ru-RU" w:eastAsia="en-US" w:bidi="ar-SA"/>
      </w:rPr>
    </w:lvl>
    <w:lvl w:ilvl="7" w:tplc="6E0E6982">
      <w:numFmt w:val="bullet"/>
      <w:lvlText w:val="•"/>
      <w:lvlJc w:val="left"/>
      <w:pPr>
        <w:ind w:left="7450" w:hanging="164"/>
      </w:pPr>
      <w:rPr>
        <w:rFonts w:hint="default"/>
        <w:lang w:val="ru-RU" w:eastAsia="en-US" w:bidi="ar-SA"/>
      </w:rPr>
    </w:lvl>
    <w:lvl w:ilvl="8" w:tplc="17FA5364">
      <w:numFmt w:val="bullet"/>
      <w:lvlText w:val="•"/>
      <w:lvlJc w:val="left"/>
      <w:pPr>
        <w:ind w:left="8483" w:hanging="164"/>
      </w:pPr>
      <w:rPr>
        <w:rFonts w:hint="default"/>
        <w:lang w:val="ru-RU" w:eastAsia="en-US" w:bidi="ar-SA"/>
      </w:rPr>
    </w:lvl>
  </w:abstractNum>
  <w:abstractNum w:abstractNumId="19" w15:restartNumberingAfterBreak="0">
    <w:nsid w:val="4D1F5724"/>
    <w:multiLevelType w:val="hybridMultilevel"/>
    <w:tmpl w:val="ADEE20C8"/>
    <w:lvl w:ilvl="0" w:tplc="07E2BA40">
      <w:start w:val="27"/>
      <w:numFmt w:val="decimal"/>
      <w:lvlText w:val="%1."/>
      <w:lvlJc w:val="left"/>
      <w:pPr>
        <w:ind w:left="922" w:hanging="301"/>
        <w:jc w:val="left"/>
      </w:pPr>
      <w:rPr>
        <w:rFonts w:ascii="Times New Roman" w:eastAsia="Times New Roman" w:hAnsi="Times New Roman" w:cs="Times New Roman" w:hint="default"/>
        <w:w w:val="100"/>
        <w:sz w:val="22"/>
        <w:szCs w:val="22"/>
        <w:lang w:val="ru-RU" w:eastAsia="en-US" w:bidi="ar-SA"/>
      </w:rPr>
    </w:lvl>
    <w:lvl w:ilvl="1" w:tplc="D476459C">
      <w:numFmt w:val="bullet"/>
      <w:lvlText w:val="•"/>
      <w:lvlJc w:val="left"/>
      <w:pPr>
        <w:ind w:left="1882" w:hanging="301"/>
      </w:pPr>
      <w:rPr>
        <w:rFonts w:hint="default"/>
        <w:lang w:val="ru-RU" w:eastAsia="en-US" w:bidi="ar-SA"/>
      </w:rPr>
    </w:lvl>
    <w:lvl w:ilvl="2" w:tplc="D67E2910">
      <w:numFmt w:val="bullet"/>
      <w:lvlText w:val="•"/>
      <w:lvlJc w:val="left"/>
      <w:pPr>
        <w:ind w:left="2845" w:hanging="301"/>
      </w:pPr>
      <w:rPr>
        <w:rFonts w:hint="default"/>
        <w:lang w:val="ru-RU" w:eastAsia="en-US" w:bidi="ar-SA"/>
      </w:rPr>
    </w:lvl>
    <w:lvl w:ilvl="3" w:tplc="BD7A7270">
      <w:numFmt w:val="bullet"/>
      <w:lvlText w:val="•"/>
      <w:lvlJc w:val="left"/>
      <w:pPr>
        <w:ind w:left="3808" w:hanging="301"/>
      </w:pPr>
      <w:rPr>
        <w:rFonts w:hint="default"/>
        <w:lang w:val="ru-RU" w:eastAsia="en-US" w:bidi="ar-SA"/>
      </w:rPr>
    </w:lvl>
    <w:lvl w:ilvl="4" w:tplc="B63CC418">
      <w:numFmt w:val="bullet"/>
      <w:lvlText w:val="•"/>
      <w:lvlJc w:val="left"/>
      <w:pPr>
        <w:ind w:left="4771" w:hanging="301"/>
      </w:pPr>
      <w:rPr>
        <w:rFonts w:hint="default"/>
        <w:lang w:val="ru-RU" w:eastAsia="en-US" w:bidi="ar-SA"/>
      </w:rPr>
    </w:lvl>
    <w:lvl w:ilvl="5" w:tplc="4FB8996E">
      <w:numFmt w:val="bullet"/>
      <w:lvlText w:val="•"/>
      <w:lvlJc w:val="left"/>
      <w:pPr>
        <w:ind w:left="5734" w:hanging="301"/>
      </w:pPr>
      <w:rPr>
        <w:rFonts w:hint="default"/>
        <w:lang w:val="ru-RU" w:eastAsia="en-US" w:bidi="ar-SA"/>
      </w:rPr>
    </w:lvl>
    <w:lvl w:ilvl="6" w:tplc="B86A52EC">
      <w:numFmt w:val="bullet"/>
      <w:lvlText w:val="•"/>
      <w:lvlJc w:val="left"/>
      <w:pPr>
        <w:ind w:left="6697" w:hanging="301"/>
      </w:pPr>
      <w:rPr>
        <w:rFonts w:hint="default"/>
        <w:lang w:val="ru-RU" w:eastAsia="en-US" w:bidi="ar-SA"/>
      </w:rPr>
    </w:lvl>
    <w:lvl w:ilvl="7" w:tplc="B8C04846">
      <w:numFmt w:val="bullet"/>
      <w:lvlText w:val="•"/>
      <w:lvlJc w:val="left"/>
      <w:pPr>
        <w:ind w:left="7660" w:hanging="301"/>
      </w:pPr>
      <w:rPr>
        <w:rFonts w:hint="default"/>
        <w:lang w:val="ru-RU" w:eastAsia="en-US" w:bidi="ar-SA"/>
      </w:rPr>
    </w:lvl>
    <w:lvl w:ilvl="8" w:tplc="08840818">
      <w:numFmt w:val="bullet"/>
      <w:lvlText w:val="•"/>
      <w:lvlJc w:val="left"/>
      <w:pPr>
        <w:ind w:left="8623" w:hanging="301"/>
      </w:pPr>
      <w:rPr>
        <w:rFonts w:hint="default"/>
        <w:lang w:val="ru-RU" w:eastAsia="en-US" w:bidi="ar-SA"/>
      </w:rPr>
    </w:lvl>
  </w:abstractNum>
  <w:abstractNum w:abstractNumId="20" w15:restartNumberingAfterBreak="0">
    <w:nsid w:val="4DC42059"/>
    <w:multiLevelType w:val="hybridMultilevel"/>
    <w:tmpl w:val="77D49A90"/>
    <w:lvl w:ilvl="0" w:tplc="FCF268EE">
      <w:start w:val="1"/>
      <w:numFmt w:val="decimal"/>
      <w:lvlText w:val="%1."/>
      <w:lvlJc w:val="left"/>
      <w:pPr>
        <w:ind w:left="922" w:hanging="181"/>
        <w:jc w:val="left"/>
      </w:pPr>
      <w:rPr>
        <w:rFonts w:hint="default"/>
        <w:w w:val="100"/>
        <w:lang w:val="ru-RU" w:eastAsia="en-US" w:bidi="ar-SA"/>
      </w:rPr>
    </w:lvl>
    <w:lvl w:ilvl="1" w:tplc="D2185A30">
      <w:numFmt w:val="bullet"/>
      <w:lvlText w:val="•"/>
      <w:lvlJc w:val="left"/>
      <w:pPr>
        <w:ind w:left="1882" w:hanging="181"/>
      </w:pPr>
      <w:rPr>
        <w:rFonts w:hint="default"/>
        <w:lang w:val="ru-RU" w:eastAsia="en-US" w:bidi="ar-SA"/>
      </w:rPr>
    </w:lvl>
    <w:lvl w:ilvl="2" w:tplc="798699FA">
      <w:numFmt w:val="bullet"/>
      <w:lvlText w:val="•"/>
      <w:lvlJc w:val="left"/>
      <w:pPr>
        <w:ind w:left="2845" w:hanging="181"/>
      </w:pPr>
      <w:rPr>
        <w:rFonts w:hint="default"/>
        <w:lang w:val="ru-RU" w:eastAsia="en-US" w:bidi="ar-SA"/>
      </w:rPr>
    </w:lvl>
    <w:lvl w:ilvl="3" w:tplc="A23AF74A">
      <w:numFmt w:val="bullet"/>
      <w:lvlText w:val="•"/>
      <w:lvlJc w:val="left"/>
      <w:pPr>
        <w:ind w:left="3808" w:hanging="181"/>
      </w:pPr>
      <w:rPr>
        <w:rFonts w:hint="default"/>
        <w:lang w:val="ru-RU" w:eastAsia="en-US" w:bidi="ar-SA"/>
      </w:rPr>
    </w:lvl>
    <w:lvl w:ilvl="4" w:tplc="58A04B12">
      <w:numFmt w:val="bullet"/>
      <w:lvlText w:val="•"/>
      <w:lvlJc w:val="left"/>
      <w:pPr>
        <w:ind w:left="4771" w:hanging="181"/>
      </w:pPr>
      <w:rPr>
        <w:rFonts w:hint="default"/>
        <w:lang w:val="ru-RU" w:eastAsia="en-US" w:bidi="ar-SA"/>
      </w:rPr>
    </w:lvl>
    <w:lvl w:ilvl="5" w:tplc="6948478E">
      <w:numFmt w:val="bullet"/>
      <w:lvlText w:val="•"/>
      <w:lvlJc w:val="left"/>
      <w:pPr>
        <w:ind w:left="5734" w:hanging="181"/>
      </w:pPr>
      <w:rPr>
        <w:rFonts w:hint="default"/>
        <w:lang w:val="ru-RU" w:eastAsia="en-US" w:bidi="ar-SA"/>
      </w:rPr>
    </w:lvl>
    <w:lvl w:ilvl="6" w:tplc="8E02607A">
      <w:numFmt w:val="bullet"/>
      <w:lvlText w:val="•"/>
      <w:lvlJc w:val="left"/>
      <w:pPr>
        <w:ind w:left="6697" w:hanging="181"/>
      </w:pPr>
      <w:rPr>
        <w:rFonts w:hint="default"/>
        <w:lang w:val="ru-RU" w:eastAsia="en-US" w:bidi="ar-SA"/>
      </w:rPr>
    </w:lvl>
    <w:lvl w:ilvl="7" w:tplc="A12205B0">
      <w:numFmt w:val="bullet"/>
      <w:lvlText w:val="•"/>
      <w:lvlJc w:val="left"/>
      <w:pPr>
        <w:ind w:left="7660" w:hanging="181"/>
      </w:pPr>
      <w:rPr>
        <w:rFonts w:hint="default"/>
        <w:lang w:val="ru-RU" w:eastAsia="en-US" w:bidi="ar-SA"/>
      </w:rPr>
    </w:lvl>
    <w:lvl w:ilvl="8" w:tplc="8604BE84">
      <w:numFmt w:val="bullet"/>
      <w:lvlText w:val="•"/>
      <w:lvlJc w:val="left"/>
      <w:pPr>
        <w:ind w:left="8623" w:hanging="181"/>
      </w:pPr>
      <w:rPr>
        <w:rFonts w:hint="default"/>
        <w:lang w:val="ru-RU" w:eastAsia="en-US" w:bidi="ar-SA"/>
      </w:rPr>
    </w:lvl>
  </w:abstractNum>
  <w:abstractNum w:abstractNumId="21"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32047FA"/>
    <w:multiLevelType w:val="multilevel"/>
    <w:tmpl w:val="183273A8"/>
    <w:lvl w:ilvl="0">
      <w:start w:val="1"/>
      <w:numFmt w:val="decimal"/>
      <w:lvlText w:val="%1."/>
      <w:lvlJc w:val="left"/>
      <w:pPr>
        <w:ind w:left="1134" w:hanging="213"/>
        <w:jc w:val="left"/>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41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22" w:hanging="70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736" w:hanging="701"/>
      </w:pPr>
      <w:rPr>
        <w:rFonts w:hint="default"/>
        <w:lang w:val="ru-RU" w:eastAsia="en-US" w:bidi="ar-SA"/>
      </w:rPr>
    </w:lvl>
    <w:lvl w:ilvl="4">
      <w:numFmt w:val="bullet"/>
      <w:lvlText w:val="•"/>
      <w:lvlJc w:val="left"/>
      <w:pPr>
        <w:ind w:left="3852" w:hanging="701"/>
      </w:pPr>
      <w:rPr>
        <w:rFonts w:hint="default"/>
        <w:lang w:val="ru-RU" w:eastAsia="en-US" w:bidi="ar-SA"/>
      </w:rPr>
    </w:lvl>
    <w:lvl w:ilvl="5">
      <w:numFmt w:val="bullet"/>
      <w:lvlText w:val="•"/>
      <w:lvlJc w:val="left"/>
      <w:pPr>
        <w:ind w:left="4968" w:hanging="701"/>
      </w:pPr>
      <w:rPr>
        <w:rFonts w:hint="default"/>
        <w:lang w:val="ru-RU" w:eastAsia="en-US" w:bidi="ar-SA"/>
      </w:rPr>
    </w:lvl>
    <w:lvl w:ilvl="6">
      <w:numFmt w:val="bullet"/>
      <w:lvlText w:val="•"/>
      <w:lvlJc w:val="left"/>
      <w:pPr>
        <w:ind w:left="6084" w:hanging="701"/>
      </w:pPr>
      <w:rPr>
        <w:rFonts w:hint="default"/>
        <w:lang w:val="ru-RU" w:eastAsia="en-US" w:bidi="ar-SA"/>
      </w:rPr>
    </w:lvl>
    <w:lvl w:ilvl="7">
      <w:numFmt w:val="bullet"/>
      <w:lvlText w:val="•"/>
      <w:lvlJc w:val="left"/>
      <w:pPr>
        <w:ind w:left="7200" w:hanging="701"/>
      </w:pPr>
      <w:rPr>
        <w:rFonts w:hint="default"/>
        <w:lang w:val="ru-RU" w:eastAsia="en-US" w:bidi="ar-SA"/>
      </w:rPr>
    </w:lvl>
    <w:lvl w:ilvl="8">
      <w:numFmt w:val="bullet"/>
      <w:lvlText w:val="•"/>
      <w:lvlJc w:val="left"/>
      <w:pPr>
        <w:ind w:left="8316" w:hanging="701"/>
      </w:pPr>
      <w:rPr>
        <w:rFonts w:hint="default"/>
        <w:lang w:val="ru-RU" w:eastAsia="en-US" w:bidi="ar-SA"/>
      </w:rPr>
    </w:lvl>
  </w:abstractNum>
  <w:abstractNum w:abstractNumId="23" w15:restartNumberingAfterBreak="0">
    <w:nsid w:val="591E146E"/>
    <w:multiLevelType w:val="hybridMultilevel"/>
    <w:tmpl w:val="BACA5580"/>
    <w:lvl w:ilvl="0" w:tplc="A5AE853C">
      <w:start w:val="15"/>
      <w:numFmt w:val="decimal"/>
      <w:lvlText w:val="%1."/>
      <w:lvlJc w:val="left"/>
      <w:pPr>
        <w:ind w:left="213" w:hanging="301"/>
        <w:jc w:val="left"/>
      </w:pPr>
      <w:rPr>
        <w:rFonts w:ascii="Times New Roman" w:eastAsia="Times New Roman" w:hAnsi="Times New Roman" w:cs="Times New Roman" w:hint="default"/>
        <w:w w:val="100"/>
        <w:sz w:val="28"/>
        <w:szCs w:val="28"/>
        <w:lang w:val="ru-RU" w:eastAsia="en-US" w:bidi="ar-SA"/>
      </w:rPr>
    </w:lvl>
    <w:lvl w:ilvl="1" w:tplc="976200DC">
      <w:numFmt w:val="bullet"/>
      <w:lvlText w:val="•"/>
      <w:lvlJc w:val="left"/>
      <w:pPr>
        <w:ind w:left="1252" w:hanging="301"/>
      </w:pPr>
      <w:rPr>
        <w:rFonts w:hint="default"/>
        <w:lang w:val="ru-RU" w:eastAsia="en-US" w:bidi="ar-SA"/>
      </w:rPr>
    </w:lvl>
    <w:lvl w:ilvl="2" w:tplc="554A494A">
      <w:numFmt w:val="bullet"/>
      <w:lvlText w:val="•"/>
      <w:lvlJc w:val="left"/>
      <w:pPr>
        <w:ind w:left="2285" w:hanging="301"/>
      </w:pPr>
      <w:rPr>
        <w:rFonts w:hint="default"/>
        <w:lang w:val="ru-RU" w:eastAsia="en-US" w:bidi="ar-SA"/>
      </w:rPr>
    </w:lvl>
    <w:lvl w:ilvl="3" w:tplc="33800742">
      <w:numFmt w:val="bullet"/>
      <w:lvlText w:val="•"/>
      <w:lvlJc w:val="left"/>
      <w:pPr>
        <w:ind w:left="3318" w:hanging="301"/>
      </w:pPr>
      <w:rPr>
        <w:rFonts w:hint="default"/>
        <w:lang w:val="ru-RU" w:eastAsia="en-US" w:bidi="ar-SA"/>
      </w:rPr>
    </w:lvl>
    <w:lvl w:ilvl="4" w:tplc="BC72EDE8">
      <w:numFmt w:val="bullet"/>
      <w:lvlText w:val="•"/>
      <w:lvlJc w:val="left"/>
      <w:pPr>
        <w:ind w:left="4351" w:hanging="301"/>
      </w:pPr>
      <w:rPr>
        <w:rFonts w:hint="default"/>
        <w:lang w:val="ru-RU" w:eastAsia="en-US" w:bidi="ar-SA"/>
      </w:rPr>
    </w:lvl>
    <w:lvl w:ilvl="5" w:tplc="92567116">
      <w:numFmt w:val="bullet"/>
      <w:lvlText w:val="•"/>
      <w:lvlJc w:val="left"/>
      <w:pPr>
        <w:ind w:left="5384" w:hanging="301"/>
      </w:pPr>
      <w:rPr>
        <w:rFonts w:hint="default"/>
        <w:lang w:val="ru-RU" w:eastAsia="en-US" w:bidi="ar-SA"/>
      </w:rPr>
    </w:lvl>
    <w:lvl w:ilvl="6" w:tplc="BA7CBD9A">
      <w:numFmt w:val="bullet"/>
      <w:lvlText w:val="•"/>
      <w:lvlJc w:val="left"/>
      <w:pPr>
        <w:ind w:left="6417" w:hanging="301"/>
      </w:pPr>
      <w:rPr>
        <w:rFonts w:hint="default"/>
        <w:lang w:val="ru-RU" w:eastAsia="en-US" w:bidi="ar-SA"/>
      </w:rPr>
    </w:lvl>
    <w:lvl w:ilvl="7" w:tplc="3754FC70">
      <w:numFmt w:val="bullet"/>
      <w:lvlText w:val="•"/>
      <w:lvlJc w:val="left"/>
      <w:pPr>
        <w:ind w:left="7450" w:hanging="301"/>
      </w:pPr>
      <w:rPr>
        <w:rFonts w:hint="default"/>
        <w:lang w:val="ru-RU" w:eastAsia="en-US" w:bidi="ar-SA"/>
      </w:rPr>
    </w:lvl>
    <w:lvl w:ilvl="8" w:tplc="05922CEA">
      <w:numFmt w:val="bullet"/>
      <w:lvlText w:val="•"/>
      <w:lvlJc w:val="left"/>
      <w:pPr>
        <w:ind w:left="8483" w:hanging="301"/>
      </w:pPr>
      <w:rPr>
        <w:rFonts w:hint="default"/>
        <w:lang w:val="ru-RU" w:eastAsia="en-US" w:bidi="ar-SA"/>
      </w:rPr>
    </w:lvl>
  </w:abstractNum>
  <w:abstractNum w:abstractNumId="24" w15:restartNumberingAfterBreak="0">
    <w:nsid w:val="595B5012"/>
    <w:multiLevelType w:val="hybridMultilevel"/>
    <w:tmpl w:val="F6022DFE"/>
    <w:lvl w:ilvl="0" w:tplc="BD0E5184">
      <w:start w:val="24"/>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EAAA051C">
      <w:numFmt w:val="bullet"/>
      <w:lvlText w:val="•"/>
      <w:lvlJc w:val="left"/>
      <w:pPr>
        <w:ind w:left="1522" w:hanging="301"/>
      </w:pPr>
      <w:rPr>
        <w:rFonts w:hint="default"/>
        <w:lang w:val="ru-RU" w:eastAsia="en-US" w:bidi="ar-SA"/>
      </w:rPr>
    </w:lvl>
    <w:lvl w:ilvl="2" w:tplc="7C8ED7D6">
      <w:numFmt w:val="bullet"/>
      <w:lvlText w:val="•"/>
      <w:lvlJc w:val="left"/>
      <w:pPr>
        <w:ind w:left="2525" w:hanging="301"/>
      </w:pPr>
      <w:rPr>
        <w:rFonts w:hint="default"/>
        <w:lang w:val="ru-RU" w:eastAsia="en-US" w:bidi="ar-SA"/>
      </w:rPr>
    </w:lvl>
    <w:lvl w:ilvl="3" w:tplc="DC4AA956">
      <w:numFmt w:val="bullet"/>
      <w:lvlText w:val="•"/>
      <w:lvlJc w:val="left"/>
      <w:pPr>
        <w:ind w:left="3528" w:hanging="301"/>
      </w:pPr>
      <w:rPr>
        <w:rFonts w:hint="default"/>
        <w:lang w:val="ru-RU" w:eastAsia="en-US" w:bidi="ar-SA"/>
      </w:rPr>
    </w:lvl>
    <w:lvl w:ilvl="4" w:tplc="C090DDA2">
      <w:numFmt w:val="bullet"/>
      <w:lvlText w:val="•"/>
      <w:lvlJc w:val="left"/>
      <w:pPr>
        <w:ind w:left="4531" w:hanging="301"/>
      </w:pPr>
      <w:rPr>
        <w:rFonts w:hint="default"/>
        <w:lang w:val="ru-RU" w:eastAsia="en-US" w:bidi="ar-SA"/>
      </w:rPr>
    </w:lvl>
    <w:lvl w:ilvl="5" w:tplc="225A4E8E">
      <w:numFmt w:val="bullet"/>
      <w:lvlText w:val="•"/>
      <w:lvlJc w:val="left"/>
      <w:pPr>
        <w:ind w:left="5534" w:hanging="301"/>
      </w:pPr>
      <w:rPr>
        <w:rFonts w:hint="default"/>
        <w:lang w:val="ru-RU" w:eastAsia="en-US" w:bidi="ar-SA"/>
      </w:rPr>
    </w:lvl>
    <w:lvl w:ilvl="6" w:tplc="FCE69842">
      <w:numFmt w:val="bullet"/>
      <w:lvlText w:val="•"/>
      <w:lvlJc w:val="left"/>
      <w:pPr>
        <w:ind w:left="6537" w:hanging="301"/>
      </w:pPr>
      <w:rPr>
        <w:rFonts w:hint="default"/>
        <w:lang w:val="ru-RU" w:eastAsia="en-US" w:bidi="ar-SA"/>
      </w:rPr>
    </w:lvl>
    <w:lvl w:ilvl="7" w:tplc="8A6A9BEC">
      <w:numFmt w:val="bullet"/>
      <w:lvlText w:val="•"/>
      <w:lvlJc w:val="left"/>
      <w:pPr>
        <w:ind w:left="7540" w:hanging="301"/>
      </w:pPr>
      <w:rPr>
        <w:rFonts w:hint="default"/>
        <w:lang w:val="ru-RU" w:eastAsia="en-US" w:bidi="ar-SA"/>
      </w:rPr>
    </w:lvl>
    <w:lvl w:ilvl="8" w:tplc="1E0621A2">
      <w:numFmt w:val="bullet"/>
      <w:lvlText w:val="•"/>
      <w:lvlJc w:val="left"/>
      <w:pPr>
        <w:ind w:left="8543" w:hanging="301"/>
      </w:pPr>
      <w:rPr>
        <w:rFonts w:hint="default"/>
        <w:lang w:val="ru-RU" w:eastAsia="en-US" w:bidi="ar-SA"/>
      </w:rPr>
    </w:lvl>
  </w:abstractNum>
  <w:abstractNum w:abstractNumId="25"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C7E131E"/>
    <w:multiLevelType w:val="multilevel"/>
    <w:tmpl w:val="95B005CE"/>
    <w:lvl w:ilvl="0">
      <w:start w:val="3"/>
      <w:numFmt w:val="decimal"/>
      <w:lvlText w:val="%1"/>
      <w:lvlJc w:val="left"/>
      <w:pPr>
        <w:ind w:left="844" w:hanging="631"/>
        <w:jc w:val="left"/>
      </w:pPr>
      <w:rPr>
        <w:rFonts w:hint="default"/>
        <w:lang w:val="ru-RU" w:eastAsia="en-US" w:bidi="ar-SA"/>
      </w:rPr>
    </w:lvl>
    <w:lvl w:ilvl="1">
      <w:start w:val="3"/>
      <w:numFmt w:val="decimal"/>
      <w:lvlText w:val="%1.%2"/>
      <w:lvlJc w:val="left"/>
      <w:pPr>
        <w:ind w:left="844" w:hanging="631"/>
        <w:jc w:val="left"/>
      </w:pPr>
      <w:rPr>
        <w:rFonts w:hint="default"/>
        <w:lang w:val="ru-RU" w:eastAsia="en-US" w:bidi="ar-SA"/>
      </w:rPr>
    </w:lvl>
    <w:lvl w:ilvl="2">
      <w:start w:val="1"/>
      <w:numFmt w:val="decimal"/>
      <w:lvlText w:val="%1.%2.%3"/>
      <w:lvlJc w:val="left"/>
      <w:pPr>
        <w:ind w:left="844" w:hanging="63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52" w:hanging="631"/>
      </w:pPr>
      <w:rPr>
        <w:rFonts w:hint="default"/>
        <w:lang w:val="ru-RU" w:eastAsia="en-US" w:bidi="ar-SA"/>
      </w:rPr>
    </w:lvl>
    <w:lvl w:ilvl="4">
      <w:numFmt w:val="bullet"/>
      <w:lvlText w:val="•"/>
      <w:lvlJc w:val="left"/>
      <w:pPr>
        <w:ind w:left="4723" w:hanging="631"/>
      </w:pPr>
      <w:rPr>
        <w:rFonts w:hint="default"/>
        <w:lang w:val="ru-RU" w:eastAsia="en-US" w:bidi="ar-SA"/>
      </w:rPr>
    </w:lvl>
    <w:lvl w:ilvl="5">
      <w:numFmt w:val="bullet"/>
      <w:lvlText w:val="•"/>
      <w:lvlJc w:val="left"/>
      <w:pPr>
        <w:ind w:left="5694" w:hanging="631"/>
      </w:pPr>
      <w:rPr>
        <w:rFonts w:hint="default"/>
        <w:lang w:val="ru-RU" w:eastAsia="en-US" w:bidi="ar-SA"/>
      </w:rPr>
    </w:lvl>
    <w:lvl w:ilvl="6">
      <w:numFmt w:val="bullet"/>
      <w:lvlText w:val="•"/>
      <w:lvlJc w:val="left"/>
      <w:pPr>
        <w:ind w:left="6665" w:hanging="631"/>
      </w:pPr>
      <w:rPr>
        <w:rFonts w:hint="default"/>
        <w:lang w:val="ru-RU" w:eastAsia="en-US" w:bidi="ar-SA"/>
      </w:rPr>
    </w:lvl>
    <w:lvl w:ilvl="7">
      <w:numFmt w:val="bullet"/>
      <w:lvlText w:val="•"/>
      <w:lvlJc w:val="left"/>
      <w:pPr>
        <w:ind w:left="7636" w:hanging="631"/>
      </w:pPr>
      <w:rPr>
        <w:rFonts w:hint="default"/>
        <w:lang w:val="ru-RU" w:eastAsia="en-US" w:bidi="ar-SA"/>
      </w:rPr>
    </w:lvl>
    <w:lvl w:ilvl="8">
      <w:numFmt w:val="bullet"/>
      <w:lvlText w:val="•"/>
      <w:lvlJc w:val="left"/>
      <w:pPr>
        <w:ind w:left="8607" w:hanging="631"/>
      </w:pPr>
      <w:rPr>
        <w:rFonts w:hint="default"/>
        <w:lang w:val="ru-RU" w:eastAsia="en-US" w:bidi="ar-SA"/>
      </w:rPr>
    </w:lvl>
  </w:abstractNum>
  <w:abstractNum w:abstractNumId="27" w15:restartNumberingAfterBreak="0">
    <w:nsid w:val="63FC07FC"/>
    <w:multiLevelType w:val="hybridMultilevel"/>
    <w:tmpl w:val="746E08AA"/>
    <w:lvl w:ilvl="0" w:tplc="48D6A89A">
      <w:start w:val="1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A1C21A6">
      <w:numFmt w:val="bullet"/>
      <w:lvlText w:val="•"/>
      <w:lvlJc w:val="left"/>
      <w:pPr>
        <w:ind w:left="1522" w:hanging="301"/>
      </w:pPr>
      <w:rPr>
        <w:rFonts w:hint="default"/>
        <w:lang w:val="ru-RU" w:eastAsia="en-US" w:bidi="ar-SA"/>
      </w:rPr>
    </w:lvl>
    <w:lvl w:ilvl="2" w:tplc="47E4676C">
      <w:numFmt w:val="bullet"/>
      <w:lvlText w:val="•"/>
      <w:lvlJc w:val="left"/>
      <w:pPr>
        <w:ind w:left="2525" w:hanging="301"/>
      </w:pPr>
      <w:rPr>
        <w:rFonts w:hint="default"/>
        <w:lang w:val="ru-RU" w:eastAsia="en-US" w:bidi="ar-SA"/>
      </w:rPr>
    </w:lvl>
    <w:lvl w:ilvl="3" w:tplc="1FF6A296">
      <w:numFmt w:val="bullet"/>
      <w:lvlText w:val="•"/>
      <w:lvlJc w:val="left"/>
      <w:pPr>
        <w:ind w:left="3528" w:hanging="301"/>
      </w:pPr>
      <w:rPr>
        <w:rFonts w:hint="default"/>
        <w:lang w:val="ru-RU" w:eastAsia="en-US" w:bidi="ar-SA"/>
      </w:rPr>
    </w:lvl>
    <w:lvl w:ilvl="4" w:tplc="EECCA6A4">
      <w:numFmt w:val="bullet"/>
      <w:lvlText w:val="•"/>
      <w:lvlJc w:val="left"/>
      <w:pPr>
        <w:ind w:left="4531" w:hanging="301"/>
      </w:pPr>
      <w:rPr>
        <w:rFonts w:hint="default"/>
        <w:lang w:val="ru-RU" w:eastAsia="en-US" w:bidi="ar-SA"/>
      </w:rPr>
    </w:lvl>
    <w:lvl w:ilvl="5" w:tplc="6FB885B2">
      <w:numFmt w:val="bullet"/>
      <w:lvlText w:val="•"/>
      <w:lvlJc w:val="left"/>
      <w:pPr>
        <w:ind w:left="5534" w:hanging="301"/>
      </w:pPr>
      <w:rPr>
        <w:rFonts w:hint="default"/>
        <w:lang w:val="ru-RU" w:eastAsia="en-US" w:bidi="ar-SA"/>
      </w:rPr>
    </w:lvl>
    <w:lvl w:ilvl="6" w:tplc="7FEAD982">
      <w:numFmt w:val="bullet"/>
      <w:lvlText w:val="•"/>
      <w:lvlJc w:val="left"/>
      <w:pPr>
        <w:ind w:left="6537" w:hanging="301"/>
      </w:pPr>
      <w:rPr>
        <w:rFonts w:hint="default"/>
        <w:lang w:val="ru-RU" w:eastAsia="en-US" w:bidi="ar-SA"/>
      </w:rPr>
    </w:lvl>
    <w:lvl w:ilvl="7" w:tplc="FF921D5A">
      <w:numFmt w:val="bullet"/>
      <w:lvlText w:val="•"/>
      <w:lvlJc w:val="left"/>
      <w:pPr>
        <w:ind w:left="7540" w:hanging="301"/>
      </w:pPr>
      <w:rPr>
        <w:rFonts w:hint="default"/>
        <w:lang w:val="ru-RU" w:eastAsia="en-US" w:bidi="ar-SA"/>
      </w:rPr>
    </w:lvl>
    <w:lvl w:ilvl="8" w:tplc="48125768">
      <w:numFmt w:val="bullet"/>
      <w:lvlText w:val="•"/>
      <w:lvlJc w:val="left"/>
      <w:pPr>
        <w:ind w:left="8543" w:hanging="301"/>
      </w:pPr>
      <w:rPr>
        <w:rFonts w:hint="default"/>
        <w:lang w:val="ru-RU" w:eastAsia="en-US" w:bidi="ar-SA"/>
      </w:rPr>
    </w:lvl>
  </w:abstractNum>
  <w:abstractNum w:abstractNumId="28" w15:restartNumberingAfterBreak="0">
    <w:nsid w:val="650239F0"/>
    <w:multiLevelType w:val="hybridMultilevel"/>
    <w:tmpl w:val="0540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881896"/>
    <w:multiLevelType w:val="hybridMultilevel"/>
    <w:tmpl w:val="F2741640"/>
    <w:lvl w:ilvl="0" w:tplc="032E450A">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24286C0E">
      <w:start w:val="1"/>
      <w:numFmt w:val="upperLetter"/>
      <w:lvlText w:val="%2)"/>
      <w:lvlJc w:val="left"/>
      <w:pPr>
        <w:ind w:left="922" w:hanging="312"/>
        <w:jc w:val="left"/>
      </w:pPr>
      <w:rPr>
        <w:rFonts w:ascii="Times New Roman" w:eastAsia="Times New Roman" w:hAnsi="Times New Roman" w:cs="Times New Roman" w:hint="default"/>
        <w:spacing w:val="-1"/>
        <w:w w:val="99"/>
        <w:sz w:val="24"/>
        <w:szCs w:val="24"/>
        <w:lang w:val="ru-RU" w:eastAsia="en-US" w:bidi="ar-SA"/>
      </w:rPr>
    </w:lvl>
    <w:lvl w:ilvl="2" w:tplc="E416D3BA">
      <w:numFmt w:val="bullet"/>
      <w:lvlText w:val="•"/>
      <w:lvlJc w:val="left"/>
      <w:pPr>
        <w:ind w:left="1989" w:hanging="312"/>
      </w:pPr>
      <w:rPr>
        <w:rFonts w:hint="default"/>
        <w:lang w:val="ru-RU" w:eastAsia="en-US" w:bidi="ar-SA"/>
      </w:rPr>
    </w:lvl>
    <w:lvl w:ilvl="3" w:tplc="1C7418D2">
      <w:numFmt w:val="bullet"/>
      <w:lvlText w:val="•"/>
      <w:lvlJc w:val="left"/>
      <w:pPr>
        <w:ind w:left="3059" w:hanging="312"/>
      </w:pPr>
      <w:rPr>
        <w:rFonts w:hint="default"/>
        <w:lang w:val="ru-RU" w:eastAsia="en-US" w:bidi="ar-SA"/>
      </w:rPr>
    </w:lvl>
    <w:lvl w:ilvl="4" w:tplc="8D54647A">
      <w:numFmt w:val="bullet"/>
      <w:lvlText w:val="•"/>
      <w:lvlJc w:val="left"/>
      <w:pPr>
        <w:ind w:left="4129" w:hanging="312"/>
      </w:pPr>
      <w:rPr>
        <w:rFonts w:hint="default"/>
        <w:lang w:val="ru-RU" w:eastAsia="en-US" w:bidi="ar-SA"/>
      </w:rPr>
    </w:lvl>
    <w:lvl w:ilvl="5" w:tplc="3B62A870">
      <w:numFmt w:val="bullet"/>
      <w:lvlText w:val="•"/>
      <w:lvlJc w:val="left"/>
      <w:pPr>
        <w:ind w:left="5199" w:hanging="312"/>
      </w:pPr>
      <w:rPr>
        <w:rFonts w:hint="default"/>
        <w:lang w:val="ru-RU" w:eastAsia="en-US" w:bidi="ar-SA"/>
      </w:rPr>
    </w:lvl>
    <w:lvl w:ilvl="6" w:tplc="52223166">
      <w:numFmt w:val="bullet"/>
      <w:lvlText w:val="•"/>
      <w:lvlJc w:val="left"/>
      <w:pPr>
        <w:ind w:left="6269" w:hanging="312"/>
      </w:pPr>
      <w:rPr>
        <w:rFonts w:hint="default"/>
        <w:lang w:val="ru-RU" w:eastAsia="en-US" w:bidi="ar-SA"/>
      </w:rPr>
    </w:lvl>
    <w:lvl w:ilvl="7" w:tplc="63624536">
      <w:numFmt w:val="bullet"/>
      <w:lvlText w:val="•"/>
      <w:lvlJc w:val="left"/>
      <w:pPr>
        <w:ind w:left="7339" w:hanging="312"/>
      </w:pPr>
      <w:rPr>
        <w:rFonts w:hint="default"/>
        <w:lang w:val="ru-RU" w:eastAsia="en-US" w:bidi="ar-SA"/>
      </w:rPr>
    </w:lvl>
    <w:lvl w:ilvl="8" w:tplc="7BB200BE">
      <w:numFmt w:val="bullet"/>
      <w:lvlText w:val="•"/>
      <w:lvlJc w:val="left"/>
      <w:pPr>
        <w:ind w:left="8409" w:hanging="312"/>
      </w:pPr>
      <w:rPr>
        <w:rFonts w:hint="default"/>
        <w:lang w:val="ru-RU" w:eastAsia="en-US" w:bidi="ar-SA"/>
      </w:rPr>
    </w:lvl>
  </w:abstractNum>
  <w:abstractNum w:abstractNumId="30" w15:restartNumberingAfterBreak="0">
    <w:nsid w:val="6B2773D7"/>
    <w:multiLevelType w:val="hybridMultilevel"/>
    <w:tmpl w:val="FBD6D3CA"/>
    <w:lvl w:ilvl="0" w:tplc="A37A0598">
      <w:start w:val="9"/>
      <w:numFmt w:val="decimal"/>
      <w:lvlText w:val="%1."/>
      <w:lvlJc w:val="left"/>
      <w:pPr>
        <w:ind w:left="394" w:hanging="181"/>
        <w:jc w:val="left"/>
      </w:pPr>
      <w:rPr>
        <w:rFonts w:ascii="Times New Roman" w:eastAsia="Times New Roman" w:hAnsi="Times New Roman" w:cs="Times New Roman" w:hint="default"/>
        <w:w w:val="100"/>
        <w:sz w:val="28"/>
        <w:szCs w:val="28"/>
        <w:lang w:val="ru-RU" w:eastAsia="en-US" w:bidi="ar-SA"/>
      </w:rPr>
    </w:lvl>
    <w:lvl w:ilvl="1" w:tplc="59A6C5BE">
      <w:numFmt w:val="bullet"/>
      <w:lvlText w:val="•"/>
      <w:lvlJc w:val="left"/>
      <w:pPr>
        <w:ind w:left="1414" w:hanging="181"/>
      </w:pPr>
      <w:rPr>
        <w:rFonts w:hint="default"/>
        <w:lang w:val="ru-RU" w:eastAsia="en-US" w:bidi="ar-SA"/>
      </w:rPr>
    </w:lvl>
    <w:lvl w:ilvl="2" w:tplc="BB3222A6">
      <w:numFmt w:val="bullet"/>
      <w:lvlText w:val="•"/>
      <w:lvlJc w:val="left"/>
      <w:pPr>
        <w:ind w:left="2429" w:hanging="181"/>
      </w:pPr>
      <w:rPr>
        <w:rFonts w:hint="default"/>
        <w:lang w:val="ru-RU" w:eastAsia="en-US" w:bidi="ar-SA"/>
      </w:rPr>
    </w:lvl>
    <w:lvl w:ilvl="3" w:tplc="84F8A47C">
      <w:numFmt w:val="bullet"/>
      <w:lvlText w:val="•"/>
      <w:lvlJc w:val="left"/>
      <w:pPr>
        <w:ind w:left="3444" w:hanging="181"/>
      </w:pPr>
      <w:rPr>
        <w:rFonts w:hint="default"/>
        <w:lang w:val="ru-RU" w:eastAsia="en-US" w:bidi="ar-SA"/>
      </w:rPr>
    </w:lvl>
    <w:lvl w:ilvl="4" w:tplc="A14682BA">
      <w:numFmt w:val="bullet"/>
      <w:lvlText w:val="•"/>
      <w:lvlJc w:val="left"/>
      <w:pPr>
        <w:ind w:left="4459" w:hanging="181"/>
      </w:pPr>
      <w:rPr>
        <w:rFonts w:hint="default"/>
        <w:lang w:val="ru-RU" w:eastAsia="en-US" w:bidi="ar-SA"/>
      </w:rPr>
    </w:lvl>
    <w:lvl w:ilvl="5" w:tplc="7AF80DA6">
      <w:numFmt w:val="bullet"/>
      <w:lvlText w:val="•"/>
      <w:lvlJc w:val="left"/>
      <w:pPr>
        <w:ind w:left="5474" w:hanging="181"/>
      </w:pPr>
      <w:rPr>
        <w:rFonts w:hint="default"/>
        <w:lang w:val="ru-RU" w:eastAsia="en-US" w:bidi="ar-SA"/>
      </w:rPr>
    </w:lvl>
    <w:lvl w:ilvl="6" w:tplc="F3083AE0">
      <w:numFmt w:val="bullet"/>
      <w:lvlText w:val="•"/>
      <w:lvlJc w:val="left"/>
      <w:pPr>
        <w:ind w:left="6489" w:hanging="181"/>
      </w:pPr>
      <w:rPr>
        <w:rFonts w:hint="default"/>
        <w:lang w:val="ru-RU" w:eastAsia="en-US" w:bidi="ar-SA"/>
      </w:rPr>
    </w:lvl>
    <w:lvl w:ilvl="7" w:tplc="2BF82100">
      <w:numFmt w:val="bullet"/>
      <w:lvlText w:val="•"/>
      <w:lvlJc w:val="left"/>
      <w:pPr>
        <w:ind w:left="7504" w:hanging="181"/>
      </w:pPr>
      <w:rPr>
        <w:rFonts w:hint="default"/>
        <w:lang w:val="ru-RU" w:eastAsia="en-US" w:bidi="ar-SA"/>
      </w:rPr>
    </w:lvl>
    <w:lvl w:ilvl="8" w:tplc="71D6B080">
      <w:numFmt w:val="bullet"/>
      <w:lvlText w:val="•"/>
      <w:lvlJc w:val="left"/>
      <w:pPr>
        <w:ind w:left="8519" w:hanging="181"/>
      </w:pPr>
      <w:rPr>
        <w:rFonts w:hint="default"/>
        <w:lang w:val="ru-RU" w:eastAsia="en-US" w:bidi="ar-SA"/>
      </w:rPr>
    </w:lvl>
  </w:abstractNum>
  <w:abstractNum w:abstractNumId="31" w15:restartNumberingAfterBreak="0">
    <w:nsid w:val="707B773A"/>
    <w:multiLevelType w:val="hybridMultilevel"/>
    <w:tmpl w:val="925AF2CA"/>
    <w:lvl w:ilvl="0" w:tplc="DDBE8282">
      <w:start w:val="7"/>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41EED2B4">
      <w:numFmt w:val="bullet"/>
      <w:lvlText w:val="•"/>
      <w:lvlJc w:val="left"/>
      <w:pPr>
        <w:ind w:left="1882" w:hanging="181"/>
      </w:pPr>
      <w:rPr>
        <w:rFonts w:hint="default"/>
        <w:lang w:val="ru-RU" w:eastAsia="en-US" w:bidi="ar-SA"/>
      </w:rPr>
    </w:lvl>
    <w:lvl w:ilvl="2" w:tplc="EF96DE70">
      <w:numFmt w:val="bullet"/>
      <w:lvlText w:val="•"/>
      <w:lvlJc w:val="left"/>
      <w:pPr>
        <w:ind w:left="2845" w:hanging="181"/>
      </w:pPr>
      <w:rPr>
        <w:rFonts w:hint="default"/>
        <w:lang w:val="ru-RU" w:eastAsia="en-US" w:bidi="ar-SA"/>
      </w:rPr>
    </w:lvl>
    <w:lvl w:ilvl="3" w:tplc="2536F65C">
      <w:numFmt w:val="bullet"/>
      <w:lvlText w:val="•"/>
      <w:lvlJc w:val="left"/>
      <w:pPr>
        <w:ind w:left="3808" w:hanging="181"/>
      </w:pPr>
      <w:rPr>
        <w:rFonts w:hint="default"/>
        <w:lang w:val="ru-RU" w:eastAsia="en-US" w:bidi="ar-SA"/>
      </w:rPr>
    </w:lvl>
    <w:lvl w:ilvl="4" w:tplc="CCCAE9A8">
      <w:numFmt w:val="bullet"/>
      <w:lvlText w:val="•"/>
      <w:lvlJc w:val="left"/>
      <w:pPr>
        <w:ind w:left="4771" w:hanging="181"/>
      </w:pPr>
      <w:rPr>
        <w:rFonts w:hint="default"/>
        <w:lang w:val="ru-RU" w:eastAsia="en-US" w:bidi="ar-SA"/>
      </w:rPr>
    </w:lvl>
    <w:lvl w:ilvl="5" w:tplc="69262C7C">
      <w:numFmt w:val="bullet"/>
      <w:lvlText w:val="•"/>
      <w:lvlJc w:val="left"/>
      <w:pPr>
        <w:ind w:left="5734" w:hanging="181"/>
      </w:pPr>
      <w:rPr>
        <w:rFonts w:hint="default"/>
        <w:lang w:val="ru-RU" w:eastAsia="en-US" w:bidi="ar-SA"/>
      </w:rPr>
    </w:lvl>
    <w:lvl w:ilvl="6" w:tplc="1CEE4308">
      <w:numFmt w:val="bullet"/>
      <w:lvlText w:val="•"/>
      <w:lvlJc w:val="left"/>
      <w:pPr>
        <w:ind w:left="6697" w:hanging="181"/>
      </w:pPr>
      <w:rPr>
        <w:rFonts w:hint="default"/>
        <w:lang w:val="ru-RU" w:eastAsia="en-US" w:bidi="ar-SA"/>
      </w:rPr>
    </w:lvl>
    <w:lvl w:ilvl="7" w:tplc="132A836C">
      <w:numFmt w:val="bullet"/>
      <w:lvlText w:val="•"/>
      <w:lvlJc w:val="left"/>
      <w:pPr>
        <w:ind w:left="7660" w:hanging="181"/>
      </w:pPr>
      <w:rPr>
        <w:rFonts w:hint="default"/>
        <w:lang w:val="ru-RU" w:eastAsia="en-US" w:bidi="ar-SA"/>
      </w:rPr>
    </w:lvl>
    <w:lvl w:ilvl="8" w:tplc="66928EA4">
      <w:numFmt w:val="bullet"/>
      <w:lvlText w:val="•"/>
      <w:lvlJc w:val="left"/>
      <w:pPr>
        <w:ind w:left="8623" w:hanging="181"/>
      </w:pPr>
      <w:rPr>
        <w:rFonts w:hint="default"/>
        <w:lang w:val="ru-RU" w:eastAsia="en-US" w:bidi="ar-SA"/>
      </w:rPr>
    </w:lvl>
  </w:abstractNum>
  <w:abstractNum w:abstractNumId="32" w15:restartNumberingAfterBreak="0">
    <w:nsid w:val="70C21D33"/>
    <w:multiLevelType w:val="hybridMultilevel"/>
    <w:tmpl w:val="F0C8E99A"/>
    <w:lvl w:ilvl="0" w:tplc="360A69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7D40C9"/>
    <w:multiLevelType w:val="hybridMultilevel"/>
    <w:tmpl w:val="A1A02154"/>
    <w:lvl w:ilvl="0" w:tplc="FC001592">
      <w:start w:val="1"/>
      <w:numFmt w:val="decimal"/>
      <w:lvlText w:val="%1."/>
      <w:lvlJc w:val="left"/>
      <w:pPr>
        <w:ind w:left="1112" w:hanging="361"/>
        <w:jc w:val="left"/>
      </w:pPr>
      <w:rPr>
        <w:rFonts w:ascii="Times New Roman" w:eastAsia="Times New Roman" w:hAnsi="Times New Roman" w:cs="Times New Roman" w:hint="default"/>
        <w:w w:val="100"/>
        <w:sz w:val="28"/>
        <w:szCs w:val="28"/>
        <w:lang w:val="ru-RU" w:eastAsia="en-US" w:bidi="ar-SA"/>
      </w:rPr>
    </w:lvl>
    <w:lvl w:ilvl="1" w:tplc="34F05952">
      <w:numFmt w:val="bullet"/>
      <w:lvlText w:val="•"/>
      <w:lvlJc w:val="left"/>
      <w:pPr>
        <w:ind w:left="2122" w:hanging="361"/>
      </w:pPr>
      <w:rPr>
        <w:rFonts w:hint="default"/>
        <w:lang w:val="ru-RU" w:eastAsia="en-US" w:bidi="ar-SA"/>
      </w:rPr>
    </w:lvl>
    <w:lvl w:ilvl="2" w:tplc="3976B0E0">
      <w:numFmt w:val="bullet"/>
      <w:lvlText w:val="•"/>
      <w:lvlJc w:val="left"/>
      <w:pPr>
        <w:ind w:left="3125" w:hanging="361"/>
      </w:pPr>
      <w:rPr>
        <w:rFonts w:hint="default"/>
        <w:lang w:val="ru-RU" w:eastAsia="en-US" w:bidi="ar-SA"/>
      </w:rPr>
    </w:lvl>
    <w:lvl w:ilvl="3" w:tplc="0C9E625A">
      <w:numFmt w:val="bullet"/>
      <w:lvlText w:val="•"/>
      <w:lvlJc w:val="left"/>
      <w:pPr>
        <w:ind w:left="4127" w:hanging="361"/>
      </w:pPr>
      <w:rPr>
        <w:rFonts w:hint="default"/>
        <w:lang w:val="ru-RU" w:eastAsia="en-US" w:bidi="ar-SA"/>
      </w:rPr>
    </w:lvl>
    <w:lvl w:ilvl="4" w:tplc="6DEC92AC">
      <w:numFmt w:val="bullet"/>
      <w:lvlText w:val="•"/>
      <w:lvlJc w:val="left"/>
      <w:pPr>
        <w:ind w:left="5130" w:hanging="361"/>
      </w:pPr>
      <w:rPr>
        <w:rFonts w:hint="default"/>
        <w:lang w:val="ru-RU" w:eastAsia="en-US" w:bidi="ar-SA"/>
      </w:rPr>
    </w:lvl>
    <w:lvl w:ilvl="5" w:tplc="6E4A80D0">
      <w:numFmt w:val="bullet"/>
      <w:lvlText w:val="•"/>
      <w:lvlJc w:val="left"/>
      <w:pPr>
        <w:ind w:left="6133" w:hanging="361"/>
      </w:pPr>
      <w:rPr>
        <w:rFonts w:hint="default"/>
        <w:lang w:val="ru-RU" w:eastAsia="en-US" w:bidi="ar-SA"/>
      </w:rPr>
    </w:lvl>
    <w:lvl w:ilvl="6" w:tplc="4A0280B8">
      <w:numFmt w:val="bullet"/>
      <w:lvlText w:val="•"/>
      <w:lvlJc w:val="left"/>
      <w:pPr>
        <w:ind w:left="7135" w:hanging="361"/>
      </w:pPr>
      <w:rPr>
        <w:rFonts w:hint="default"/>
        <w:lang w:val="ru-RU" w:eastAsia="en-US" w:bidi="ar-SA"/>
      </w:rPr>
    </w:lvl>
    <w:lvl w:ilvl="7" w:tplc="AFE43692">
      <w:numFmt w:val="bullet"/>
      <w:lvlText w:val="•"/>
      <w:lvlJc w:val="left"/>
      <w:pPr>
        <w:ind w:left="8138" w:hanging="361"/>
      </w:pPr>
      <w:rPr>
        <w:rFonts w:hint="default"/>
        <w:lang w:val="ru-RU" w:eastAsia="en-US" w:bidi="ar-SA"/>
      </w:rPr>
    </w:lvl>
    <w:lvl w:ilvl="8" w:tplc="0F28F242">
      <w:numFmt w:val="bullet"/>
      <w:lvlText w:val="•"/>
      <w:lvlJc w:val="left"/>
      <w:pPr>
        <w:ind w:left="9141" w:hanging="361"/>
      </w:pPr>
      <w:rPr>
        <w:rFonts w:hint="default"/>
        <w:lang w:val="ru-RU" w:eastAsia="en-US" w:bidi="ar-SA"/>
      </w:rPr>
    </w:lvl>
  </w:abstractNum>
  <w:abstractNum w:abstractNumId="34"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8E66AAA"/>
    <w:multiLevelType w:val="hybridMultilevel"/>
    <w:tmpl w:val="56BAAB3A"/>
    <w:lvl w:ilvl="0" w:tplc="FFFFFFFF">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882" w:hanging="301"/>
      </w:pPr>
      <w:rPr>
        <w:rFonts w:hint="default"/>
        <w:lang w:val="ru-RU" w:eastAsia="en-US" w:bidi="ar-SA"/>
      </w:rPr>
    </w:lvl>
    <w:lvl w:ilvl="2" w:tplc="FFFFFFFF">
      <w:numFmt w:val="bullet"/>
      <w:lvlText w:val="•"/>
      <w:lvlJc w:val="left"/>
      <w:pPr>
        <w:ind w:left="2845" w:hanging="301"/>
      </w:pPr>
      <w:rPr>
        <w:rFonts w:hint="default"/>
        <w:lang w:val="ru-RU" w:eastAsia="en-US" w:bidi="ar-SA"/>
      </w:rPr>
    </w:lvl>
    <w:lvl w:ilvl="3" w:tplc="FFFFFFFF">
      <w:numFmt w:val="bullet"/>
      <w:lvlText w:val="•"/>
      <w:lvlJc w:val="left"/>
      <w:pPr>
        <w:ind w:left="3808" w:hanging="301"/>
      </w:pPr>
      <w:rPr>
        <w:rFonts w:hint="default"/>
        <w:lang w:val="ru-RU" w:eastAsia="en-US" w:bidi="ar-SA"/>
      </w:rPr>
    </w:lvl>
    <w:lvl w:ilvl="4" w:tplc="FFFFFFFF">
      <w:numFmt w:val="bullet"/>
      <w:lvlText w:val="•"/>
      <w:lvlJc w:val="left"/>
      <w:pPr>
        <w:ind w:left="4771" w:hanging="301"/>
      </w:pPr>
      <w:rPr>
        <w:rFonts w:hint="default"/>
        <w:lang w:val="ru-RU" w:eastAsia="en-US" w:bidi="ar-SA"/>
      </w:rPr>
    </w:lvl>
    <w:lvl w:ilvl="5" w:tplc="FFFFFFFF">
      <w:numFmt w:val="bullet"/>
      <w:lvlText w:val="•"/>
      <w:lvlJc w:val="left"/>
      <w:pPr>
        <w:ind w:left="5734" w:hanging="301"/>
      </w:pPr>
      <w:rPr>
        <w:rFonts w:hint="default"/>
        <w:lang w:val="ru-RU" w:eastAsia="en-US" w:bidi="ar-SA"/>
      </w:rPr>
    </w:lvl>
    <w:lvl w:ilvl="6" w:tplc="FFFFFFFF">
      <w:numFmt w:val="bullet"/>
      <w:lvlText w:val="•"/>
      <w:lvlJc w:val="left"/>
      <w:pPr>
        <w:ind w:left="6697" w:hanging="301"/>
      </w:pPr>
      <w:rPr>
        <w:rFonts w:hint="default"/>
        <w:lang w:val="ru-RU" w:eastAsia="en-US" w:bidi="ar-SA"/>
      </w:rPr>
    </w:lvl>
    <w:lvl w:ilvl="7" w:tplc="FFFFFFFF">
      <w:numFmt w:val="bullet"/>
      <w:lvlText w:val="•"/>
      <w:lvlJc w:val="left"/>
      <w:pPr>
        <w:ind w:left="7660" w:hanging="301"/>
      </w:pPr>
      <w:rPr>
        <w:rFonts w:hint="default"/>
        <w:lang w:val="ru-RU" w:eastAsia="en-US" w:bidi="ar-SA"/>
      </w:rPr>
    </w:lvl>
    <w:lvl w:ilvl="8" w:tplc="FFFFFFFF">
      <w:numFmt w:val="bullet"/>
      <w:lvlText w:val="•"/>
      <w:lvlJc w:val="left"/>
      <w:pPr>
        <w:ind w:left="8623" w:hanging="301"/>
      </w:pPr>
      <w:rPr>
        <w:rFonts w:hint="default"/>
        <w:lang w:val="ru-RU" w:eastAsia="en-US" w:bidi="ar-SA"/>
      </w:rPr>
    </w:lvl>
  </w:abstractNum>
  <w:num w:numId="1">
    <w:abstractNumId w:val="6"/>
  </w:num>
  <w:num w:numId="2">
    <w:abstractNumId w:val="2"/>
  </w:num>
  <w:num w:numId="3">
    <w:abstractNumId w:val="13"/>
  </w:num>
  <w:num w:numId="4">
    <w:abstractNumId w:val="10"/>
  </w:num>
  <w:num w:numId="5">
    <w:abstractNumId w:val="19"/>
  </w:num>
  <w:num w:numId="6">
    <w:abstractNumId w:val="29"/>
  </w:num>
  <w:num w:numId="7">
    <w:abstractNumId w:val="31"/>
  </w:num>
  <w:num w:numId="8">
    <w:abstractNumId w:val="20"/>
  </w:num>
  <w:num w:numId="9">
    <w:abstractNumId w:val="17"/>
  </w:num>
  <w:num w:numId="10">
    <w:abstractNumId w:val="8"/>
  </w:num>
  <w:num w:numId="11">
    <w:abstractNumId w:val="14"/>
  </w:num>
  <w:num w:numId="12">
    <w:abstractNumId w:val="15"/>
  </w:num>
  <w:num w:numId="13">
    <w:abstractNumId w:val="24"/>
  </w:num>
  <w:num w:numId="14">
    <w:abstractNumId w:val="27"/>
  </w:num>
  <w:num w:numId="15">
    <w:abstractNumId w:val="23"/>
  </w:num>
  <w:num w:numId="16">
    <w:abstractNumId w:val="12"/>
  </w:num>
  <w:num w:numId="17">
    <w:abstractNumId w:val="30"/>
  </w:num>
  <w:num w:numId="18">
    <w:abstractNumId w:val="26"/>
  </w:num>
  <w:num w:numId="19">
    <w:abstractNumId w:val="5"/>
  </w:num>
  <w:num w:numId="20">
    <w:abstractNumId w:val="18"/>
  </w:num>
  <w:num w:numId="21">
    <w:abstractNumId w:val="22"/>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1"/>
  </w:num>
  <w:num w:numId="26">
    <w:abstractNumId w:val="32"/>
  </w:num>
  <w:num w:numId="27">
    <w:abstractNumId w:val="7"/>
  </w:num>
  <w:num w:numId="28">
    <w:abstractNumId w:val="25"/>
  </w:num>
  <w:num w:numId="29">
    <w:abstractNumId w:val="9"/>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5"/>
  </w:num>
  <w:num w:numId="34">
    <w:abstractNumId w:val="11"/>
  </w:num>
  <w:num w:numId="35">
    <w:abstractNumId w:val="3"/>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3440F"/>
    <w:rsid w:val="00044E99"/>
    <w:rsid w:val="00053574"/>
    <w:rsid w:val="00084839"/>
    <w:rsid w:val="000A5557"/>
    <w:rsid w:val="000D5DF7"/>
    <w:rsid w:val="001629E7"/>
    <w:rsid w:val="0019330C"/>
    <w:rsid w:val="002A6219"/>
    <w:rsid w:val="002B40D7"/>
    <w:rsid w:val="002B6428"/>
    <w:rsid w:val="003016B1"/>
    <w:rsid w:val="00326AC3"/>
    <w:rsid w:val="00341DC7"/>
    <w:rsid w:val="00351183"/>
    <w:rsid w:val="003548FD"/>
    <w:rsid w:val="00356177"/>
    <w:rsid w:val="003A3AC9"/>
    <w:rsid w:val="003A409E"/>
    <w:rsid w:val="003A579C"/>
    <w:rsid w:val="003B2AFA"/>
    <w:rsid w:val="0040196E"/>
    <w:rsid w:val="004103FA"/>
    <w:rsid w:val="00431D3E"/>
    <w:rsid w:val="00447D63"/>
    <w:rsid w:val="00484E70"/>
    <w:rsid w:val="004D46AF"/>
    <w:rsid w:val="004E5501"/>
    <w:rsid w:val="0050332C"/>
    <w:rsid w:val="0054478A"/>
    <w:rsid w:val="00545A91"/>
    <w:rsid w:val="00591B09"/>
    <w:rsid w:val="005B003F"/>
    <w:rsid w:val="005C3673"/>
    <w:rsid w:val="005E00C5"/>
    <w:rsid w:val="006004AD"/>
    <w:rsid w:val="00651BB4"/>
    <w:rsid w:val="006645FA"/>
    <w:rsid w:val="006725F3"/>
    <w:rsid w:val="006770F4"/>
    <w:rsid w:val="006779B8"/>
    <w:rsid w:val="006845F9"/>
    <w:rsid w:val="006F4BBB"/>
    <w:rsid w:val="007175F0"/>
    <w:rsid w:val="0074489B"/>
    <w:rsid w:val="007569C7"/>
    <w:rsid w:val="00785D59"/>
    <w:rsid w:val="007F2FFA"/>
    <w:rsid w:val="00830C0A"/>
    <w:rsid w:val="00850858"/>
    <w:rsid w:val="008A0670"/>
    <w:rsid w:val="00910412"/>
    <w:rsid w:val="00944949"/>
    <w:rsid w:val="009A1790"/>
    <w:rsid w:val="009A73A2"/>
    <w:rsid w:val="00A101A7"/>
    <w:rsid w:val="00A43532"/>
    <w:rsid w:val="00B6025C"/>
    <w:rsid w:val="00B74A39"/>
    <w:rsid w:val="00BE7213"/>
    <w:rsid w:val="00C1672A"/>
    <w:rsid w:val="00C53FA0"/>
    <w:rsid w:val="00C55EE6"/>
    <w:rsid w:val="00C64808"/>
    <w:rsid w:val="00C66C44"/>
    <w:rsid w:val="00C75294"/>
    <w:rsid w:val="00C924B1"/>
    <w:rsid w:val="00D008E8"/>
    <w:rsid w:val="00D04681"/>
    <w:rsid w:val="00D37F75"/>
    <w:rsid w:val="00D64791"/>
    <w:rsid w:val="00D85B91"/>
    <w:rsid w:val="00D93537"/>
    <w:rsid w:val="00D96D73"/>
    <w:rsid w:val="00DA63C9"/>
    <w:rsid w:val="00E232F9"/>
    <w:rsid w:val="00E302C0"/>
    <w:rsid w:val="00E5059A"/>
    <w:rsid w:val="00E52824"/>
    <w:rsid w:val="00E528F2"/>
    <w:rsid w:val="00E63E00"/>
    <w:rsid w:val="00E9021B"/>
    <w:rsid w:val="00EC7CBE"/>
    <w:rsid w:val="00ED6B77"/>
    <w:rsid w:val="00EE39D1"/>
    <w:rsid w:val="00F00F9B"/>
    <w:rsid w:val="00F27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22"/>
    </w:pPr>
    <w:rPr>
      <w:sz w:val="24"/>
      <w:szCs w:val="24"/>
    </w:rPr>
  </w:style>
  <w:style w:type="paragraph" w:styleId="a5">
    <w:name w:val="List Paragraph"/>
    <w:aliases w:val="Содержание. 2 уровень"/>
    <w:basedOn w:val="a"/>
    <w:link w:val="a6"/>
    <w:uiPriority w:val="34"/>
    <w:qFormat/>
    <w:pPr>
      <w:ind w:left="922" w:hanging="709"/>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B40D7"/>
    <w:rPr>
      <w:rFonts w:ascii="Tahoma" w:hAnsi="Tahoma" w:cs="Tahoma"/>
      <w:sz w:val="16"/>
      <w:szCs w:val="16"/>
    </w:rPr>
  </w:style>
  <w:style w:type="character" w:customStyle="1" w:styleId="a8">
    <w:name w:val="Текст выноски Знак"/>
    <w:basedOn w:val="a0"/>
    <w:link w:val="a7"/>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9">
    <w:name w:val="header"/>
    <w:basedOn w:val="a"/>
    <w:link w:val="aa"/>
    <w:uiPriority w:val="99"/>
    <w:unhideWhenUsed/>
    <w:rsid w:val="00DA63C9"/>
    <w:pPr>
      <w:tabs>
        <w:tab w:val="center" w:pos="4677"/>
        <w:tab w:val="right" w:pos="9355"/>
      </w:tabs>
    </w:pPr>
  </w:style>
  <w:style w:type="character" w:customStyle="1" w:styleId="aa">
    <w:name w:val="Верхний колонтитул Знак"/>
    <w:basedOn w:val="a0"/>
    <w:link w:val="a9"/>
    <w:uiPriority w:val="99"/>
    <w:rsid w:val="00DA63C9"/>
    <w:rPr>
      <w:rFonts w:ascii="Times New Roman" w:eastAsia="Times New Roman" w:hAnsi="Times New Roman" w:cs="Times New Roman"/>
      <w:lang w:val="ru-RU"/>
    </w:rPr>
  </w:style>
  <w:style w:type="paragraph" w:styleId="ab">
    <w:name w:val="footer"/>
    <w:basedOn w:val="a"/>
    <w:link w:val="ac"/>
    <w:uiPriority w:val="99"/>
    <w:unhideWhenUsed/>
    <w:rsid w:val="00DA63C9"/>
    <w:pPr>
      <w:tabs>
        <w:tab w:val="center" w:pos="4677"/>
        <w:tab w:val="right" w:pos="9355"/>
      </w:tabs>
    </w:pPr>
  </w:style>
  <w:style w:type="character" w:customStyle="1" w:styleId="ac">
    <w:name w:val="Нижний колонтитул Знак"/>
    <w:basedOn w:val="a0"/>
    <w:link w:val="ab"/>
    <w:uiPriority w:val="99"/>
    <w:rsid w:val="00DA63C9"/>
    <w:rPr>
      <w:rFonts w:ascii="Times New Roman" w:eastAsia="Times New Roman" w:hAnsi="Times New Roman" w:cs="Times New Roman"/>
      <w:lang w:val="ru-RU"/>
    </w:rPr>
  </w:style>
  <w:style w:type="table" w:styleId="ad">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6645FA"/>
    <w:pPr>
      <w:widowControl/>
      <w:autoSpaceDE/>
      <w:autoSpaceDN/>
    </w:pPr>
    <w:rPr>
      <w:rFonts w:eastAsiaTheme="minorEastAsia"/>
      <w:lang w:val="ru-RU" w:eastAsia="ru-RU"/>
    </w:rPr>
  </w:style>
  <w:style w:type="character" w:customStyle="1" w:styleId="af">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f"/>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0">
    <w:name w:val="Другое_"/>
    <w:basedOn w:val="a0"/>
    <w:link w:val="af1"/>
    <w:rsid w:val="006725F3"/>
    <w:rPr>
      <w:rFonts w:ascii="Times New Roman" w:eastAsia="Times New Roman" w:hAnsi="Times New Roman" w:cs="Times New Roman"/>
    </w:rPr>
  </w:style>
  <w:style w:type="paragraph" w:customStyle="1" w:styleId="af1">
    <w:name w:val="Другое"/>
    <w:basedOn w:val="a"/>
    <w:link w:val="af0"/>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2">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3">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d"/>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6">
    <w:name w:val="Абзац списка Знак"/>
    <w:aliases w:val="Содержание. 2 уровень Знак"/>
    <w:link w:val="a5"/>
    <w:uiPriority w:val="34"/>
    <w:locked/>
    <w:rsid w:val="00351183"/>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50332C"/>
    <w:rPr>
      <w:rFonts w:ascii="Times New Roman" w:eastAsia="Times New Roman" w:hAnsi="Times New Roman" w:cs="Times New Roman"/>
      <w:sz w:val="24"/>
      <w:szCs w:val="24"/>
      <w:lang w:val="ru-RU"/>
    </w:rPr>
  </w:style>
  <w:style w:type="character" w:customStyle="1" w:styleId="6">
    <w:name w:val="Основной текст (6)"/>
    <w:basedOn w:val="a0"/>
    <w:rsid w:val="009A1790"/>
    <w:rPr>
      <w:rFonts w:ascii="Calibri" w:eastAsia="Calibri" w:hAnsi="Calibri" w:cs="Calibri"/>
      <w:b/>
      <w:bCs/>
      <w:i w:val="0"/>
      <w:iCs w:val="0"/>
      <w:smallCaps w:val="0"/>
      <w:strike w:val="0"/>
      <w:color w:val="000000"/>
      <w:spacing w:val="0"/>
      <w:w w:val="100"/>
      <w:position w:val="0"/>
      <w:sz w:val="21"/>
      <w:szCs w:val="21"/>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13</Pages>
  <Words>2926</Words>
  <Characters>16680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dc:creator>
  <cp:lastModifiedBy>user</cp:lastModifiedBy>
  <cp:revision>54</cp:revision>
  <dcterms:created xsi:type="dcterms:W3CDTF">2022-05-04T07:14:00Z</dcterms:created>
  <dcterms:modified xsi:type="dcterms:W3CDTF">2024-11-22T09:56:00Z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